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176" w:type="dxa"/>
        <w:tblLook w:val="0000" w:firstRow="0" w:lastRow="0" w:firstColumn="0" w:lastColumn="0" w:noHBand="0" w:noVBand="0"/>
      </w:tblPr>
      <w:tblGrid>
        <w:gridCol w:w="10490"/>
      </w:tblGrid>
      <w:tr w:rsidR="00BA0983" w14:paraId="009E80A1" w14:textId="77777777" w:rsidTr="000D7D55">
        <w:tc>
          <w:tcPr>
            <w:tcW w:w="10490" w:type="dxa"/>
          </w:tcPr>
          <w:bookmarkStart w:id="0" w:name="_GoBack"/>
          <w:bookmarkEnd w:id="0"/>
          <w:p w14:paraId="4E362146" w14:textId="77777777" w:rsidR="00E95747" w:rsidRDefault="00E95747" w:rsidP="00E95747">
            <w:r>
              <w:fldChar w:fldCharType="begin"/>
            </w:r>
            <w:r>
              <w:instrText xml:space="preserve"> INCLUDEPICTURE  "cid:image001.png@01D3D886.EB251690" \* MERGEFORMATINET </w:instrText>
            </w:r>
            <w:r>
              <w:fldChar w:fldCharType="separate"/>
            </w:r>
            <w:r w:rsidR="009E4B36">
              <w:fldChar w:fldCharType="begin"/>
            </w:r>
            <w:r w:rsidR="009E4B36">
              <w:instrText xml:space="preserve"> INCLUDEPICTURE  "cid:image001.png@01D3D886.EB251690" \* MERGEFORMATINET </w:instrText>
            </w:r>
            <w:r w:rsidR="009E4B36">
              <w:fldChar w:fldCharType="separate"/>
            </w:r>
            <w:r w:rsidR="004974FE">
              <w:fldChar w:fldCharType="begin"/>
            </w:r>
            <w:r w:rsidR="004974FE">
              <w:instrText xml:space="preserve"> INCLUDEPICTURE  "cid:image001.png@01D3D886.EB251690" \* MERGEFORMATINET </w:instrText>
            </w:r>
            <w:r w:rsidR="004974FE">
              <w:fldChar w:fldCharType="separate"/>
            </w:r>
            <w:r w:rsidR="004974FE">
              <w:fldChar w:fldCharType="begin"/>
            </w:r>
            <w:r w:rsidR="004974FE">
              <w:instrText xml:space="preserve"> INCLUDEPICTURE  "cid:image001.png@01D3D886.EB251690" \* MERGEFORMATINET </w:instrText>
            </w:r>
            <w:r w:rsidR="004974FE">
              <w:fldChar w:fldCharType="separate"/>
            </w:r>
            <w:r w:rsidR="001F5431">
              <w:fldChar w:fldCharType="begin"/>
            </w:r>
            <w:r w:rsidR="001F5431">
              <w:instrText xml:space="preserve"> INCLUDEPICTURE  "cid:image001.png@01D3D886.EB251690" \* MERGEFORMATINET </w:instrText>
            </w:r>
            <w:r w:rsidR="001F5431">
              <w:fldChar w:fldCharType="separate"/>
            </w:r>
            <w:r w:rsidR="0087289F">
              <w:fldChar w:fldCharType="begin"/>
            </w:r>
            <w:r w:rsidR="0087289F">
              <w:instrText xml:space="preserve"> INCLUDEPICTURE  "cid:image001.png@01D3D886.EB251690" \* MERGEFORMATINET </w:instrText>
            </w:r>
            <w:r w:rsidR="0087289F">
              <w:fldChar w:fldCharType="separate"/>
            </w:r>
            <w:r w:rsidR="002A0BDF">
              <w:fldChar w:fldCharType="begin"/>
            </w:r>
            <w:r w:rsidR="002A0BDF">
              <w:instrText xml:space="preserve"> </w:instrText>
            </w:r>
            <w:r w:rsidR="002A0BDF">
              <w:instrText>INCLUDEPICTURE  "cid:image001.png@01D3D886.EB251690" \* MERGEFORMATINET</w:instrText>
            </w:r>
            <w:r w:rsidR="002A0BDF">
              <w:instrText xml:space="preserve"> </w:instrText>
            </w:r>
            <w:r w:rsidR="002A0BDF">
              <w:fldChar w:fldCharType="separate"/>
            </w:r>
            <w:r w:rsidR="002A0BDF">
              <w:pict w14:anchorId="61E75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alt="herefordshire_logo_2017_printblack-01" style="width:189pt;height:60pt">
                  <v:imagedata r:id="rId11" r:href="rId12"/>
                </v:shape>
              </w:pict>
            </w:r>
            <w:r w:rsidR="002A0BDF">
              <w:fldChar w:fldCharType="end"/>
            </w:r>
            <w:r w:rsidR="0087289F">
              <w:fldChar w:fldCharType="end"/>
            </w:r>
            <w:r w:rsidR="001F5431">
              <w:fldChar w:fldCharType="end"/>
            </w:r>
            <w:r w:rsidR="004974FE">
              <w:fldChar w:fldCharType="end"/>
            </w:r>
            <w:r w:rsidR="004974FE">
              <w:fldChar w:fldCharType="end"/>
            </w:r>
            <w:r w:rsidR="009E4B36">
              <w:fldChar w:fldCharType="end"/>
            </w:r>
            <w:r>
              <w:fldChar w:fldCharType="end"/>
            </w:r>
          </w:p>
          <w:p w14:paraId="06799039" w14:textId="77777777" w:rsidR="00E95747" w:rsidRPr="00E95747" w:rsidRDefault="00E95747" w:rsidP="00E95747">
            <w:pPr>
              <w:jc w:val="center"/>
            </w:pPr>
            <w:r w:rsidRPr="00E95747">
              <w:rPr>
                <w:b/>
                <w:sz w:val="40"/>
                <w:szCs w:val="40"/>
              </w:rPr>
              <w:t>Request for Review of Transport Entitlement Decision</w:t>
            </w:r>
          </w:p>
        </w:tc>
      </w:tr>
      <w:tr w:rsidR="00BA0983" w14:paraId="6D0520E1" w14:textId="77777777" w:rsidTr="001B6DED">
        <w:trPr>
          <w:trHeight w:val="80"/>
        </w:trPr>
        <w:tc>
          <w:tcPr>
            <w:tcW w:w="10490" w:type="dxa"/>
            <w:vAlign w:val="center"/>
          </w:tcPr>
          <w:p w14:paraId="5BB94125" w14:textId="77777777" w:rsidR="00BA0983" w:rsidRPr="00BA0983" w:rsidRDefault="00BA0983" w:rsidP="00794E63">
            <w:pPr>
              <w:pStyle w:val="Heading1"/>
              <w:spacing w:before="0"/>
              <w:rPr>
                <w:color w:val="000080"/>
                <w:sz w:val="8"/>
                <w:szCs w:val="8"/>
              </w:rPr>
            </w:pPr>
          </w:p>
        </w:tc>
      </w:tr>
    </w:tbl>
    <w:p w14:paraId="78CB407C" w14:textId="77777777" w:rsidR="00BA0983" w:rsidRPr="0002175C" w:rsidRDefault="00BA0983" w:rsidP="00794E63">
      <w:pPr>
        <w:pBdr>
          <w:top w:val="single" w:sz="4" w:space="9" w:color="auto"/>
        </w:pBdr>
        <w:spacing w:after="0"/>
        <w:jc w:val="both"/>
        <w:rPr>
          <w:rFonts w:ascii="Arial" w:hAnsi="Arial" w:cs="Arial"/>
          <w:sz w:val="4"/>
          <w:szCs w:val="4"/>
        </w:rPr>
      </w:pPr>
    </w:p>
    <w:p w14:paraId="2875D2DA" w14:textId="77777777" w:rsidR="00653D66" w:rsidRDefault="00653D66" w:rsidP="00653D66">
      <w:pPr>
        <w:spacing w:after="0" w:line="240" w:lineRule="auto"/>
        <w:ind w:left="-284" w:right="-227"/>
        <w:jc w:val="center"/>
        <w:rPr>
          <w:rFonts w:ascii="Arial" w:hAnsi="Arial" w:cs="Arial"/>
          <w:b/>
        </w:rPr>
      </w:pPr>
      <w:r w:rsidRPr="00653D66">
        <w:rPr>
          <w:rFonts w:ascii="Arial" w:hAnsi="Arial" w:cs="Arial"/>
          <w:b/>
        </w:rPr>
        <w:t xml:space="preserve">Parents/Carers must complete this form to be considered </w:t>
      </w:r>
      <w:r w:rsidR="007373AF">
        <w:rPr>
          <w:rFonts w:ascii="Arial" w:hAnsi="Arial" w:cs="Arial"/>
          <w:b/>
        </w:rPr>
        <w:t xml:space="preserve">by </w:t>
      </w:r>
      <w:r w:rsidR="00E95747">
        <w:rPr>
          <w:rFonts w:ascii="Arial" w:hAnsi="Arial" w:cs="Arial"/>
          <w:b/>
        </w:rPr>
        <w:t xml:space="preserve">a </w:t>
      </w:r>
      <w:r w:rsidR="007373AF">
        <w:rPr>
          <w:rFonts w:ascii="Arial" w:hAnsi="Arial" w:cs="Arial"/>
          <w:b/>
        </w:rPr>
        <w:t xml:space="preserve">Senior Officer </w:t>
      </w:r>
      <w:r w:rsidR="00E95747">
        <w:rPr>
          <w:rFonts w:ascii="Arial" w:hAnsi="Arial" w:cs="Arial"/>
          <w:b/>
        </w:rPr>
        <w:t xml:space="preserve">at the first stage of appeal, or an Independent </w:t>
      </w:r>
      <w:r w:rsidR="007373AF">
        <w:rPr>
          <w:rFonts w:ascii="Arial" w:hAnsi="Arial" w:cs="Arial"/>
          <w:b/>
        </w:rPr>
        <w:t>Review Panel</w:t>
      </w:r>
      <w:r w:rsidR="00505DC1">
        <w:rPr>
          <w:rFonts w:ascii="Arial" w:hAnsi="Arial" w:cs="Arial"/>
          <w:b/>
        </w:rPr>
        <w:t xml:space="preserve"> </w:t>
      </w:r>
      <w:r w:rsidR="00E95747">
        <w:rPr>
          <w:rFonts w:ascii="Arial" w:hAnsi="Arial" w:cs="Arial"/>
          <w:b/>
        </w:rPr>
        <w:t>at the 2</w:t>
      </w:r>
      <w:r w:rsidR="00E95747" w:rsidRPr="00E95747">
        <w:rPr>
          <w:rFonts w:ascii="Arial" w:hAnsi="Arial" w:cs="Arial"/>
          <w:b/>
          <w:vertAlign w:val="superscript"/>
        </w:rPr>
        <w:t>nd</w:t>
      </w:r>
      <w:r w:rsidR="00E95747">
        <w:rPr>
          <w:rFonts w:ascii="Arial" w:hAnsi="Arial" w:cs="Arial"/>
          <w:b/>
        </w:rPr>
        <w:t xml:space="preserve"> stage of appeal. You </w:t>
      </w:r>
      <w:r w:rsidR="00505DC1">
        <w:rPr>
          <w:rFonts w:ascii="Arial" w:hAnsi="Arial" w:cs="Arial"/>
          <w:b/>
        </w:rPr>
        <w:t xml:space="preserve">must have already been refused assistance in line with standard </w:t>
      </w:r>
      <w:r w:rsidR="00BE2155">
        <w:rPr>
          <w:rFonts w:ascii="Arial" w:hAnsi="Arial" w:cs="Arial"/>
          <w:b/>
        </w:rPr>
        <w:t xml:space="preserve">Herefordshire </w:t>
      </w:r>
      <w:r w:rsidR="00505DC1">
        <w:rPr>
          <w:rFonts w:ascii="Arial" w:hAnsi="Arial" w:cs="Arial"/>
          <w:b/>
        </w:rPr>
        <w:t>Council policy</w:t>
      </w:r>
    </w:p>
    <w:p w14:paraId="4B26CE23" w14:textId="77777777" w:rsidR="00653D66" w:rsidRPr="00653D66" w:rsidRDefault="00653D66" w:rsidP="00653D66">
      <w:pPr>
        <w:spacing w:after="0"/>
        <w:ind w:left="-284" w:right="-228"/>
        <w:jc w:val="center"/>
        <w:rPr>
          <w:rFonts w:ascii="Arial" w:hAnsi="Arial" w:cs="Arial"/>
          <w:b/>
          <w:sz w:val="6"/>
          <w:szCs w:val="6"/>
        </w:rPr>
      </w:pPr>
    </w:p>
    <w:p w14:paraId="2ABEDF7F" w14:textId="77777777" w:rsidR="00E95747" w:rsidRPr="00D343C8" w:rsidRDefault="00D343C8" w:rsidP="00E95747">
      <w:pPr>
        <w:autoSpaceDE w:val="0"/>
        <w:autoSpaceDN w:val="0"/>
        <w:adjustRightInd w:val="0"/>
        <w:spacing w:after="0" w:line="240" w:lineRule="auto"/>
        <w:rPr>
          <w:rFonts w:ascii="Arial" w:hAnsi="Arial" w:cs="Arial"/>
        </w:rPr>
      </w:pPr>
      <w:r w:rsidRPr="00D343C8">
        <w:rPr>
          <w:rFonts w:ascii="Arial" w:hAnsi="Arial" w:cs="Arial"/>
        </w:rPr>
        <w:t>There are four</w:t>
      </w:r>
      <w:r w:rsidR="00E95747" w:rsidRPr="00D343C8">
        <w:rPr>
          <w:rFonts w:ascii="Arial" w:hAnsi="Arial" w:cs="Arial"/>
        </w:rPr>
        <w:t xml:space="preserve"> principal grounds of appeal:</w:t>
      </w:r>
    </w:p>
    <w:p w14:paraId="7790C940" w14:textId="77777777" w:rsidR="00D343C8" w:rsidRPr="00D343C8" w:rsidRDefault="00D343C8" w:rsidP="00513681">
      <w:pPr>
        <w:pStyle w:val="ListParagraph"/>
        <w:numPr>
          <w:ilvl w:val="0"/>
          <w:numId w:val="10"/>
        </w:numPr>
        <w:autoSpaceDE w:val="0"/>
        <w:autoSpaceDN w:val="0"/>
        <w:adjustRightInd w:val="0"/>
        <w:spacing w:after="0" w:line="240" w:lineRule="auto"/>
        <w:rPr>
          <w:rFonts w:ascii="Arial" w:hAnsi="Arial" w:cs="Arial"/>
        </w:rPr>
      </w:pPr>
      <w:r w:rsidRPr="00D343C8">
        <w:rPr>
          <w:rFonts w:ascii="Arial" w:hAnsi="Arial" w:cs="Arial"/>
        </w:rPr>
        <w:t>The type of transport arrangements offered</w:t>
      </w:r>
    </w:p>
    <w:p w14:paraId="08858C59" w14:textId="77777777" w:rsidR="00D343C8" w:rsidRPr="00D343C8" w:rsidRDefault="00D343C8" w:rsidP="00513681">
      <w:pPr>
        <w:pStyle w:val="ListParagraph"/>
        <w:numPr>
          <w:ilvl w:val="0"/>
          <w:numId w:val="10"/>
        </w:numPr>
        <w:autoSpaceDE w:val="0"/>
        <w:autoSpaceDN w:val="0"/>
        <w:adjustRightInd w:val="0"/>
        <w:spacing w:after="0" w:line="240" w:lineRule="auto"/>
        <w:rPr>
          <w:rFonts w:ascii="Arial" w:hAnsi="Arial" w:cs="Arial"/>
        </w:rPr>
      </w:pPr>
      <w:r w:rsidRPr="00D343C8">
        <w:rPr>
          <w:rFonts w:ascii="Arial" w:hAnsi="Arial" w:cs="Arial"/>
        </w:rPr>
        <w:t>Your child’s eligibility</w:t>
      </w:r>
    </w:p>
    <w:p w14:paraId="0665DB9F" w14:textId="77777777" w:rsidR="00D343C8" w:rsidRPr="00D343C8" w:rsidRDefault="00E95747" w:rsidP="00127B88">
      <w:pPr>
        <w:pStyle w:val="ListParagraph"/>
        <w:numPr>
          <w:ilvl w:val="0"/>
          <w:numId w:val="9"/>
        </w:numPr>
        <w:autoSpaceDE w:val="0"/>
        <w:autoSpaceDN w:val="0"/>
        <w:adjustRightInd w:val="0"/>
        <w:spacing w:after="0" w:line="240" w:lineRule="auto"/>
        <w:rPr>
          <w:rFonts w:ascii="Arial" w:hAnsi="Arial" w:cs="Arial"/>
        </w:rPr>
      </w:pPr>
      <w:r w:rsidRPr="00D343C8">
        <w:rPr>
          <w:rFonts w:ascii="Arial" w:hAnsi="Arial" w:cs="Arial"/>
        </w:rPr>
        <w:t>That the walking distance from home to school has been incorrectly measured</w:t>
      </w:r>
    </w:p>
    <w:p w14:paraId="0CA71976" w14:textId="77777777" w:rsidR="00D343C8" w:rsidRPr="00D343C8" w:rsidRDefault="00E95747" w:rsidP="00ED24C6">
      <w:pPr>
        <w:pStyle w:val="ListParagraph"/>
        <w:numPr>
          <w:ilvl w:val="0"/>
          <w:numId w:val="9"/>
        </w:numPr>
        <w:autoSpaceDE w:val="0"/>
        <w:autoSpaceDN w:val="0"/>
        <w:adjustRightInd w:val="0"/>
        <w:spacing w:after="0" w:line="240" w:lineRule="auto"/>
        <w:rPr>
          <w:rFonts w:ascii="Arial" w:hAnsi="Arial" w:cs="Arial"/>
        </w:rPr>
      </w:pPr>
      <w:r w:rsidRPr="00D343C8">
        <w:rPr>
          <w:rFonts w:ascii="Arial" w:hAnsi="Arial" w:cs="Arial"/>
        </w:rPr>
        <w:t>That the walking route is unavailable due to exceptional hazards</w:t>
      </w:r>
    </w:p>
    <w:p w14:paraId="01888E46" w14:textId="77777777" w:rsidR="00E95747" w:rsidRPr="00D343C8" w:rsidRDefault="00D343C8" w:rsidP="00E95747">
      <w:pPr>
        <w:autoSpaceDE w:val="0"/>
        <w:autoSpaceDN w:val="0"/>
        <w:adjustRightInd w:val="0"/>
        <w:spacing w:after="0" w:line="240" w:lineRule="auto"/>
        <w:rPr>
          <w:rFonts w:ascii="Arial" w:hAnsi="Arial" w:cs="Arial"/>
        </w:rPr>
      </w:pPr>
      <w:r w:rsidRPr="00D343C8">
        <w:rPr>
          <w:rFonts w:ascii="Arial" w:hAnsi="Arial" w:cs="Arial"/>
        </w:rPr>
        <w:t xml:space="preserve">You may also appeal if you feel there are </w:t>
      </w:r>
      <w:r w:rsidR="00E95747" w:rsidRPr="00D343C8">
        <w:rPr>
          <w:rFonts w:ascii="Arial" w:hAnsi="Arial" w:cs="Arial"/>
        </w:rPr>
        <w:t xml:space="preserve">exceptional </w:t>
      </w:r>
      <w:r w:rsidRPr="00D343C8">
        <w:rPr>
          <w:rFonts w:ascii="Arial" w:hAnsi="Arial" w:cs="Arial"/>
        </w:rPr>
        <w:t>circumstances</w:t>
      </w:r>
      <w:r>
        <w:rPr>
          <w:rFonts w:ascii="Arial" w:hAnsi="Arial" w:cs="Arial"/>
        </w:rPr>
        <w:t xml:space="preserve"> that would warrant discretionary transport assistance being provided</w:t>
      </w:r>
      <w:r w:rsidRPr="00D343C8">
        <w:rPr>
          <w:rFonts w:ascii="Arial" w:hAnsi="Arial" w:cs="Arial"/>
        </w:rPr>
        <w:t>.</w:t>
      </w:r>
    </w:p>
    <w:p w14:paraId="6EC6D510" w14:textId="77777777" w:rsidR="001B6DED" w:rsidRDefault="001B6DED" w:rsidP="00E95747">
      <w:pPr>
        <w:autoSpaceDE w:val="0"/>
        <w:autoSpaceDN w:val="0"/>
        <w:adjustRightInd w:val="0"/>
        <w:spacing w:after="0" w:line="240" w:lineRule="auto"/>
        <w:rPr>
          <w:rFonts w:ascii="ArialMT" w:hAnsi="ArialMT" w:cs="ArialMT"/>
          <w:sz w:val="24"/>
          <w:szCs w:val="24"/>
        </w:rPr>
      </w:pPr>
    </w:p>
    <w:p w14:paraId="5CE8CB83" w14:textId="77777777" w:rsidR="001B6DED" w:rsidRPr="001B6DED" w:rsidRDefault="00794E63" w:rsidP="001B6DED">
      <w:pPr>
        <w:autoSpaceDE w:val="0"/>
        <w:autoSpaceDN w:val="0"/>
        <w:adjustRightInd w:val="0"/>
        <w:spacing w:after="0" w:line="240" w:lineRule="auto"/>
        <w:jc w:val="center"/>
        <w:rPr>
          <w:rFonts w:ascii="ArialMT" w:hAnsi="ArialMT" w:cs="ArialMT"/>
          <w:b/>
          <w:sz w:val="24"/>
          <w:szCs w:val="24"/>
        </w:rPr>
      </w:pPr>
      <w:r>
        <w:rPr>
          <w:rFonts w:ascii="ArialMT" w:hAnsi="ArialMT" w:cs="ArialMT"/>
          <w:b/>
          <w:sz w:val="24"/>
          <w:szCs w:val="24"/>
        </w:rPr>
        <w:t xml:space="preserve">BEFORE COMPLETING THIS FORM </w:t>
      </w:r>
      <w:r w:rsidR="001B6DED" w:rsidRPr="001B6DED">
        <w:rPr>
          <w:rFonts w:ascii="ArialMT" w:hAnsi="ArialMT" w:cs="ArialMT"/>
          <w:b/>
          <w:sz w:val="24"/>
          <w:szCs w:val="24"/>
        </w:rPr>
        <w:t xml:space="preserve">PLEASE READ THE </w:t>
      </w:r>
      <w:r>
        <w:rPr>
          <w:rFonts w:ascii="ArialMT" w:hAnsi="ArialMT" w:cs="ArialMT"/>
          <w:b/>
          <w:sz w:val="24"/>
          <w:szCs w:val="24"/>
        </w:rPr>
        <w:t>ENCLOSED GUIDANCE NOTES</w:t>
      </w:r>
    </w:p>
    <w:p w14:paraId="69D439FA" w14:textId="77777777" w:rsidR="00E95747" w:rsidRDefault="00E95747" w:rsidP="00644D40">
      <w:pPr>
        <w:spacing w:after="0"/>
        <w:ind w:left="-426" w:right="-115"/>
        <w:jc w:val="both"/>
        <w:rPr>
          <w:rFonts w:ascii="Arial" w:hAnsi="Arial" w:cs="Arial"/>
          <w:sz w:val="20"/>
          <w:u w:val="single"/>
        </w:rPr>
      </w:pPr>
    </w:p>
    <w:p w14:paraId="0DC1206A" w14:textId="77777777" w:rsidR="00D61958" w:rsidRPr="00752D44" w:rsidRDefault="00D61958" w:rsidP="00D61958">
      <w:pPr>
        <w:spacing w:after="0" w:line="240" w:lineRule="auto"/>
        <w:ind w:left="-426"/>
        <w:jc w:val="both"/>
        <w:rPr>
          <w:rFonts w:ascii="Arial" w:hAnsi="Arial" w:cs="Arial"/>
          <w:b/>
          <w:u w:val="single"/>
        </w:rPr>
      </w:pPr>
      <w:r>
        <w:rPr>
          <w:rFonts w:ascii="Arial" w:hAnsi="Arial" w:cs="Arial"/>
          <w:b/>
          <w:u w:val="single"/>
        </w:rPr>
        <w:t xml:space="preserve">MAIN </w:t>
      </w:r>
      <w:r w:rsidR="00EE5209">
        <w:rPr>
          <w:rFonts w:ascii="Arial" w:hAnsi="Arial" w:cs="Arial"/>
          <w:b/>
          <w:u w:val="single"/>
        </w:rPr>
        <w:t>PARENT/CARER</w:t>
      </w:r>
      <w:r w:rsidR="00BA0983" w:rsidRPr="00752D44">
        <w:rPr>
          <w:rFonts w:ascii="Arial" w:hAnsi="Arial" w:cs="Arial"/>
          <w:b/>
          <w:u w:val="single"/>
        </w:rPr>
        <w:t xml:space="preserve"> DETAILS:</w:t>
      </w:r>
      <w:r w:rsidRPr="00D61958">
        <w:rPr>
          <w:rFonts w:ascii="Arial" w:hAnsi="Arial" w:cs="Arial"/>
          <w:b/>
        </w:rPr>
        <w:t xml:space="preserve">                            </w:t>
      </w:r>
      <w:r w:rsidR="00426533">
        <w:rPr>
          <w:rFonts w:ascii="Arial" w:hAnsi="Arial" w:cs="Arial"/>
          <w:b/>
        </w:rPr>
        <w:t xml:space="preserve">       </w:t>
      </w:r>
      <w:r w:rsidRPr="00D61958">
        <w:rPr>
          <w:rFonts w:ascii="Arial" w:hAnsi="Arial" w:cs="Arial"/>
          <w:b/>
          <w:u w:val="single"/>
        </w:rPr>
        <w:t xml:space="preserve">PARTNER </w:t>
      </w:r>
      <w:r>
        <w:rPr>
          <w:rFonts w:ascii="Arial" w:hAnsi="Arial" w:cs="Arial"/>
          <w:b/>
          <w:u w:val="single"/>
        </w:rPr>
        <w:t>or</w:t>
      </w:r>
      <w:r w:rsidRPr="00D61958">
        <w:rPr>
          <w:rFonts w:ascii="Arial" w:hAnsi="Arial" w:cs="Arial"/>
          <w:b/>
          <w:u w:val="single"/>
        </w:rPr>
        <w:t xml:space="preserve"> </w:t>
      </w:r>
      <w:r>
        <w:rPr>
          <w:rFonts w:ascii="Arial" w:hAnsi="Arial" w:cs="Arial"/>
          <w:b/>
          <w:u w:val="single"/>
        </w:rPr>
        <w:t>other PARENT/CARER</w:t>
      </w:r>
      <w:r w:rsidRPr="00752D44">
        <w:rPr>
          <w:rFonts w:ascii="Arial" w:hAnsi="Arial" w:cs="Arial"/>
          <w:b/>
          <w:u w:val="single"/>
        </w:rPr>
        <w:t xml:space="preserve"> DETAILS:</w:t>
      </w:r>
    </w:p>
    <w:p w14:paraId="450527E6" w14:textId="77777777" w:rsidR="00BA0983" w:rsidRPr="009B2B9D" w:rsidRDefault="00BA0983" w:rsidP="00C0134C">
      <w:pPr>
        <w:spacing w:after="0" w:line="240" w:lineRule="auto"/>
        <w:ind w:left="-426"/>
        <w:jc w:val="both"/>
        <w:rPr>
          <w:rFonts w:ascii="Arial" w:hAnsi="Arial" w:cs="Arial"/>
          <w:b/>
          <w:sz w:val="4"/>
          <w:u w:val="single"/>
        </w:rPr>
      </w:pPr>
    </w:p>
    <w:p w14:paraId="71D86E87" w14:textId="77777777" w:rsidR="00BA0983" w:rsidRPr="0002175C" w:rsidRDefault="00BA0983" w:rsidP="00BA0983">
      <w:pPr>
        <w:spacing w:after="0" w:line="240" w:lineRule="auto"/>
        <w:jc w:val="both"/>
        <w:rPr>
          <w:rFonts w:ascii="Arial" w:hAnsi="Arial" w:cs="Arial"/>
          <w:sz w:val="6"/>
          <w:szCs w:val="6"/>
        </w:rPr>
      </w:pPr>
    </w:p>
    <w:tbl>
      <w:tblPr>
        <w:tblStyle w:val="TableGrid"/>
        <w:tblW w:w="10774" w:type="dxa"/>
        <w:tblInd w:w="-318" w:type="dxa"/>
        <w:tblLook w:val="04A0" w:firstRow="1" w:lastRow="0" w:firstColumn="1" w:lastColumn="0" w:noHBand="0" w:noVBand="1"/>
        <w:tblCaption w:val="Main parent/carer details and partner or othr parent/carer details"/>
      </w:tblPr>
      <w:tblGrid>
        <w:gridCol w:w="2466"/>
        <w:gridCol w:w="2780"/>
        <w:gridCol w:w="283"/>
        <w:gridCol w:w="2464"/>
        <w:gridCol w:w="2781"/>
      </w:tblGrid>
      <w:tr w:rsidR="00D61958" w14:paraId="602438E7" w14:textId="77777777" w:rsidTr="008679A1">
        <w:trPr>
          <w:trHeight w:val="446"/>
          <w:tblHeader/>
        </w:trPr>
        <w:tc>
          <w:tcPr>
            <w:tcW w:w="2466" w:type="dxa"/>
            <w:shd w:val="clear" w:color="auto" w:fill="D9D9D9" w:themeFill="background1" w:themeFillShade="D9"/>
            <w:vAlign w:val="center"/>
          </w:tcPr>
          <w:p w14:paraId="1715384B" w14:textId="77777777" w:rsidR="00D61958" w:rsidRPr="00023374" w:rsidRDefault="00D61958" w:rsidP="00AB7BD6">
            <w:pPr>
              <w:spacing w:before="80" w:after="80"/>
              <w:rPr>
                <w:rFonts w:ascii="Arial" w:hAnsi="Arial" w:cs="Arial"/>
                <w:b/>
              </w:rPr>
            </w:pPr>
            <w:r>
              <w:rPr>
                <w:rFonts w:ascii="Arial" w:hAnsi="Arial" w:cs="Arial"/>
                <w:b/>
              </w:rPr>
              <w:t>Title:</w:t>
            </w:r>
          </w:p>
        </w:tc>
        <w:tc>
          <w:tcPr>
            <w:tcW w:w="2780" w:type="dxa"/>
            <w:tcBorders>
              <w:bottom w:val="single" w:sz="4" w:space="0" w:color="000000" w:themeColor="text1"/>
              <w:right w:val="single" w:sz="4" w:space="0" w:color="000000" w:themeColor="text1"/>
            </w:tcBorders>
            <w:vAlign w:val="center"/>
          </w:tcPr>
          <w:p w14:paraId="241D437B" w14:textId="77777777" w:rsidR="00D61958" w:rsidRPr="00651318" w:rsidRDefault="00D61958" w:rsidP="00651318">
            <w:pPr>
              <w:spacing w:before="80" w:after="80"/>
              <w:rPr>
                <w:rFonts w:ascii="Arial" w:hAnsi="Arial" w:cs="Arial"/>
              </w:rPr>
            </w:pPr>
          </w:p>
        </w:tc>
        <w:tc>
          <w:tcPr>
            <w:tcW w:w="283" w:type="dxa"/>
            <w:vMerge w:val="restart"/>
            <w:tcBorders>
              <w:top w:val="nil"/>
              <w:left w:val="single" w:sz="4" w:space="0" w:color="000000" w:themeColor="text1"/>
              <w:right w:val="single" w:sz="4" w:space="0" w:color="000000" w:themeColor="text1"/>
            </w:tcBorders>
            <w:vAlign w:val="center"/>
          </w:tcPr>
          <w:p w14:paraId="11B27BEF" w14:textId="77777777" w:rsidR="00D61958" w:rsidRDefault="00D61958" w:rsidP="00D3382D">
            <w:pPr>
              <w:spacing w:before="20" w:after="20"/>
              <w:jc w:val="both"/>
              <w:rPr>
                <w:rFonts w:ascii="Arial" w:hAnsi="Arial" w:cs="Arial"/>
              </w:rPr>
            </w:pPr>
          </w:p>
        </w:tc>
        <w:tc>
          <w:tcPr>
            <w:tcW w:w="2464" w:type="dxa"/>
            <w:tcBorders>
              <w:left w:val="single" w:sz="4" w:space="0" w:color="000000" w:themeColor="text1"/>
            </w:tcBorders>
            <w:shd w:val="clear" w:color="auto" w:fill="D9D9D9" w:themeFill="background1" w:themeFillShade="D9"/>
            <w:vAlign w:val="center"/>
          </w:tcPr>
          <w:p w14:paraId="074946C9" w14:textId="77777777" w:rsidR="00D61958" w:rsidRDefault="00D61958" w:rsidP="00AB7BD6">
            <w:pPr>
              <w:spacing w:before="20" w:after="20"/>
              <w:rPr>
                <w:rFonts w:ascii="Arial" w:hAnsi="Arial" w:cs="Arial"/>
              </w:rPr>
            </w:pPr>
            <w:r>
              <w:rPr>
                <w:rFonts w:ascii="Arial" w:hAnsi="Arial" w:cs="Arial"/>
                <w:b/>
              </w:rPr>
              <w:t>Title:</w:t>
            </w:r>
          </w:p>
        </w:tc>
        <w:tc>
          <w:tcPr>
            <w:tcW w:w="2781" w:type="dxa"/>
            <w:tcBorders>
              <w:left w:val="single" w:sz="4" w:space="0" w:color="000000" w:themeColor="text1"/>
            </w:tcBorders>
            <w:shd w:val="clear" w:color="auto" w:fill="auto"/>
            <w:vAlign w:val="center"/>
          </w:tcPr>
          <w:p w14:paraId="212D4106" w14:textId="77777777" w:rsidR="00D61958" w:rsidRPr="00651318" w:rsidRDefault="00D61958" w:rsidP="00651318">
            <w:pPr>
              <w:spacing w:before="80" w:after="80"/>
              <w:rPr>
                <w:rFonts w:ascii="Arial" w:hAnsi="Arial" w:cs="Arial"/>
              </w:rPr>
            </w:pPr>
          </w:p>
        </w:tc>
      </w:tr>
      <w:tr w:rsidR="00D61958" w14:paraId="2D7B6349" w14:textId="77777777" w:rsidTr="008679A1">
        <w:trPr>
          <w:trHeight w:val="70"/>
          <w:tblHeader/>
        </w:trPr>
        <w:tc>
          <w:tcPr>
            <w:tcW w:w="2466" w:type="dxa"/>
            <w:shd w:val="clear" w:color="auto" w:fill="D9D9D9" w:themeFill="background1" w:themeFillShade="D9"/>
            <w:vAlign w:val="center"/>
          </w:tcPr>
          <w:p w14:paraId="68A7D8D2" w14:textId="77777777" w:rsidR="00D61958" w:rsidRDefault="00D61958" w:rsidP="00AB7BD6">
            <w:pPr>
              <w:spacing w:before="120" w:after="120"/>
              <w:rPr>
                <w:rFonts w:ascii="Arial" w:hAnsi="Arial" w:cs="Arial"/>
                <w:b/>
              </w:rPr>
            </w:pPr>
            <w:r>
              <w:rPr>
                <w:rFonts w:ascii="Arial" w:hAnsi="Arial" w:cs="Arial"/>
                <w:b/>
              </w:rPr>
              <w:t>First Name:</w:t>
            </w:r>
          </w:p>
        </w:tc>
        <w:tc>
          <w:tcPr>
            <w:tcW w:w="2780" w:type="dxa"/>
            <w:tcBorders>
              <w:bottom w:val="single" w:sz="4" w:space="0" w:color="000000" w:themeColor="text1"/>
              <w:right w:val="single" w:sz="4" w:space="0" w:color="000000" w:themeColor="text1"/>
            </w:tcBorders>
            <w:vAlign w:val="center"/>
          </w:tcPr>
          <w:p w14:paraId="0A35E781" w14:textId="77777777" w:rsidR="00D61958" w:rsidRPr="00651318" w:rsidRDefault="00D61958" w:rsidP="00651318">
            <w:pPr>
              <w:spacing w:before="120" w:after="120"/>
              <w:rPr>
                <w:rFonts w:ascii="Arial" w:hAnsi="Arial" w:cs="Arial"/>
              </w:rPr>
            </w:pPr>
          </w:p>
        </w:tc>
        <w:tc>
          <w:tcPr>
            <w:tcW w:w="283" w:type="dxa"/>
            <w:vMerge/>
            <w:tcBorders>
              <w:left w:val="single" w:sz="4" w:space="0" w:color="000000" w:themeColor="text1"/>
              <w:right w:val="single" w:sz="4" w:space="0" w:color="000000" w:themeColor="text1"/>
            </w:tcBorders>
            <w:vAlign w:val="center"/>
          </w:tcPr>
          <w:p w14:paraId="50FEF2F7" w14:textId="77777777" w:rsidR="00D61958" w:rsidRDefault="00D61958" w:rsidP="00D3382D">
            <w:pPr>
              <w:spacing w:before="20" w:after="20"/>
              <w:jc w:val="both"/>
              <w:rPr>
                <w:rFonts w:ascii="Arial" w:hAnsi="Arial" w:cs="Arial"/>
              </w:rPr>
            </w:pPr>
          </w:p>
        </w:tc>
        <w:tc>
          <w:tcPr>
            <w:tcW w:w="2464" w:type="dxa"/>
            <w:tcBorders>
              <w:left w:val="single" w:sz="4" w:space="0" w:color="000000" w:themeColor="text1"/>
            </w:tcBorders>
            <w:shd w:val="clear" w:color="auto" w:fill="D9D9D9" w:themeFill="background1" w:themeFillShade="D9"/>
            <w:vAlign w:val="center"/>
          </w:tcPr>
          <w:p w14:paraId="5FBBC2EC" w14:textId="77777777" w:rsidR="00D61958" w:rsidRDefault="00D61958" w:rsidP="00AB7BD6">
            <w:pPr>
              <w:spacing w:before="20" w:after="20"/>
              <w:rPr>
                <w:rFonts w:ascii="Arial" w:hAnsi="Arial" w:cs="Arial"/>
              </w:rPr>
            </w:pPr>
            <w:r>
              <w:rPr>
                <w:rFonts w:ascii="Arial" w:hAnsi="Arial" w:cs="Arial"/>
                <w:b/>
              </w:rPr>
              <w:t>First Name:</w:t>
            </w:r>
          </w:p>
        </w:tc>
        <w:tc>
          <w:tcPr>
            <w:tcW w:w="2781" w:type="dxa"/>
            <w:tcBorders>
              <w:left w:val="single" w:sz="4" w:space="0" w:color="000000" w:themeColor="text1"/>
            </w:tcBorders>
            <w:shd w:val="clear" w:color="auto" w:fill="auto"/>
            <w:vAlign w:val="center"/>
          </w:tcPr>
          <w:p w14:paraId="4131C5BB" w14:textId="77777777" w:rsidR="00D61958" w:rsidRPr="00651318" w:rsidRDefault="00D61958" w:rsidP="00651318">
            <w:pPr>
              <w:spacing w:before="80" w:after="80"/>
              <w:rPr>
                <w:rFonts w:ascii="Arial" w:hAnsi="Arial" w:cs="Arial"/>
              </w:rPr>
            </w:pPr>
          </w:p>
        </w:tc>
      </w:tr>
      <w:tr w:rsidR="00D61958" w14:paraId="40151FFB" w14:textId="77777777" w:rsidTr="008679A1">
        <w:trPr>
          <w:trHeight w:val="220"/>
          <w:tblHeader/>
        </w:trPr>
        <w:tc>
          <w:tcPr>
            <w:tcW w:w="2466" w:type="dxa"/>
            <w:tcBorders>
              <w:bottom w:val="single" w:sz="4" w:space="0" w:color="000000" w:themeColor="text1"/>
            </w:tcBorders>
            <w:shd w:val="clear" w:color="auto" w:fill="D9D9D9" w:themeFill="background1" w:themeFillShade="D9"/>
            <w:vAlign w:val="center"/>
          </w:tcPr>
          <w:p w14:paraId="719CC4E1" w14:textId="77777777" w:rsidR="00D61958" w:rsidRDefault="00D61958" w:rsidP="00AB7BD6">
            <w:pPr>
              <w:spacing w:before="120" w:after="120"/>
              <w:rPr>
                <w:rFonts w:ascii="Arial" w:hAnsi="Arial" w:cs="Arial"/>
                <w:b/>
              </w:rPr>
            </w:pPr>
            <w:r>
              <w:rPr>
                <w:rFonts w:ascii="Arial" w:hAnsi="Arial" w:cs="Arial"/>
                <w:b/>
              </w:rPr>
              <w:t>Surname:</w:t>
            </w:r>
          </w:p>
        </w:tc>
        <w:tc>
          <w:tcPr>
            <w:tcW w:w="2780" w:type="dxa"/>
            <w:tcBorders>
              <w:bottom w:val="single" w:sz="4" w:space="0" w:color="000000" w:themeColor="text1"/>
              <w:right w:val="single" w:sz="4" w:space="0" w:color="000000" w:themeColor="text1"/>
            </w:tcBorders>
            <w:vAlign w:val="center"/>
          </w:tcPr>
          <w:p w14:paraId="2639D204" w14:textId="77777777" w:rsidR="00D61958" w:rsidRPr="00651318" w:rsidRDefault="00D61958" w:rsidP="00651318">
            <w:pPr>
              <w:spacing w:before="120" w:after="120"/>
              <w:rPr>
                <w:rFonts w:ascii="Arial" w:hAnsi="Arial" w:cs="Arial"/>
              </w:rPr>
            </w:pPr>
          </w:p>
        </w:tc>
        <w:tc>
          <w:tcPr>
            <w:tcW w:w="283" w:type="dxa"/>
            <w:vMerge/>
            <w:tcBorders>
              <w:left w:val="single" w:sz="4" w:space="0" w:color="000000" w:themeColor="text1"/>
              <w:bottom w:val="nil"/>
              <w:right w:val="single" w:sz="4" w:space="0" w:color="000000" w:themeColor="text1"/>
            </w:tcBorders>
            <w:vAlign w:val="center"/>
          </w:tcPr>
          <w:p w14:paraId="133ABB0C" w14:textId="77777777" w:rsidR="00D61958" w:rsidRDefault="00D61958" w:rsidP="00D3382D">
            <w:pPr>
              <w:spacing w:before="20" w:after="20"/>
              <w:jc w:val="both"/>
              <w:rPr>
                <w:rFonts w:ascii="Arial" w:hAnsi="Arial" w:cs="Arial"/>
              </w:rPr>
            </w:pPr>
          </w:p>
        </w:tc>
        <w:tc>
          <w:tcPr>
            <w:tcW w:w="2464" w:type="dxa"/>
            <w:tcBorders>
              <w:left w:val="single" w:sz="4" w:space="0" w:color="000000" w:themeColor="text1"/>
              <w:bottom w:val="single" w:sz="4" w:space="0" w:color="000000" w:themeColor="text1"/>
            </w:tcBorders>
            <w:shd w:val="clear" w:color="auto" w:fill="D9D9D9" w:themeFill="background1" w:themeFillShade="D9"/>
            <w:vAlign w:val="center"/>
          </w:tcPr>
          <w:p w14:paraId="4F267BCC" w14:textId="77777777" w:rsidR="00D61958" w:rsidRDefault="00D61958" w:rsidP="00AB7BD6">
            <w:pPr>
              <w:spacing w:before="20" w:after="20"/>
              <w:rPr>
                <w:rFonts w:ascii="Arial" w:hAnsi="Arial" w:cs="Arial"/>
              </w:rPr>
            </w:pPr>
            <w:r>
              <w:rPr>
                <w:rFonts w:ascii="Arial" w:hAnsi="Arial" w:cs="Arial"/>
                <w:b/>
              </w:rPr>
              <w:t>Surname:</w:t>
            </w:r>
          </w:p>
        </w:tc>
        <w:tc>
          <w:tcPr>
            <w:tcW w:w="2781" w:type="dxa"/>
            <w:tcBorders>
              <w:left w:val="single" w:sz="4" w:space="0" w:color="000000" w:themeColor="text1"/>
              <w:bottom w:val="single" w:sz="4" w:space="0" w:color="000000" w:themeColor="text1"/>
            </w:tcBorders>
            <w:shd w:val="clear" w:color="auto" w:fill="auto"/>
            <w:vAlign w:val="center"/>
          </w:tcPr>
          <w:p w14:paraId="1268230B" w14:textId="77777777" w:rsidR="00D61958" w:rsidRPr="00651318" w:rsidRDefault="00D61958" w:rsidP="00651318">
            <w:pPr>
              <w:spacing w:before="80" w:after="80"/>
              <w:rPr>
                <w:rFonts w:ascii="Arial" w:hAnsi="Arial" w:cs="Arial"/>
              </w:rPr>
            </w:pPr>
          </w:p>
        </w:tc>
      </w:tr>
      <w:tr w:rsidR="00D3382D" w14:paraId="0BEE13DB" w14:textId="77777777" w:rsidTr="001B3D03">
        <w:tc>
          <w:tcPr>
            <w:tcW w:w="2466" w:type="dxa"/>
            <w:tcBorders>
              <w:top w:val="single" w:sz="4" w:space="0" w:color="000000" w:themeColor="text1"/>
              <w:left w:val="nil"/>
              <w:bottom w:val="single" w:sz="4" w:space="0" w:color="000000" w:themeColor="text1"/>
              <w:right w:val="nil"/>
            </w:tcBorders>
            <w:vAlign w:val="center"/>
          </w:tcPr>
          <w:p w14:paraId="0578C8DD" w14:textId="77777777" w:rsidR="00BA0983" w:rsidRPr="00E817C7" w:rsidRDefault="00BA0983" w:rsidP="00AB7BD6">
            <w:pPr>
              <w:spacing w:before="20" w:after="20"/>
              <w:rPr>
                <w:rFonts w:ascii="Arial" w:hAnsi="Arial" w:cs="Arial"/>
                <w:b/>
                <w:sz w:val="2"/>
                <w:szCs w:val="2"/>
              </w:rPr>
            </w:pPr>
          </w:p>
        </w:tc>
        <w:tc>
          <w:tcPr>
            <w:tcW w:w="2780" w:type="dxa"/>
            <w:tcBorders>
              <w:top w:val="single" w:sz="4" w:space="0" w:color="000000" w:themeColor="text1"/>
              <w:left w:val="nil"/>
              <w:bottom w:val="single" w:sz="4" w:space="0" w:color="000000" w:themeColor="text1"/>
              <w:right w:val="nil"/>
            </w:tcBorders>
            <w:vAlign w:val="center"/>
          </w:tcPr>
          <w:p w14:paraId="05BE7040" w14:textId="77777777" w:rsidR="00BA0983" w:rsidRPr="00651318" w:rsidRDefault="00BA0983" w:rsidP="00651318">
            <w:pPr>
              <w:spacing w:before="20" w:after="20"/>
              <w:rPr>
                <w:rFonts w:ascii="Arial" w:hAnsi="Arial" w:cs="Arial"/>
              </w:rPr>
            </w:pPr>
          </w:p>
        </w:tc>
        <w:tc>
          <w:tcPr>
            <w:tcW w:w="283" w:type="dxa"/>
            <w:tcBorders>
              <w:top w:val="nil"/>
              <w:left w:val="nil"/>
              <w:bottom w:val="nil"/>
              <w:right w:val="nil"/>
            </w:tcBorders>
            <w:vAlign w:val="center"/>
          </w:tcPr>
          <w:p w14:paraId="75E4EFEF" w14:textId="77777777" w:rsidR="00BA0983" w:rsidRPr="00E817C7" w:rsidRDefault="00BA0983" w:rsidP="00D3382D">
            <w:pPr>
              <w:spacing w:before="20" w:after="20"/>
              <w:jc w:val="both"/>
              <w:rPr>
                <w:rFonts w:ascii="Arial" w:hAnsi="Arial" w:cs="Arial"/>
                <w:sz w:val="2"/>
                <w:szCs w:val="2"/>
              </w:rPr>
            </w:pPr>
          </w:p>
        </w:tc>
        <w:tc>
          <w:tcPr>
            <w:tcW w:w="2464" w:type="dxa"/>
            <w:tcBorders>
              <w:top w:val="single" w:sz="4" w:space="0" w:color="000000" w:themeColor="text1"/>
              <w:left w:val="nil"/>
              <w:bottom w:val="single" w:sz="4" w:space="0" w:color="000000" w:themeColor="text1"/>
              <w:right w:val="nil"/>
            </w:tcBorders>
            <w:vAlign w:val="center"/>
          </w:tcPr>
          <w:p w14:paraId="6AD595DD" w14:textId="77777777" w:rsidR="00BA0983" w:rsidRPr="00E817C7" w:rsidRDefault="00BA0983" w:rsidP="00AB7BD6">
            <w:pPr>
              <w:spacing w:before="20" w:after="20"/>
              <w:rPr>
                <w:rFonts w:ascii="Arial" w:hAnsi="Arial" w:cs="Arial"/>
                <w:b/>
                <w:sz w:val="2"/>
                <w:szCs w:val="2"/>
              </w:rPr>
            </w:pPr>
          </w:p>
        </w:tc>
        <w:tc>
          <w:tcPr>
            <w:tcW w:w="2781" w:type="dxa"/>
            <w:tcBorders>
              <w:top w:val="single" w:sz="4" w:space="0" w:color="000000" w:themeColor="text1"/>
              <w:left w:val="nil"/>
              <w:bottom w:val="single" w:sz="4" w:space="0" w:color="000000" w:themeColor="text1"/>
              <w:right w:val="nil"/>
            </w:tcBorders>
            <w:vAlign w:val="center"/>
          </w:tcPr>
          <w:p w14:paraId="1EE32ACF" w14:textId="77777777" w:rsidR="00BA0983" w:rsidRPr="00651318" w:rsidRDefault="00BA0983" w:rsidP="00651318">
            <w:pPr>
              <w:spacing w:before="20" w:after="20"/>
              <w:rPr>
                <w:rFonts w:ascii="Arial" w:hAnsi="Arial" w:cs="Arial"/>
              </w:rPr>
            </w:pPr>
          </w:p>
        </w:tc>
      </w:tr>
      <w:tr w:rsidR="00D3382D" w14:paraId="54DA4709" w14:textId="77777777" w:rsidTr="001B3D03">
        <w:tc>
          <w:tcPr>
            <w:tcW w:w="2466" w:type="dxa"/>
            <w:tcBorders>
              <w:top w:val="single" w:sz="4" w:space="0" w:color="000000" w:themeColor="text1"/>
              <w:bottom w:val="single" w:sz="4" w:space="0" w:color="000000" w:themeColor="text1"/>
            </w:tcBorders>
            <w:shd w:val="clear" w:color="auto" w:fill="D9D9D9" w:themeFill="background1" w:themeFillShade="D9"/>
            <w:vAlign w:val="center"/>
          </w:tcPr>
          <w:p w14:paraId="477C6511" w14:textId="77777777" w:rsidR="00BA0983" w:rsidRPr="00023374" w:rsidRDefault="00D3382D" w:rsidP="00AB7BD6">
            <w:pPr>
              <w:spacing w:before="40" w:after="40"/>
              <w:rPr>
                <w:rFonts w:ascii="Arial" w:hAnsi="Arial" w:cs="Arial"/>
                <w:b/>
              </w:rPr>
            </w:pPr>
            <w:r>
              <w:rPr>
                <w:rFonts w:ascii="Arial" w:hAnsi="Arial" w:cs="Arial"/>
                <w:b/>
              </w:rPr>
              <w:t>Daytime contact</w:t>
            </w:r>
            <w:r w:rsidRPr="00023374">
              <w:rPr>
                <w:rFonts w:ascii="Arial" w:hAnsi="Arial" w:cs="Arial"/>
                <w:b/>
              </w:rPr>
              <w:t xml:space="preserve"> No:</w:t>
            </w:r>
          </w:p>
        </w:tc>
        <w:tc>
          <w:tcPr>
            <w:tcW w:w="2780" w:type="dxa"/>
            <w:tcBorders>
              <w:top w:val="single" w:sz="4" w:space="0" w:color="000000" w:themeColor="text1"/>
              <w:bottom w:val="single" w:sz="4" w:space="0" w:color="000000" w:themeColor="text1"/>
              <w:right w:val="single" w:sz="4" w:space="0" w:color="000000" w:themeColor="text1"/>
            </w:tcBorders>
            <w:vAlign w:val="center"/>
          </w:tcPr>
          <w:p w14:paraId="0A3E12F9" w14:textId="77777777" w:rsidR="00BA0983" w:rsidRPr="00651318" w:rsidRDefault="00BA0983" w:rsidP="00651318">
            <w:pPr>
              <w:spacing w:before="40" w:after="40"/>
              <w:rPr>
                <w:rFonts w:ascii="Arial" w:hAnsi="Arial" w:cs="Arial"/>
              </w:rPr>
            </w:pPr>
          </w:p>
        </w:tc>
        <w:tc>
          <w:tcPr>
            <w:tcW w:w="283" w:type="dxa"/>
            <w:tcBorders>
              <w:top w:val="nil"/>
              <w:left w:val="single" w:sz="4" w:space="0" w:color="000000" w:themeColor="text1"/>
              <w:bottom w:val="nil"/>
              <w:right w:val="single" w:sz="4" w:space="0" w:color="000000" w:themeColor="text1"/>
            </w:tcBorders>
            <w:vAlign w:val="center"/>
          </w:tcPr>
          <w:p w14:paraId="0A6A8D1D" w14:textId="77777777" w:rsidR="00BA0983" w:rsidRDefault="00BA0983" w:rsidP="000D7D55">
            <w:pPr>
              <w:spacing w:before="40" w:after="40"/>
              <w:jc w:val="both"/>
              <w:rPr>
                <w:rFonts w:ascii="Arial" w:hAnsi="Arial" w:cs="Arial"/>
              </w:rPr>
            </w:pPr>
          </w:p>
        </w:tc>
        <w:tc>
          <w:tcPr>
            <w:tcW w:w="2464"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34B43CEB" w14:textId="77777777" w:rsidR="00BA0983" w:rsidRPr="00023374" w:rsidRDefault="00D61958" w:rsidP="00AB7BD6">
            <w:pPr>
              <w:spacing w:before="40" w:after="40"/>
              <w:rPr>
                <w:rFonts w:ascii="Arial" w:hAnsi="Arial" w:cs="Arial"/>
                <w:b/>
              </w:rPr>
            </w:pPr>
            <w:r>
              <w:rPr>
                <w:rFonts w:ascii="Arial" w:hAnsi="Arial" w:cs="Arial"/>
                <w:b/>
              </w:rPr>
              <w:t>Daytime contact</w:t>
            </w:r>
            <w:r w:rsidRPr="00023374">
              <w:rPr>
                <w:rFonts w:ascii="Arial" w:hAnsi="Arial" w:cs="Arial"/>
                <w:b/>
              </w:rPr>
              <w:t xml:space="preserve"> No:</w:t>
            </w:r>
          </w:p>
        </w:tc>
        <w:tc>
          <w:tcPr>
            <w:tcW w:w="2781" w:type="dxa"/>
            <w:tcBorders>
              <w:top w:val="single" w:sz="4" w:space="0" w:color="000000" w:themeColor="text1"/>
              <w:bottom w:val="single" w:sz="4" w:space="0" w:color="000000" w:themeColor="text1"/>
            </w:tcBorders>
            <w:vAlign w:val="center"/>
          </w:tcPr>
          <w:p w14:paraId="0191E3BC" w14:textId="77777777" w:rsidR="00BA0983" w:rsidRPr="00651318" w:rsidRDefault="00BA0983" w:rsidP="00651318">
            <w:pPr>
              <w:spacing w:before="40" w:after="40"/>
              <w:rPr>
                <w:rFonts w:ascii="Arial" w:hAnsi="Arial" w:cs="Arial"/>
              </w:rPr>
            </w:pPr>
          </w:p>
        </w:tc>
      </w:tr>
      <w:tr w:rsidR="00BE2155" w14:paraId="379F789A" w14:textId="77777777" w:rsidTr="001B3D03">
        <w:tc>
          <w:tcPr>
            <w:tcW w:w="2466" w:type="dxa"/>
            <w:tcBorders>
              <w:top w:val="single" w:sz="4" w:space="0" w:color="000000" w:themeColor="text1"/>
              <w:bottom w:val="single" w:sz="4" w:space="0" w:color="000000" w:themeColor="text1"/>
            </w:tcBorders>
            <w:shd w:val="clear" w:color="auto" w:fill="D9D9D9" w:themeFill="background1" w:themeFillShade="D9"/>
            <w:vAlign w:val="center"/>
          </w:tcPr>
          <w:p w14:paraId="54E416C3" w14:textId="77777777" w:rsidR="00BE2155" w:rsidRDefault="00BE2155" w:rsidP="00AB7BD6">
            <w:pPr>
              <w:spacing w:before="40" w:after="40"/>
              <w:rPr>
                <w:rFonts w:ascii="Arial" w:hAnsi="Arial" w:cs="Arial"/>
                <w:b/>
              </w:rPr>
            </w:pPr>
            <w:r>
              <w:rPr>
                <w:rFonts w:ascii="Arial" w:hAnsi="Arial" w:cs="Arial"/>
                <w:b/>
              </w:rPr>
              <w:t>Email:</w:t>
            </w:r>
          </w:p>
        </w:tc>
        <w:tc>
          <w:tcPr>
            <w:tcW w:w="2780" w:type="dxa"/>
            <w:tcBorders>
              <w:top w:val="single" w:sz="4" w:space="0" w:color="000000" w:themeColor="text1"/>
              <w:bottom w:val="single" w:sz="4" w:space="0" w:color="000000" w:themeColor="text1"/>
              <w:right w:val="single" w:sz="4" w:space="0" w:color="000000" w:themeColor="text1"/>
            </w:tcBorders>
            <w:vAlign w:val="center"/>
          </w:tcPr>
          <w:p w14:paraId="4D4A0AC2" w14:textId="77777777" w:rsidR="00BE2155" w:rsidRPr="00651318" w:rsidRDefault="00BE2155" w:rsidP="00651318">
            <w:pPr>
              <w:spacing w:before="40" w:after="40"/>
              <w:rPr>
                <w:rFonts w:ascii="Arial" w:hAnsi="Arial" w:cs="Arial"/>
              </w:rPr>
            </w:pPr>
          </w:p>
        </w:tc>
        <w:tc>
          <w:tcPr>
            <w:tcW w:w="283" w:type="dxa"/>
            <w:tcBorders>
              <w:top w:val="nil"/>
              <w:left w:val="single" w:sz="4" w:space="0" w:color="000000" w:themeColor="text1"/>
              <w:bottom w:val="nil"/>
              <w:right w:val="single" w:sz="4" w:space="0" w:color="000000" w:themeColor="text1"/>
            </w:tcBorders>
            <w:vAlign w:val="center"/>
          </w:tcPr>
          <w:p w14:paraId="2C8B9F1A" w14:textId="77777777" w:rsidR="00BE2155" w:rsidRDefault="00BE2155" w:rsidP="000D7D55">
            <w:pPr>
              <w:spacing w:before="40" w:after="40"/>
              <w:jc w:val="both"/>
              <w:rPr>
                <w:rFonts w:ascii="Arial" w:hAnsi="Arial" w:cs="Arial"/>
              </w:rPr>
            </w:pPr>
          </w:p>
        </w:tc>
        <w:tc>
          <w:tcPr>
            <w:tcW w:w="2464"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03636E22" w14:textId="77777777" w:rsidR="00BE2155" w:rsidRDefault="00BE2155" w:rsidP="00AB7BD6">
            <w:pPr>
              <w:spacing w:before="40" w:after="40"/>
              <w:rPr>
                <w:rFonts w:ascii="Arial" w:hAnsi="Arial" w:cs="Arial"/>
                <w:b/>
              </w:rPr>
            </w:pPr>
            <w:r>
              <w:rPr>
                <w:rFonts w:ascii="Arial" w:hAnsi="Arial" w:cs="Arial"/>
                <w:b/>
              </w:rPr>
              <w:t>Email:</w:t>
            </w:r>
          </w:p>
        </w:tc>
        <w:tc>
          <w:tcPr>
            <w:tcW w:w="2781" w:type="dxa"/>
            <w:tcBorders>
              <w:top w:val="single" w:sz="4" w:space="0" w:color="000000" w:themeColor="text1"/>
              <w:bottom w:val="single" w:sz="4" w:space="0" w:color="000000" w:themeColor="text1"/>
            </w:tcBorders>
            <w:vAlign w:val="center"/>
          </w:tcPr>
          <w:p w14:paraId="1884BEFC" w14:textId="77777777" w:rsidR="00BE2155" w:rsidRPr="00651318" w:rsidRDefault="00BE2155" w:rsidP="00651318">
            <w:pPr>
              <w:spacing w:before="40" w:after="40"/>
              <w:rPr>
                <w:rFonts w:ascii="Arial" w:hAnsi="Arial" w:cs="Arial"/>
              </w:rPr>
            </w:pPr>
          </w:p>
        </w:tc>
      </w:tr>
    </w:tbl>
    <w:p w14:paraId="7BE2887A" w14:textId="77777777" w:rsidR="00BA0983" w:rsidRPr="001B3D03" w:rsidRDefault="00BA0983" w:rsidP="00D3382D">
      <w:pPr>
        <w:spacing w:before="20" w:after="20" w:line="240" w:lineRule="auto"/>
        <w:jc w:val="both"/>
        <w:rPr>
          <w:rFonts w:ascii="Arial" w:hAnsi="Arial" w:cs="Arial"/>
          <w:sz w:val="2"/>
          <w:szCs w:val="12"/>
        </w:rPr>
      </w:pPr>
    </w:p>
    <w:tbl>
      <w:tblPr>
        <w:tblStyle w:val="TableGrid"/>
        <w:tblW w:w="10774" w:type="dxa"/>
        <w:tblInd w:w="-318" w:type="dxa"/>
        <w:tblLook w:val="04A0" w:firstRow="1" w:lastRow="0" w:firstColumn="1" w:lastColumn="0" w:noHBand="0" w:noVBand="1"/>
        <w:tblCaption w:val="Home address and postcode"/>
      </w:tblPr>
      <w:tblGrid>
        <w:gridCol w:w="2484"/>
        <w:gridCol w:w="2762"/>
        <w:gridCol w:w="283"/>
        <w:gridCol w:w="2442"/>
        <w:gridCol w:w="2803"/>
      </w:tblGrid>
      <w:tr w:rsidR="00D61958" w14:paraId="5B3F1D2C" w14:textId="77777777" w:rsidTr="008679A1">
        <w:trPr>
          <w:trHeight w:val="1419"/>
          <w:tblHeader/>
        </w:trPr>
        <w:tc>
          <w:tcPr>
            <w:tcW w:w="2484" w:type="dxa"/>
            <w:shd w:val="clear" w:color="auto" w:fill="D9D9D9" w:themeFill="background1" w:themeFillShade="D9"/>
            <w:vAlign w:val="center"/>
          </w:tcPr>
          <w:p w14:paraId="3C9ABD09" w14:textId="77777777" w:rsidR="00D61958" w:rsidRPr="00023374" w:rsidRDefault="00D61958" w:rsidP="00AB7BD6">
            <w:pPr>
              <w:spacing w:before="20" w:after="20"/>
              <w:rPr>
                <w:rFonts w:ascii="Arial" w:hAnsi="Arial" w:cs="Arial"/>
                <w:b/>
              </w:rPr>
            </w:pPr>
            <w:r w:rsidRPr="00023374">
              <w:rPr>
                <w:rFonts w:ascii="Arial" w:hAnsi="Arial" w:cs="Arial"/>
                <w:b/>
              </w:rPr>
              <w:t>Home Address:</w:t>
            </w:r>
          </w:p>
        </w:tc>
        <w:tc>
          <w:tcPr>
            <w:tcW w:w="2762" w:type="dxa"/>
            <w:tcBorders>
              <w:right w:val="single" w:sz="4" w:space="0" w:color="000000" w:themeColor="text1"/>
            </w:tcBorders>
            <w:vAlign w:val="center"/>
          </w:tcPr>
          <w:p w14:paraId="1752E0E8" w14:textId="77777777" w:rsidR="00D61958" w:rsidRDefault="00D61958" w:rsidP="00651318">
            <w:pPr>
              <w:spacing w:before="80" w:after="80"/>
              <w:rPr>
                <w:rFonts w:ascii="Arial" w:hAnsi="Arial" w:cs="Arial"/>
              </w:rPr>
            </w:pPr>
          </w:p>
        </w:tc>
        <w:tc>
          <w:tcPr>
            <w:tcW w:w="283" w:type="dxa"/>
            <w:tcBorders>
              <w:top w:val="nil"/>
              <w:left w:val="single" w:sz="4" w:space="0" w:color="000000" w:themeColor="text1"/>
              <w:bottom w:val="nil"/>
              <w:right w:val="single" w:sz="4" w:space="0" w:color="000000" w:themeColor="text1"/>
            </w:tcBorders>
            <w:vAlign w:val="center"/>
          </w:tcPr>
          <w:p w14:paraId="618AE791" w14:textId="77777777" w:rsidR="00D61958" w:rsidRDefault="00D61958" w:rsidP="00FD2B92">
            <w:pPr>
              <w:spacing w:before="20" w:after="20"/>
              <w:jc w:val="both"/>
              <w:rPr>
                <w:rFonts w:ascii="Arial" w:hAnsi="Arial" w:cs="Arial"/>
              </w:rPr>
            </w:pPr>
          </w:p>
        </w:tc>
        <w:tc>
          <w:tcPr>
            <w:tcW w:w="2442" w:type="dxa"/>
            <w:tcBorders>
              <w:left w:val="single" w:sz="4" w:space="0" w:color="000000" w:themeColor="text1"/>
            </w:tcBorders>
            <w:shd w:val="clear" w:color="auto" w:fill="D9D9D9" w:themeFill="background1" w:themeFillShade="D9"/>
            <w:vAlign w:val="center"/>
          </w:tcPr>
          <w:p w14:paraId="28E283DD" w14:textId="77777777" w:rsidR="00D61958" w:rsidRPr="00EC4A73" w:rsidRDefault="00D61958" w:rsidP="00AB7BD6">
            <w:pPr>
              <w:spacing w:before="20" w:after="20"/>
              <w:rPr>
                <w:rFonts w:ascii="Arial" w:hAnsi="Arial" w:cs="Arial"/>
                <w:b/>
              </w:rPr>
            </w:pPr>
            <w:r w:rsidRPr="00023374">
              <w:rPr>
                <w:rFonts w:ascii="Arial" w:hAnsi="Arial" w:cs="Arial"/>
                <w:b/>
              </w:rPr>
              <w:t>Home Address:</w:t>
            </w:r>
          </w:p>
        </w:tc>
        <w:tc>
          <w:tcPr>
            <w:tcW w:w="2803" w:type="dxa"/>
            <w:vAlign w:val="center"/>
          </w:tcPr>
          <w:p w14:paraId="14E97521" w14:textId="77777777" w:rsidR="00D61958" w:rsidRDefault="00D61958" w:rsidP="00651318">
            <w:pPr>
              <w:spacing w:before="20" w:after="20"/>
              <w:rPr>
                <w:rFonts w:ascii="Arial" w:hAnsi="Arial" w:cs="Arial"/>
              </w:rPr>
            </w:pPr>
          </w:p>
        </w:tc>
      </w:tr>
      <w:tr w:rsidR="00D61958" w14:paraId="160466B8" w14:textId="77777777" w:rsidTr="001B3D03">
        <w:tc>
          <w:tcPr>
            <w:tcW w:w="2484" w:type="dxa"/>
            <w:tcBorders>
              <w:top w:val="single" w:sz="4" w:space="0" w:color="000000" w:themeColor="text1"/>
              <w:left w:val="nil"/>
              <w:bottom w:val="single" w:sz="4" w:space="0" w:color="000000" w:themeColor="text1"/>
              <w:right w:val="nil"/>
            </w:tcBorders>
            <w:vAlign w:val="center"/>
          </w:tcPr>
          <w:p w14:paraId="1F4F04F1" w14:textId="77777777" w:rsidR="00D61958" w:rsidRPr="00E817C7" w:rsidRDefault="00D61958" w:rsidP="00FD2B92">
            <w:pPr>
              <w:spacing w:before="20" w:after="20"/>
              <w:jc w:val="both"/>
              <w:rPr>
                <w:rFonts w:ascii="Arial" w:hAnsi="Arial" w:cs="Arial"/>
                <w:b/>
                <w:sz w:val="2"/>
                <w:szCs w:val="2"/>
              </w:rPr>
            </w:pPr>
          </w:p>
        </w:tc>
        <w:tc>
          <w:tcPr>
            <w:tcW w:w="2762" w:type="dxa"/>
            <w:tcBorders>
              <w:top w:val="single" w:sz="4" w:space="0" w:color="000000" w:themeColor="text1"/>
              <w:left w:val="nil"/>
              <w:bottom w:val="single" w:sz="4" w:space="0" w:color="000000" w:themeColor="text1"/>
              <w:right w:val="nil"/>
            </w:tcBorders>
            <w:vAlign w:val="center"/>
          </w:tcPr>
          <w:p w14:paraId="357D50DE" w14:textId="77777777" w:rsidR="00D61958" w:rsidRPr="00E817C7" w:rsidRDefault="00D61958" w:rsidP="00FD2B92">
            <w:pPr>
              <w:spacing w:before="20" w:after="20"/>
              <w:jc w:val="both"/>
              <w:rPr>
                <w:rFonts w:ascii="Arial" w:hAnsi="Arial" w:cs="Arial"/>
                <w:sz w:val="2"/>
                <w:szCs w:val="2"/>
              </w:rPr>
            </w:pPr>
          </w:p>
        </w:tc>
        <w:tc>
          <w:tcPr>
            <w:tcW w:w="283" w:type="dxa"/>
            <w:tcBorders>
              <w:top w:val="nil"/>
              <w:left w:val="nil"/>
              <w:bottom w:val="nil"/>
              <w:right w:val="nil"/>
            </w:tcBorders>
            <w:vAlign w:val="center"/>
          </w:tcPr>
          <w:p w14:paraId="23941AC9" w14:textId="77777777" w:rsidR="00D61958" w:rsidRPr="00E817C7" w:rsidRDefault="00D61958" w:rsidP="00FD2B92">
            <w:pPr>
              <w:spacing w:before="20" w:after="20"/>
              <w:jc w:val="both"/>
              <w:rPr>
                <w:rFonts w:ascii="Arial" w:hAnsi="Arial" w:cs="Arial"/>
                <w:sz w:val="2"/>
                <w:szCs w:val="2"/>
              </w:rPr>
            </w:pPr>
          </w:p>
        </w:tc>
        <w:tc>
          <w:tcPr>
            <w:tcW w:w="2442" w:type="dxa"/>
            <w:tcBorders>
              <w:top w:val="single" w:sz="4" w:space="0" w:color="000000" w:themeColor="text1"/>
              <w:left w:val="nil"/>
              <w:bottom w:val="single" w:sz="4" w:space="0" w:color="000000" w:themeColor="text1"/>
              <w:right w:val="nil"/>
            </w:tcBorders>
            <w:vAlign w:val="center"/>
          </w:tcPr>
          <w:p w14:paraId="03D44519" w14:textId="77777777" w:rsidR="00D61958" w:rsidRPr="00E817C7" w:rsidRDefault="00D61958" w:rsidP="00FD2B92">
            <w:pPr>
              <w:spacing w:before="20" w:after="20"/>
              <w:jc w:val="both"/>
              <w:rPr>
                <w:rFonts w:ascii="Arial" w:hAnsi="Arial" w:cs="Arial"/>
                <w:b/>
                <w:sz w:val="2"/>
                <w:szCs w:val="2"/>
              </w:rPr>
            </w:pPr>
          </w:p>
        </w:tc>
        <w:tc>
          <w:tcPr>
            <w:tcW w:w="2803" w:type="dxa"/>
            <w:tcBorders>
              <w:top w:val="single" w:sz="4" w:space="0" w:color="000000" w:themeColor="text1"/>
              <w:left w:val="nil"/>
              <w:bottom w:val="single" w:sz="4" w:space="0" w:color="000000" w:themeColor="text1"/>
              <w:right w:val="nil"/>
            </w:tcBorders>
            <w:vAlign w:val="center"/>
          </w:tcPr>
          <w:p w14:paraId="016B8CC7" w14:textId="77777777" w:rsidR="00D61958" w:rsidRPr="00E817C7" w:rsidRDefault="00D61958" w:rsidP="00FD2B92">
            <w:pPr>
              <w:spacing w:before="20" w:after="20"/>
              <w:jc w:val="both"/>
              <w:rPr>
                <w:rFonts w:ascii="Arial" w:hAnsi="Arial" w:cs="Arial"/>
                <w:sz w:val="2"/>
                <w:szCs w:val="2"/>
              </w:rPr>
            </w:pPr>
          </w:p>
        </w:tc>
      </w:tr>
      <w:tr w:rsidR="00D61958" w14:paraId="1F7A79EC" w14:textId="77777777" w:rsidTr="001B3D03">
        <w:tc>
          <w:tcPr>
            <w:tcW w:w="2484" w:type="dxa"/>
            <w:tcBorders>
              <w:top w:val="single" w:sz="4" w:space="0" w:color="000000" w:themeColor="text1"/>
              <w:bottom w:val="single" w:sz="4" w:space="0" w:color="000000" w:themeColor="text1"/>
            </w:tcBorders>
            <w:shd w:val="clear" w:color="auto" w:fill="D9D9D9" w:themeFill="background1" w:themeFillShade="D9"/>
            <w:vAlign w:val="center"/>
          </w:tcPr>
          <w:p w14:paraId="41E54BB4" w14:textId="77777777" w:rsidR="00D61958" w:rsidRPr="00023374" w:rsidRDefault="00D61958" w:rsidP="00AB7BD6">
            <w:pPr>
              <w:spacing w:before="40" w:after="40"/>
              <w:rPr>
                <w:rFonts w:ascii="Arial" w:hAnsi="Arial" w:cs="Arial"/>
                <w:b/>
              </w:rPr>
            </w:pPr>
            <w:r w:rsidRPr="00023374">
              <w:rPr>
                <w:rFonts w:ascii="Arial" w:hAnsi="Arial" w:cs="Arial"/>
                <w:b/>
              </w:rPr>
              <w:t>Post Code:</w:t>
            </w:r>
          </w:p>
        </w:tc>
        <w:tc>
          <w:tcPr>
            <w:tcW w:w="2762" w:type="dxa"/>
            <w:tcBorders>
              <w:top w:val="single" w:sz="4" w:space="0" w:color="000000" w:themeColor="text1"/>
              <w:bottom w:val="single" w:sz="4" w:space="0" w:color="000000" w:themeColor="text1"/>
              <w:right w:val="single" w:sz="4" w:space="0" w:color="000000" w:themeColor="text1"/>
            </w:tcBorders>
            <w:vAlign w:val="center"/>
          </w:tcPr>
          <w:p w14:paraId="149619D6" w14:textId="77777777" w:rsidR="00D61958" w:rsidRDefault="00D61958" w:rsidP="00AB7BD6">
            <w:pPr>
              <w:spacing w:before="40" w:after="40"/>
              <w:rPr>
                <w:rFonts w:ascii="Arial" w:hAnsi="Arial" w:cs="Arial"/>
              </w:rPr>
            </w:pPr>
          </w:p>
        </w:tc>
        <w:tc>
          <w:tcPr>
            <w:tcW w:w="283" w:type="dxa"/>
            <w:tcBorders>
              <w:top w:val="nil"/>
              <w:left w:val="single" w:sz="4" w:space="0" w:color="000000" w:themeColor="text1"/>
              <w:bottom w:val="nil"/>
              <w:right w:val="single" w:sz="4" w:space="0" w:color="000000" w:themeColor="text1"/>
            </w:tcBorders>
            <w:vAlign w:val="center"/>
          </w:tcPr>
          <w:p w14:paraId="5D69F604" w14:textId="77777777" w:rsidR="00D61958" w:rsidRDefault="00D61958" w:rsidP="00AB7BD6">
            <w:pPr>
              <w:spacing w:before="40" w:after="40"/>
              <w:rPr>
                <w:rFonts w:ascii="Arial" w:hAnsi="Arial" w:cs="Arial"/>
              </w:rPr>
            </w:pPr>
          </w:p>
        </w:tc>
        <w:tc>
          <w:tcPr>
            <w:tcW w:w="2442" w:type="dxa"/>
            <w:tcBorders>
              <w:top w:val="single" w:sz="4" w:space="0" w:color="000000" w:themeColor="text1"/>
              <w:left w:val="single" w:sz="4" w:space="0" w:color="000000" w:themeColor="text1"/>
              <w:bottom w:val="single" w:sz="4" w:space="0" w:color="000000" w:themeColor="text1"/>
            </w:tcBorders>
            <w:shd w:val="clear" w:color="auto" w:fill="D9D9D9" w:themeFill="background1" w:themeFillShade="D9"/>
            <w:vAlign w:val="center"/>
          </w:tcPr>
          <w:p w14:paraId="450FD809" w14:textId="77777777" w:rsidR="00D61958" w:rsidRPr="00023374" w:rsidRDefault="00D61958" w:rsidP="00AB7BD6">
            <w:pPr>
              <w:spacing w:before="40" w:after="40"/>
              <w:rPr>
                <w:rFonts w:ascii="Arial" w:hAnsi="Arial" w:cs="Arial"/>
                <w:b/>
              </w:rPr>
            </w:pPr>
            <w:r w:rsidRPr="00023374">
              <w:rPr>
                <w:rFonts w:ascii="Arial" w:hAnsi="Arial" w:cs="Arial"/>
                <w:b/>
              </w:rPr>
              <w:t>Post Code:</w:t>
            </w:r>
          </w:p>
        </w:tc>
        <w:tc>
          <w:tcPr>
            <w:tcW w:w="2803" w:type="dxa"/>
            <w:tcBorders>
              <w:top w:val="single" w:sz="4" w:space="0" w:color="000000" w:themeColor="text1"/>
              <w:bottom w:val="single" w:sz="4" w:space="0" w:color="000000" w:themeColor="text1"/>
            </w:tcBorders>
            <w:vAlign w:val="center"/>
          </w:tcPr>
          <w:p w14:paraId="0BDFB048" w14:textId="77777777" w:rsidR="00D61958" w:rsidRDefault="00D61958" w:rsidP="00AB7BD6">
            <w:pPr>
              <w:spacing w:before="40" w:after="40"/>
              <w:rPr>
                <w:rFonts w:ascii="Arial" w:hAnsi="Arial" w:cs="Arial"/>
              </w:rPr>
            </w:pPr>
          </w:p>
        </w:tc>
      </w:tr>
    </w:tbl>
    <w:p w14:paraId="38A41C51" w14:textId="77777777" w:rsidR="00D61958" w:rsidRDefault="00D61958" w:rsidP="00D3382D">
      <w:pPr>
        <w:spacing w:before="20" w:after="20" w:line="240" w:lineRule="auto"/>
        <w:jc w:val="both"/>
        <w:rPr>
          <w:rFonts w:ascii="Arial" w:hAnsi="Arial" w:cs="Arial"/>
          <w:sz w:val="12"/>
          <w:szCs w:val="12"/>
        </w:rPr>
      </w:pPr>
    </w:p>
    <w:tbl>
      <w:tblPr>
        <w:tblStyle w:val="TableGrid"/>
        <w:tblW w:w="10774" w:type="dxa"/>
        <w:tblInd w:w="-318" w:type="dxa"/>
        <w:tblLook w:val="04A0" w:firstRow="1" w:lastRow="0" w:firstColumn="1" w:lastColumn="0" w:noHBand="0" w:noVBand="1"/>
        <w:tblCaption w:val="Is this your first or second request for review?"/>
        <w:tblDescription w:val="First or second"/>
      </w:tblPr>
      <w:tblGrid>
        <w:gridCol w:w="7182"/>
        <w:gridCol w:w="284"/>
        <w:gridCol w:w="708"/>
        <w:gridCol w:w="648"/>
        <w:gridCol w:w="541"/>
        <w:gridCol w:w="608"/>
        <w:gridCol w:w="803"/>
      </w:tblGrid>
      <w:tr w:rsidR="00EC4A73" w14:paraId="268974A3" w14:textId="77777777" w:rsidTr="008679A1">
        <w:trPr>
          <w:tblHeader/>
        </w:trPr>
        <w:tc>
          <w:tcPr>
            <w:tcW w:w="7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DF1124" w14:textId="77777777" w:rsidR="00EC4A73" w:rsidRPr="00E610E9" w:rsidRDefault="00EC4A73" w:rsidP="00E95747">
            <w:pPr>
              <w:spacing w:before="20" w:after="20"/>
              <w:rPr>
                <w:rFonts w:ascii="Arial" w:hAnsi="Arial" w:cs="Arial"/>
                <w:b/>
              </w:rPr>
            </w:pPr>
            <w:r w:rsidRPr="00E610E9">
              <w:rPr>
                <w:rFonts w:ascii="Arial" w:hAnsi="Arial" w:cs="Arial"/>
                <w:b/>
              </w:rPr>
              <w:t xml:space="preserve">Is this your first </w:t>
            </w:r>
            <w:r w:rsidR="00E95747">
              <w:rPr>
                <w:rFonts w:ascii="Arial" w:hAnsi="Arial" w:cs="Arial"/>
                <w:b/>
              </w:rPr>
              <w:t>or second request for review</w:t>
            </w:r>
            <w:r w:rsidR="0002175C">
              <w:rPr>
                <w:rFonts w:ascii="Arial" w:hAnsi="Arial" w:cs="Arial"/>
                <w:b/>
              </w:rPr>
              <w:t>?</w:t>
            </w:r>
          </w:p>
        </w:tc>
        <w:tc>
          <w:tcPr>
            <w:tcW w:w="284" w:type="dxa"/>
            <w:tcBorders>
              <w:top w:val="nil"/>
              <w:left w:val="single" w:sz="4" w:space="0" w:color="auto"/>
              <w:bottom w:val="nil"/>
              <w:right w:val="single" w:sz="4" w:space="0" w:color="auto"/>
            </w:tcBorders>
            <w:vAlign w:val="center"/>
          </w:tcPr>
          <w:p w14:paraId="2AA15105" w14:textId="77777777" w:rsidR="00EC4A73" w:rsidRDefault="00EC4A73" w:rsidP="00AB7BD6">
            <w:pPr>
              <w:spacing w:before="20" w:after="20"/>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ADF679" w14:textId="77777777" w:rsidR="00EC4A73" w:rsidRPr="00E817C7" w:rsidRDefault="00E95747" w:rsidP="00AB7BD6">
            <w:pPr>
              <w:spacing w:before="20" w:after="20"/>
              <w:rPr>
                <w:rFonts w:ascii="Arial" w:hAnsi="Arial" w:cs="Arial"/>
                <w:b/>
              </w:rPr>
            </w:pPr>
            <w:r>
              <w:rPr>
                <w:rFonts w:ascii="Arial" w:hAnsi="Arial" w:cs="Arial"/>
                <w:b/>
              </w:rPr>
              <w:t>1st</w:t>
            </w:r>
          </w:p>
        </w:tc>
        <w:tc>
          <w:tcPr>
            <w:tcW w:w="649" w:type="dxa"/>
            <w:tcBorders>
              <w:top w:val="single" w:sz="4" w:space="0" w:color="auto"/>
              <w:left w:val="single" w:sz="4" w:space="0" w:color="auto"/>
              <w:bottom w:val="single" w:sz="4" w:space="0" w:color="auto"/>
              <w:right w:val="single" w:sz="4" w:space="0" w:color="auto"/>
            </w:tcBorders>
            <w:vAlign w:val="center"/>
          </w:tcPr>
          <w:p w14:paraId="71D548A2" w14:textId="77777777" w:rsidR="00EC4A73" w:rsidRDefault="00EC4A73" w:rsidP="00AB7BD6">
            <w:pPr>
              <w:spacing w:before="20" w:after="20"/>
              <w:rPr>
                <w:rFonts w:ascii="Arial" w:hAnsi="Arial" w:cs="Arial"/>
              </w:rPr>
            </w:pPr>
          </w:p>
        </w:tc>
        <w:tc>
          <w:tcPr>
            <w:tcW w:w="542" w:type="dxa"/>
            <w:tcBorders>
              <w:top w:val="nil"/>
              <w:left w:val="single" w:sz="4" w:space="0" w:color="auto"/>
              <w:bottom w:val="nil"/>
              <w:right w:val="single" w:sz="4" w:space="0" w:color="auto"/>
            </w:tcBorders>
            <w:vAlign w:val="center"/>
          </w:tcPr>
          <w:p w14:paraId="1E507666" w14:textId="77777777" w:rsidR="00EC4A73" w:rsidRDefault="00EC4A73" w:rsidP="00AB7BD6">
            <w:pPr>
              <w:spacing w:before="20" w:after="20"/>
              <w:rPr>
                <w:rFonts w:ascii="Arial" w:hAnsi="Arial" w:cs="Arial"/>
              </w:rPr>
            </w:pPr>
          </w:p>
        </w:tc>
        <w:tc>
          <w:tcPr>
            <w:tcW w:w="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DAF129" w14:textId="77777777" w:rsidR="00EC4A73" w:rsidRPr="00E817C7" w:rsidRDefault="00E95747" w:rsidP="00AB7BD6">
            <w:pPr>
              <w:spacing w:before="20" w:after="20"/>
              <w:rPr>
                <w:rFonts w:ascii="Arial" w:hAnsi="Arial" w:cs="Arial"/>
                <w:b/>
              </w:rPr>
            </w:pPr>
            <w:r>
              <w:rPr>
                <w:rFonts w:ascii="Arial" w:hAnsi="Arial" w:cs="Arial"/>
                <w:b/>
              </w:rPr>
              <w:t>2nd</w:t>
            </w:r>
            <w:r w:rsidR="006A6172">
              <w:rPr>
                <w:rFonts w:ascii="Arial" w:hAnsi="Arial" w:cs="Arial"/>
                <w:b/>
              </w:rPr>
              <w:t xml:space="preserve"> </w:t>
            </w:r>
          </w:p>
        </w:tc>
        <w:tc>
          <w:tcPr>
            <w:tcW w:w="804" w:type="dxa"/>
            <w:tcBorders>
              <w:left w:val="single" w:sz="4" w:space="0" w:color="auto"/>
            </w:tcBorders>
            <w:vAlign w:val="center"/>
          </w:tcPr>
          <w:p w14:paraId="5D627E05" w14:textId="77777777" w:rsidR="00EC4A73" w:rsidRDefault="00EC4A73" w:rsidP="00AB7BD6">
            <w:pPr>
              <w:spacing w:before="20" w:after="20"/>
              <w:rPr>
                <w:rFonts w:ascii="Arial" w:hAnsi="Arial" w:cs="Arial"/>
              </w:rPr>
            </w:pPr>
          </w:p>
        </w:tc>
      </w:tr>
    </w:tbl>
    <w:p w14:paraId="024C5D7F" w14:textId="77777777" w:rsidR="00EC4A73" w:rsidRPr="00B50499" w:rsidRDefault="00EC4A73" w:rsidP="00D3382D">
      <w:pPr>
        <w:spacing w:before="20" w:after="20" w:line="240" w:lineRule="auto"/>
        <w:jc w:val="both"/>
        <w:rPr>
          <w:rFonts w:ascii="Arial" w:hAnsi="Arial" w:cs="Arial"/>
          <w:sz w:val="6"/>
          <w:szCs w:val="6"/>
        </w:rPr>
      </w:pPr>
    </w:p>
    <w:p w14:paraId="46AB812A" w14:textId="77777777" w:rsidR="00EC4A73" w:rsidRPr="00B50499" w:rsidRDefault="00EC4A73" w:rsidP="00BA0983">
      <w:pPr>
        <w:spacing w:after="0" w:line="240" w:lineRule="auto"/>
        <w:jc w:val="both"/>
        <w:rPr>
          <w:rFonts w:ascii="Arial" w:hAnsi="Arial" w:cs="Arial"/>
          <w:sz w:val="10"/>
          <w:szCs w:val="10"/>
        </w:rPr>
      </w:pPr>
    </w:p>
    <w:p w14:paraId="3C8712A9" w14:textId="77777777" w:rsidR="00E95747" w:rsidRPr="00752D44" w:rsidRDefault="00E95747" w:rsidP="00E95747">
      <w:pPr>
        <w:spacing w:after="0" w:line="240" w:lineRule="auto"/>
        <w:ind w:left="-284" w:hanging="142"/>
        <w:jc w:val="both"/>
        <w:rPr>
          <w:rFonts w:ascii="Arial" w:hAnsi="Arial" w:cs="Arial"/>
          <w:b/>
          <w:u w:val="single"/>
        </w:rPr>
      </w:pPr>
      <w:r>
        <w:rPr>
          <w:rFonts w:ascii="Arial" w:hAnsi="Arial" w:cs="Arial"/>
          <w:b/>
          <w:u w:val="single"/>
        </w:rPr>
        <w:t xml:space="preserve">GROUNDS ON WHICH YOU ARE APPEALING </w:t>
      </w:r>
    </w:p>
    <w:p w14:paraId="24E3A52E" w14:textId="77777777" w:rsidR="00E95747" w:rsidRPr="00467897" w:rsidRDefault="00E95747" w:rsidP="00E95747">
      <w:pPr>
        <w:spacing w:after="0" w:line="240" w:lineRule="auto"/>
        <w:jc w:val="both"/>
        <w:rPr>
          <w:rFonts w:ascii="Arial" w:hAnsi="Arial" w:cs="Arial"/>
          <w:sz w:val="4"/>
          <w:szCs w:val="4"/>
        </w:rPr>
      </w:pPr>
    </w:p>
    <w:tbl>
      <w:tblPr>
        <w:tblStyle w:val="TableGrid"/>
        <w:tblW w:w="10774" w:type="dxa"/>
        <w:tblInd w:w="-318" w:type="dxa"/>
        <w:tblLook w:val="04A0" w:firstRow="1" w:lastRow="0" w:firstColumn="1" w:lastColumn="0" w:noHBand="0" w:noVBand="1"/>
        <w:tblCaption w:val="Grounds for appeal"/>
        <w:tblDescription w:val="Tick all that apply. The type of transport offere, your child's eligibility, that the walking distance from home to school has been incorrectly measures, that the walking route is unavailable due to exceptional hazards, exceptional circumstances exist"/>
      </w:tblPr>
      <w:tblGrid>
        <w:gridCol w:w="8818"/>
        <w:gridCol w:w="1956"/>
      </w:tblGrid>
      <w:tr w:rsidR="00E95747" w14:paraId="31632EE8" w14:textId="77777777" w:rsidTr="00677BC6">
        <w:trPr>
          <w:tblHeader/>
        </w:trPr>
        <w:tc>
          <w:tcPr>
            <w:tcW w:w="8818" w:type="dxa"/>
            <w:shd w:val="clear" w:color="auto" w:fill="D9D9D9" w:themeFill="background1" w:themeFillShade="D9"/>
            <w:vAlign w:val="center"/>
          </w:tcPr>
          <w:p w14:paraId="4C4489A3" w14:textId="77777777" w:rsidR="00E95747" w:rsidRPr="00D3382D" w:rsidRDefault="00E95747" w:rsidP="00E95747">
            <w:pPr>
              <w:rPr>
                <w:rFonts w:ascii="Arial" w:hAnsi="Arial" w:cs="Arial"/>
                <w:b/>
              </w:rPr>
            </w:pPr>
            <w:r>
              <w:rPr>
                <w:rFonts w:ascii="Arial" w:hAnsi="Arial" w:cs="Arial"/>
                <w:b/>
              </w:rPr>
              <w:t>Grounds for appeal</w:t>
            </w:r>
          </w:p>
        </w:tc>
        <w:tc>
          <w:tcPr>
            <w:tcW w:w="1956" w:type="dxa"/>
            <w:shd w:val="clear" w:color="auto" w:fill="D9D9D9" w:themeFill="background1" w:themeFillShade="D9"/>
            <w:vAlign w:val="center"/>
          </w:tcPr>
          <w:p w14:paraId="7C610754" w14:textId="77777777" w:rsidR="00E95747" w:rsidRPr="00D3382D" w:rsidRDefault="00E95747" w:rsidP="002060FE">
            <w:pPr>
              <w:jc w:val="center"/>
              <w:rPr>
                <w:rFonts w:ascii="Arial" w:hAnsi="Arial" w:cs="Arial"/>
                <w:b/>
              </w:rPr>
            </w:pPr>
            <w:r>
              <w:rPr>
                <w:rFonts w:ascii="Arial" w:hAnsi="Arial" w:cs="Arial"/>
                <w:b/>
              </w:rPr>
              <w:t>Tick all that apply</w:t>
            </w:r>
          </w:p>
        </w:tc>
      </w:tr>
      <w:tr w:rsidR="00E95747" w14:paraId="5CDA31C5" w14:textId="77777777" w:rsidTr="00E95747">
        <w:tc>
          <w:tcPr>
            <w:tcW w:w="8818" w:type="dxa"/>
          </w:tcPr>
          <w:p w14:paraId="450B4AD4" w14:textId="77777777" w:rsidR="00E95747" w:rsidRPr="001E46D8" w:rsidRDefault="00651318" w:rsidP="001B6DED">
            <w:pPr>
              <w:spacing w:before="60" w:after="60"/>
              <w:rPr>
                <w:rFonts w:ascii="Arial" w:hAnsi="Arial" w:cs="Arial"/>
              </w:rPr>
            </w:pPr>
            <w:r>
              <w:rPr>
                <w:rFonts w:ascii="Arial" w:hAnsi="Arial" w:cs="Arial"/>
              </w:rPr>
              <w:t>The type of transport arrangements offered</w:t>
            </w:r>
          </w:p>
        </w:tc>
        <w:tc>
          <w:tcPr>
            <w:tcW w:w="1956" w:type="dxa"/>
          </w:tcPr>
          <w:p w14:paraId="5D428AF8" w14:textId="77777777" w:rsidR="00E95747" w:rsidRPr="00D3382D" w:rsidRDefault="00E95747" w:rsidP="001B6DED">
            <w:pPr>
              <w:spacing w:before="60" w:after="60"/>
              <w:rPr>
                <w:rFonts w:ascii="Arial" w:hAnsi="Arial" w:cs="Arial"/>
              </w:rPr>
            </w:pPr>
          </w:p>
        </w:tc>
      </w:tr>
      <w:tr w:rsidR="00651318" w14:paraId="1529314F" w14:textId="77777777" w:rsidTr="00E95747">
        <w:tc>
          <w:tcPr>
            <w:tcW w:w="8818" w:type="dxa"/>
          </w:tcPr>
          <w:p w14:paraId="39B43F10" w14:textId="77777777" w:rsidR="00651318" w:rsidRPr="001E46D8" w:rsidRDefault="00651318" w:rsidP="001B6DED">
            <w:pPr>
              <w:spacing w:before="60" w:after="60"/>
              <w:rPr>
                <w:rFonts w:ascii="ArialMT" w:hAnsi="ArialMT" w:cs="ArialMT"/>
              </w:rPr>
            </w:pPr>
            <w:r>
              <w:rPr>
                <w:rFonts w:ascii="ArialMT" w:hAnsi="ArialMT" w:cs="ArialMT"/>
              </w:rPr>
              <w:t>Your child’s eligibility</w:t>
            </w:r>
          </w:p>
        </w:tc>
        <w:tc>
          <w:tcPr>
            <w:tcW w:w="1956" w:type="dxa"/>
          </w:tcPr>
          <w:p w14:paraId="52E42340" w14:textId="77777777" w:rsidR="00651318" w:rsidRPr="00D3382D" w:rsidRDefault="00651318" w:rsidP="001B6DED">
            <w:pPr>
              <w:spacing w:before="60" w:after="60"/>
              <w:rPr>
                <w:rFonts w:ascii="Arial" w:hAnsi="Arial" w:cs="Arial"/>
              </w:rPr>
            </w:pPr>
          </w:p>
        </w:tc>
      </w:tr>
      <w:tr w:rsidR="00651318" w14:paraId="1BEC84FE" w14:textId="77777777" w:rsidTr="00E95747">
        <w:tc>
          <w:tcPr>
            <w:tcW w:w="8818" w:type="dxa"/>
          </w:tcPr>
          <w:p w14:paraId="68555C1E" w14:textId="77777777" w:rsidR="00651318" w:rsidRPr="001E46D8" w:rsidRDefault="00651318" w:rsidP="00651318">
            <w:pPr>
              <w:spacing w:before="60" w:after="60"/>
              <w:rPr>
                <w:rFonts w:ascii="Arial" w:hAnsi="Arial" w:cs="Arial"/>
              </w:rPr>
            </w:pPr>
            <w:r w:rsidRPr="001E46D8">
              <w:rPr>
                <w:rFonts w:ascii="ArialMT" w:hAnsi="ArialMT" w:cs="ArialMT"/>
              </w:rPr>
              <w:t>That the walking distance from home to schoo</w:t>
            </w:r>
            <w:r>
              <w:rPr>
                <w:rFonts w:ascii="ArialMT" w:hAnsi="ArialMT" w:cs="ArialMT"/>
              </w:rPr>
              <w:t>l has been incorrectly measured</w:t>
            </w:r>
          </w:p>
        </w:tc>
        <w:tc>
          <w:tcPr>
            <w:tcW w:w="1956" w:type="dxa"/>
          </w:tcPr>
          <w:p w14:paraId="2DBBE27C" w14:textId="77777777" w:rsidR="00651318" w:rsidRPr="00D3382D" w:rsidRDefault="00651318" w:rsidP="00651318">
            <w:pPr>
              <w:spacing w:before="60" w:after="60"/>
              <w:rPr>
                <w:rFonts w:ascii="Arial" w:hAnsi="Arial" w:cs="Arial"/>
              </w:rPr>
            </w:pPr>
          </w:p>
        </w:tc>
      </w:tr>
      <w:tr w:rsidR="00651318" w14:paraId="7855F57D" w14:textId="77777777" w:rsidTr="00794E63">
        <w:tc>
          <w:tcPr>
            <w:tcW w:w="8818" w:type="dxa"/>
            <w:vAlign w:val="center"/>
          </w:tcPr>
          <w:p w14:paraId="5BB6C4DC" w14:textId="77777777" w:rsidR="00651318" w:rsidRPr="001E46D8" w:rsidRDefault="00651318" w:rsidP="00651318">
            <w:pPr>
              <w:autoSpaceDE w:val="0"/>
              <w:autoSpaceDN w:val="0"/>
              <w:adjustRightInd w:val="0"/>
              <w:rPr>
                <w:rFonts w:ascii="Arial" w:hAnsi="Arial" w:cs="Arial"/>
              </w:rPr>
            </w:pPr>
            <w:r w:rsidRPr="001E46D8">
              <w:rPr>
                <w:rFonts w:ascii="ArialMT" w:hAnsi="ArialMT" w:cs="ArialMT"/>
              </w:rPr>
              <w:t>That the walking route is unavail</w:t>
            </w:r>
            <w:r>
              <w:rPr>
                <w:rFonts w:ascii="ArialMT" w:hAnsi="ArialMT" w:cs="ArialMT"/>
              </w:rPr>
              <w:t>able due to exceptional hazards</w:t>
            </w:r>
          </w:p>
        </w:tc>
        <w:tc>
          <w:tcPr>
            <w:tcW w:w="1956" w:type="dxa"/>
          </w:tcPr>
          <w:p w14:paraId="0DAB1BCB" w14:textId="77777777" w:rsidR="00651318" w:rsidRPr="00D3382D" w:rsidRDefault="00651318" w:rsidP="00651318">
            <w:pPr>
              <w:spacing w:before="60" w:after="60"/>
              <w:rPr>
                <w:rFonts w:ascii="Arial" w:hAnsi="Arial" w:cs="Arial"/>
              </w:rPr>
            </w:pPr>
          </w:p>
        </w:tc>
      </w:tr>
      <w:tr w:rsidR="00651318" w14:paraId="16DFAE41" w14:textId="77777777" w:rsidTr="00E95747">
        <w:tc>
          <w:tcPr>
            <w:tcW w:w="8818" w:type="dxa"/>
          </w:tcPr>
          <w:p w14:paraId="14B7A5D6" w14:textId="77777777" w:rsidR="00651318" w:rsidRPr="001E46D8" w:rsidRDefault="00651318" w:rsidP="00651318">
            <w:pPr>
              <w:spacing w:before="60" w:after="60"/>
              <w:rPr>
                <w:rFonts w:ascii="Arial" w:hAnsi="Arial" w:cs="Arial"/>
              </w:rPr>
            </w:pPr>
            <w:r w:rsidRPr="001E46D8">
              <w:rPr>
                <w:rFonts w:ascii="Arial" w:hAnsi="Arial" w:cs="Arial"/>
              </w:rPr>
              <w:t xml:space="preserve">Exceptional circumstances exist (see </w:t>
            </w:r>
            <w:r>
              <w:rPr>
                <w:rFonts w:ascii="Arial" w:hAnsi="Arial" w:cs="Arial"/>
              </w:rPr>
              <w:t xml:space="preserve">explanation </w:t>
            </w:r>
            <w:r w:rsidRPr="001E46D8">
              <w:rPr>
                <w:rFonts w:ascii="Arial" w:hAnsi="Arial" w:cs="Arial"/>
              </w:rPr>
              <w:t>below)</w:t>
            </w:r>
          </w:p>
        </w:tc>
        <w:tc>
          <w:tcPr>
            <w:tcW w:w="1956" w:type="dxa"/>
          </w:tcPr>
          <w:p w14:paraId="6461CC18" w14:textId="77777777" w:rsidR="00651318" w:rsidRPr="00D3382D" w:rsidRDefault="00651318" w:rsidP="00651318">
            <w:pPr>
              <w:spacing w:before="60" w:after="60"/>
              <w:rPr>
                <w:rFonts w:ascii="Arial" w:hAnsi="Arial" w:cs="Arial"/>
              </w:rPr>
            </w:pPr>
          </w:p>
        </w:tc>
      </w:tr>
      <w:tr w:rsidR="00651318" w14:paraId="34571788" w14:textId="77777777" w:rsidTr="001902EB">
        <w:tc>
          <w:tcPr>
            <w:tcW w:w="10774" w:type="dxa"/>
            <w:gridSpan w:val="2"/>
          </w:tcPr>
          <w:p w14:paraId="1E2CBEEB" w14:textId="77777777" w:rsidR="00651318" w:rsidRPr="00D343C8" w:rsidRDefault="00651318" w:rsidP="00651318">
            <w:pPr>
              <w:spacing w:before="60" w:after="60"/>
              <w:rPr>
                <w:rFonts w:ascii="Arial" w:hAnsi="Arial" w:cs="Arial"/>
                <w:sz w:val="16"/>
                <w:szCs w:val="16"/>
              </w:rPr>
            </w:pPr>
            <w:r w:rsidRPr="00D343C8">
              <w:rPr>
                <w:rFonts w:ascii="Arial" w:hAnsi="Arial" w:cs="Arial"/>
                <w:sz w:val="16"/>
                <w:szCs w:val="16"/>
              </w:rPr>
              <w:t>Transport assistance may be provided in exceptional circumstances to pupils not otherwise eligible. Such circumstances may include exceptional family circumstances where the pupil might be at risk of educational disruption.</w:t>
            </w:r>
          </w:p>
          <w:p w14:paraId="35A505E7" w14:textId="77777777" w:rsidR="00651318" w:rsidRPr="00D343C8" w:rsidRDefault="00651318" w:rsidP="00651318">
            <w:pPr>
              <w:spacing w:before="60" w:after="60"/>
              <w:rPr>
                <w:rFonts w:ascii="Arial" w:hAnsi="Arial" w:cs="Arial"/>
                <w:sz w:val="16"/>
                <w:szCs w:val="16"/>
              </w:rPr>
            </w:pPr>
            <w:r w:rsidRPr="00D343C8">
              <w:rPr>
                <w:rFonts w:ascii="Arial" w:hAnsi="Arial" w:cs="Arial"/>
                <w:sz w:val="16"/>
                <w:szCs w:val="16"/>
              </w:rPr>
              <w:t xml:space="preserve">The overriding expectation is that parents should undertake their legal responsibility to get their child(ren) to and from school and as such the Council will need to be satisfied that the parent has demonstrated why they cannot undertake this duty. </w:t>
            </w:r>
          </w:p>
          <w:p w14:paraId="16E0422B" w14:textId="77777777" w:rsidR="00651318" w:rsidRPr="00D3382D" w:rsidRDefault="00651318" w:rsidP="00651318">
            <w:pPr>
              <w:spacing w:before="60" w:after="60"/>
              <w:rPr>
                <w:rFonts w:ascii="Arial" w:hAnsi="Arial" w:cs="Arial"/>
              </w:rPr>
            </w:pPr>
            <w:r w:rsidRPr="00D343C8">
              <w:rPr>
                <w:rFonts w:ascii="Arial" w:hAnsi="Arial" w:cs="Arial"/>
                <w:sz w:val="16"/>
                <w:szCs w:val="16"/>
              </w:rPr>
              <w:t>Evidence to support such applications will be required from relevant professionals. Each application will be considered on its own merits.</w:t>
            </w:r>
          </w:p>
        </w:tc>
      </w:tr>
    </w:tbl>
    <w:p w14:paraId="0C2E80D2" w14:textId="77777777" w:rsidR="00EC4A73" w:rsidRPr="00752D44" w:rsidRDefault="00EC4A73" w:rsidP="00C0134C">
      <w:pPr>
        <w:spacing w:after="0" w:line="240" w:lineRule="auto"/>
        <w:ind w:left="-284" w:hanging="142"/>
        <w:jc w:val="both"/>
        <w:rPr>
          <w:rFonts w:ascii="Arial" w:hAnsi="Arial" w:cs="Arial"/>
          <w:b/>
          <w:u w:val="single"/>
        </w:rPr>
      </w:pPr>
      <w:r>
        <w:rPr>
          <w:rFonts w:ascii="Arial" w:hAnsi="Arial" w:cs="Arial"/>
          <w:b/>
          <w:u w:val="single"/>
        </w:rPr>
        <w:lastRenderedPageBreak/>
        <w:t>DETAILS OF CHILD(REN) REQUESTING TRANSPORT FOR</w:t>
      </w:r>
      <w:r w:rsidRPr="00752D44">
        <w:rPr>
          <w:rFonts w:ascii="Arial" w:hAnsi="Arial" w:cs="Arial"/>
          <w:b/>
          <w:u w:val="single"/>
        </w:rPr>
        <w:t>:</w:t>
      </w:r>
    </w:p>
    <w:p w14:paraId="6F10A58B" w14:textId="77777777" w:rsidR="00EC4A73" w:rsidRPr="00467897" w:rsidRDefault="00EC4A73" w:rsidP="00BA0983">
      <w:pPr>
        <w:spacing w:after="0" w:line="240" w:lineRule="auto"/>
        <w:jc w:val="both"/>
        <w:rPr>
          <w:rFonts w:ascii="Arial" w:hAnsi="Arial" w:cs="Arial"/>
          <w:sz w:val="4"/>
          <w:szCs w:val="4"/>
        </w:rPr>
      </w:pPr>
    </w:p>
    <w:tbl>
      <w:tblPr>
        <w:tblStyle w:val="TableGrid"/>
        <w:tblW w:w="10774" w:type="dxa"/>
        <w:tblInd w:w="-318" w:type="dxa"/>
        <w:tblLook w:val="04A0" w:firstRow="1" w:lastRow="0" w:firstColumn="1" w:lastColumn="0" w:noHBand="0" w:noVBand="1"/>
        <w:tblCaption w:val="Details of children requesting transpport for"/>
        <w:tblDescription w:val="full name, date of birth, year group, SEN, name of school transport is required to"/>
      </w:tblPr>
      <w:tblGrid>
        <w:gridCol w:w="2553"/>
        <w:gridCol w:w="1417"/>
        <w:gridCol w:w="1276"/>
        <w:gridCol w:w="850"/>
        <w:gridCol w:w="4678"/>
      </w:tblGrid>
      <w:tr w:rsidR="00D3382D" w14:paraId="1F09E924" w14:textId="77777777" w:rsidTr="00677BC6">
        <w:trPr>
          <w:tblHeader/>
        </w:trPr>
        <w:tc>
          <w:tcPr>
            <w:tcW w:w="2553" w:type="dxa"/>
            <w:shd w:val="clear" w:color="auto" w:fill="D9D9D9" w:themeFill="background1" w:themeFillShade="D9"/>
            <w:vAlign w:val="center"/>
          </w:tcPr>
          <w:p w14:paraId="6CABBA9B" w14:textId="77777777" w:rsidR="00D3382D" w:rsidRPr="00D3382D" w:rsidRDefault="00D3382D" w:rsidP="00AB7BD6">
            <w:pPr>
              <w:jc w:val="center"/>
              <w:rPr>
                <w:rFonts w:ascii="Arial" w:hAnsi="Arial" w:cs="Arial"/>
                <w:b/>
              </w:rPr>
            </w:pPr>
            <w:r w:rsidRPr="00D3382D">
              <w:rPr>
                <w:rFonts w:ascii="Arial" w:hAnsi="Arial" w:cs="Arial"/>
                <w:b/>
              </w:rPr>
              <w:t>Full Name</w:t>
            </w:r>
          </w:p>
        </w:tc>
        <w:tc>
          <w:tcPr>
            <w:tcW w:w="1417" w:type="dxa"/>
            <w:shd w:val="clear" w:color="auto" w:fill="D9D9D9" w:themeFill="background1" w:themeFillShade="D9"/>
            <w:vAlign w:val="center"/>
          </w:tcPr>
          <w:p w14:paraId="1322C8EB" w14:textId="77777777" w:rsidR="00D3382D" w:rsidRPr="00D3382D" w:rsidRDefault="00D3382D" w:rsidP="00AB7BD6">
            <w:pPr>
              <w:jc w:val="center"/>
              <w:rPr>
                <w:rFonts w:ascii="Arial" w:hAnsi="Arial" w:cs="Arial"/>
                <w:b/>
              </w:rPr>
            </w:pPr>
            <w:r w:rsidRPr="00D3382D">
              <w:rPr>
                <w:rFonts w:ascii="Arial" w:hAnsi="Arial" w:cs="Arial"/>
                <w:b/>
              </w:rPr>
              <w:t>D.O.B</w:t>
            </w:r>
          </w:p>
        </w:tc>
        <w:tc>
          <w:tcPr>
            <w:tcW w:w="1276" w:type="dxa"/>
            <w:shd w:val="clear" w:color="auto" w:fill="D9D9D9" w:themeFill="background1" w:themeFillShade="D9"/>
            <w:vAlign w:val="center"/>
          </w:tcPr>
          <w:p w14:paraId="3882958C" w14:textId="77777777" w:rsidR="00D3382D" w:rsidRPr="00D3382D" w:rsidRDefault="00D3382D" w:rsidP="00AB7BD6">
            <w:pPr>
              <w:jc w:val="center"/>
              <w:rPr>
                <w:rFonts w:ascii="Arial" w:hAnsi="Arial" w:cs="Arial"/>
                <w:b/>
              </w:rPr>
            </w:pPr>
            <w:r w:rsidRPr="00D3382D">
              <w:rPr>
                <w:rFonts w:ascii="Arial" w:hAnsi="Arial" w:cs="Arial"/>
                <w:b/>
              </w:rPr>
              <w:t>Year</w:t>
            </w:r>
            <w:r w:rsidR="00AB7BD6">
              <w:rPr>
                <w:rFonts w:ascii="Arial" w:hAnsi="Arial" w:cs="Arial"/>
                <w:b/>
              </w:rPr>
              <w:t xml:space="preserve"> </w:t>
            </w:r>
            <w:r w:rsidRPr="00D3382D">
              <w:rPr>
                <w:rFonts w:ascii="Arial" w:hAnsi="Arial" w:cs="Arial"/>
                <w:b/>
              </w:rPr>
              <w:t>Group</w:t>
            </w:r>
          </w:p>
        </w:tc>
        <w:tc>
          <w:tcPr>
            <w:tcW w:w="850" w:type="dxa"/>
            <w:shd w:val="clear" w:color="auto" w:fill="D9D9D9" w:themeFill="background1" w:themeFillShade="D9"/>
            <w:vAlign w:val="center"/>
          </w:tcPr>
          <w:p w14:paraId="04AFDBDA" w14:textId="77777777" w:rsidR="00D3382D" w:rsidRPr="00D3382D" w:rsidRDefault="006A6172" w:rsidP="00AB7BD6">
            <w:pPr>
              <w:jc w:val="center"/>
              <w:rPr>
                <w:rFonts w:ascii="Arial" w:hAnsi="Arial" w:cs="Arial"/>
                <w:b/>
              </w:rPr>
            </w:pPr>
            <w:r>
              <w:rPr>
                <w:rFonts w:ascii="Arial" w:hAnsi="Arial" w:cs="Arial"/>
                <w:b/>
              </w:rPr>
              <w:t>SEN</w:t>
            </w:r>
            <w:r w:rsidR="00D61958">
              <w:rPr>
                <w:rFonts w:ascii="Arial" w:hAnsi="Arial" w:cs="Arial"/>
                <w:b/>
                <w:vertAlign w:val="superscript"/>
              </w:rPr>
              <w:t>1</w:t>
            </w:r>
          </w:p>
        </w:tc>
        <w:tc>
          <w:tcPr>
            <w:tcW w:w="4678" w:type="dxa"/>
            <w:shd w:val="clear" w:color="auto" w:fill="D9D9D9" w:themeFill="background1" w:themeFillShade="D9"/>
            <w:vAlign w:val="center"/>
          </w:tcPr>
          <w:p w14:paraId="6991F250" w14:textId="77777777" w:rsidR="00D3382D" w:rsidRPr="00D3382D" w:rsidRDefault="00D3382D" w:rsidP="0008226C">
            <w:pPr>
              <w:jc w:val="center"/>
              <w:rPr>
                <w:rFonts w:ascii="Arial" w:hAnsi="Arial" w:cs="Arial"/>
                <w:b/>
              </w:rPr>
            </w:pPr>
            <w:r w:rsidRPr="00D3382D">
              <w:rPr>
                <w:rFonts w:ascii="Arial" w:hAnsi="Arial" w:cs="Arial"/>
                <w:b/>
              </w:rPr>
              <w:t xml:space="preserve">Name of School transport </w:t>
            </w:r>
            <w:r w:rsidR="0008226C">
              <w:rPr>
                <w:rFonts w:ascii="Arial" w:hAnsi="Arial" w:cs="Arial"/>
                <w:b/>
              </w:rPr>
              <w:t xml:space="preserve">is </w:t>
            </w:r>
            <w:r w:rsidRPr="00D3382D">
              <w:rPr>
                <w:rFonts w:ascii="Arial" w:hAnsi="Arial" w:cs="Arial"/>
                <w:b/>
              </w:rPr>
              <w:t xml:space="preserve">required </w:t>
            </w:r>
            <w:r w:rsidR="0008226C">
              <w:rPr>
                <w:rFonts w:ascii="Arial" w:hAnsi="Arial" w:cs="Arial"/>
                <w:b/>
              </w:rPr>
              <w:t>to</w:t>
            </w:r>
          </w:p>
        </w:tc>
      </w:tr>
      <w:tr w:rsidR="00D3382D" w14:paraId="1B0CA1C0" w14:textId="77777777" w:rsidTr="00C0134C">
        <w:tc>
          <w:tcPr>
            <w:tcW w:w="2553" w:type="dxa"/>
          </w:tcPr>
          <w:p w14:paraId="5A41CA24" w14:textId="77777777" w:rsidR="00D3382D" w:rsidRPr="00D3382D" w:rsidRDefault="00D3382D" w:rsidP="00651318">
            <w:pPr>
              <w:spacing w:before="60" w:after="60"/>
              <w:rPr>
                <w:rFonts w:ascii="Arial" w:hAnsi="Arial" w:cs="Arial"/>
              </w:rPr>
            </w:pPr>
          </w:p>
        </w:tc>
        <w:tc>
          <w:tcPr>
            <w:tcW w:w="1417" w:type="dxa"/>
          </w:tcPr>
          <w:p w14:paraId="28F4AC88" w14:textId="77777777" w:rsidR="00D3382D" w:rsidRPr="00D3382D" w:rsidRDefault="00D3382D" w:rsidP="00651318">
            <w:pPr>
              <w:spacing w:before="60" w:after="60"/>
              <w:rPr>
                <w:rFonts w:ascii="Arial" w:hAnsi="Arial" w:cs="Arial"/>
              </w:rPr>
            </w:pPr>
          </w:p>
        </w:tc>
        <w:tc>
          <w:tcPr>
            <w:tcW w:w="1276" w:type="dxa"/>
          </w:tcPr>
          <w:p w14:paraId="4D8BB4FF" w14:textId="77777777" w:rsidR="00D3382D" w:rsidRPr="00D3382D" w:rsidRDefault="00D3382D" w:rsidP="00651318">
            <w:pPr>
              <w:spacing w:before="60" w:after="60"/>
              <w:rPr>
                <w:rFonts w:ascii="Arial" w:hAnsi="Arial" w:cs="Arial"/>
              </w:rPr>
            </w:pPr>
          </w:p>
        </w:tc>
        <w:tc>
          <w:tcPr>
            <w:tcW w:w="850" w:type="dxa"/>
          </w:tcPr>
          <w:p w14:paraId="03AB8171" w14:textId="77777777" w:rsidR="00D3382D" w:rsidRPr="00D3382D" w:rsidRDefault="00D3382D" w:rsidP="00651318">
            <w:pPr>
              <w:spacing w:before="60" w:after="60"/>
              <w:rPr>
                <w:rFonts w:ascii="Arial" w:hAnsi="Arial" w:cs="Arial"/>
              </w:rPr>
            </w:pPr>
          </w:p>
        </w:tc>
        <w:tc>
          <w:tcPr>
            <w:tcW w:w="4678" w:type="dxa"/>
          </w:tcPr>
          <w:p w14:paraId="6591879E" w14:textId="77777777" w:rsidR="00D3382D" w:rsidRPr="00D3382D" w:rsidRDefault="00D3382D" w:rsidP="00651318">
            <w:pPr>
              <w:spacing w:before="60" w:after="60"/>
              <w:rPr>
                <w:rFonts w:ascii="Arial" w:hAnsi="Arial" w:cs="Arial"/>
              </w:rPr>
            </w:pPr>
          </w:p>
        </w:tc>
      </w:tr>
      <w:tr w:rsidR="00D3382D" w14:paraId="2257402D" w14:textId="77777777" w:rsidTr="00C0134C">
        <w:tc>
          <w:tcPr>
            <w:tcW w:w="2553" w:type="dxa"/>
          </w:tcPr>
          <w:p w14:paraId="4EA60510" w14:textId="77777777" w:rsidR="00D3382D" w:rsidRPr="00D3382D" w:rsidRDefault="00D3382D" w:rsidP="00651318">
            <w:pPr>
              <w:spacing w:before="60" w:after="60"/>
              <w:rPr>
                <w:rFonts w:ascii="Arial" w:hAnsi="Arial" w:cs="Arial"/>
              </w:rPr>
            </w:pPr>
          </w:p>
        </w:tc>
        <w:tc>
          <w:tcPr>
            <w:tcW w:w="1417" w:type="dxa"/>
          </w:tcPr>
          <w:p w14:paraId="521D0723" w14:textId="77777777" w:rsidR="00D3382D" w:rsidRPr="00D3382D" w:rsidRDefault="00D3382D" w:rsidP="00651318">
            <w:pPr>
              <w:spacing w:before="60" w:after="60"/>
              <w:rPr>
                <w:rFonts w:ascii="Arial" w:hAnsi="Arial" w:cs="Arial"/>
              </w:rPr>
            </w:pPr>
          </w:p>
        </w:tc>
        <w:tc>
          <w:tcPr>
            <w:tcW w:w="1276" w:type="dxa"/>
          </w:tcPr>
          <w:p w14:paraId="3EA798C4" w14:textId="77777777" w:rsidR="00D3382D" w:rsidRPr="00D3382D" w:rsidRDefault="00D3382D" w:rsidP="00651318">
            <w:pPr>
              <w:spacing w:before="60" w:after="60"/>
              <w:rPr>
                <w:rFonts w:ascii="Arial" w:hAnsi="Arial" w:cs="Arial"/>
              </w:rPr>
            </w:pPr>
          </w:p>
        </w:tc>
        <w:tc>
          <w:tcPr>
            <w:tcW w:w="850" w:type="dxa"/>
          </w:tcPr>
          <w:p w14:paraId="3E9C62E2" w14:textId="77777777" w:rsidR="00D3382D" w:rsidRPr="00D3382D" w:rsidRDefault="00D3382D" w:rsidP="00651318">
            <w:pPr>
              <w:spacing w:before="60" w:after="60"/>
              <w:rPr>
                <w:rFonts w:ascii="Arial" w:hAnsi="Arial" w:cs="Arial"/>
              </w:rPr>
            </w:pPr>
          </w:p>
        </w:tc>
        <w:tc>
          <w:tcPr>
            <w:tcW w:w="4678" w:type="dxa"/>
          </w:tcPr>
          <w:p w14:paraId="108A3D1D" w14:textId="77777777" w:rsidR="00D3382D" w:rsidRPr="00D3382D" w:rsidRDefault="00D3382D" w:rsidP="00651318">
            <w:pPr>
              <w:spacing w:before="60" w:after="60"/>
              <w:rPr>
                <w:rFonts w:ascii="Arial" w:hAnsi="Arial" w:cs="Arial"/>
              </w:rPr>
            </w:pPr>
          </w:p>
        </w:tc>
      </w:tr>
      <w:tr w:rsidR="00D3382D" w14:paraId="6152E671" w14:textId="77777777" w:rsidTr="00C0134C">
        <w:tc>
          <w:tcPr>
            <w:tcW w:w="2553" w:type="dxa"/>
          </w:tcPr>
          <w:p w14:paraId="0845D27F" w14:textId="77777777" w:rsidR="00D3382D" w:rsidRPr="00D3382D" w:rsidRDefault="00D3382D" w:rsidP="00651318">
            <w:pPr>
              <w:spacing w:before="60" w:after="60"/>
              <w:rPr>
                <w:rFonts w:ascii="Arial" w:hAnsi="Arial" w:cs="Arial"/>
              </w:rPr>
            </w:pPr>
          </w:p>
        </w:tc>
        <w:tc>
          <w:tcPr>
            <w:tcW w:w="1417" w:type="dxa"/>
          </w:tcPr>
          <w:p w14:paraId="79A904EF" w14:textId="77777777" w:rsidR="00D3382D" w:rsidRPr="00D3382D" w:rsidRDefault="00D3382D" w:rsidP="00651318">
            <w:pPr>
              <w:spacing w:before="60" w:after="60"/>
              <w:rPr>
                <w:rFonts w:ascii="Arial" w:hAnsi="Arial" w:cs="Arial"/>
              </w:rPr>
            </w:pPr>
          </w:p>
        </w:tc>
        <w:tc>
          <w:tcPr>
            <w:tcW w:w="1276" w:type="dxa"/>
          </w:tcPr>
          <w:p w14:paraId="642F4ADE" w14:textId="77777777" w:rsidR="00D3382D" w:rsidRPr="00D3382D" w:rsidRDefault="00D3382D" w:rsidP="00651318">
            <w:pPr>
              <w:spacing w:before="60" w:after="60"/>
              <w:rPr>
                <w:rFonts w:ascii="Arial" w:hAnsi="Arial" w:cs="Arial"/>
              </w:rPr>
            </w:pPr>
          </w:p>
        </w:tc>
        <w:tc>
          <w:tcPr>
            <w:tcW w:w="850" w:type="dxa"/>
          </w:tcPr>
          <w:p w14:paraId="05582535" w14:textId="77777777" w:rsidR="00D3382D" w:rsidRPr="00D3382D" w:rsidRDefault="00D3382D" w:rsidP="00651318">
            <w:pPr>
              <w:spacing w:before="60" w:after="60"/>
              <w:rPr>
                <w:rFonts w:ascii="Arial" w:hAnsi="Arial" w:cs="Arial"/>
              </w:rPr>
            </w:pPr>
          </w:p>
        </w:tc>
        <w:tc>
          <w:tcPr>
            <w:tcW w:w="4678" w:type="dxa"/>
          </w:tcPr>
          <w:p w14:paraId="21980DB7" w14:textId="77777777" w:rsidR="00D3382D" w:rsidRPr="00D3382D" w:rsidRDefault="00D3382D" w:rsidP="00651318">
            <w:pPr>
              <w:spacing w:before="60" w:after="60"/>
              <w:rPr>
                <w:rFonts w:ascii="Arial" w:hAnsi="Arial" w:cs="Arial"/>
              </w:rPr>
            </w:pPr>
          </w:p>
        </w:tc>
      </w:tr>
    </w:tbl>
    <w:p w14:paraId="445F6966" w14:textId="77777777" w:rsidR="00D3382D" w:rsidRPr="000D7D55" w:rsidRDefault="00D3382D" w:rsidP="00BA0983">
      <w:pPr>
        <w:spacing w:after="0" w:line="240" w:lineRule="auto"/>
        <w:jc w:val="both"/>
        <w:rPr>
          <w:rFonts w:ascii="Arial" w:hAnsi="Arial" w:cs="Arial"/>
          <w:i/>
          <w:sz w:val="6"/>
          <w:szCs w:val="6"/>
        </w:rPr>
      </w:pPr>
    </w:p>
    <w:p w14:paraId="1B5B3A8F" w14:textId="77777777" w:rsidR="00D3382D" w:rsidRPr="00D3382D" w:rsidRDefault="00D61958" w:rsidP="00D61958">
      <w:pPr>
        <w:spacing w:after="0" w:line="240" w:lineRule="auto"/>
        <w:jc w:val="both"/>
        <w:rPr>
          <w:rFonts w:ascii="Arial" w:hAnsi="Arial" w:cs="Arial"/>
          <w:i/>
          <w:sz w:val="20"/>
          <w:szCs w:val="20"/>
        </w:rPr>
      </w:pPr>
      <w:r>
        <w:rPr>
          <w:rFonts w:ascii="Arial" w:hAnsi="Arial" w:cs="Arial"/>
          <w:b/>
          <w:i/>
          <w:sz w:val="20"/>
          <w:szCs w:val="20"/>
          <w:vertAlign w:val="superscript"/>
        </w:rPr>
        <w:t>1</w:t>
      </w:r>
      <w:r w:rsidR="006A6172">
        <w:rPr>
          <w:rFonts w:ascii="Arial" w:hAnsi="Arial" w:cs="Arial"/>
          <w:i/>
          <w:sz w:val="20"/>
          <w:szCs w:val="20"/>
        </w:rPr>
        <w:t xml:space="preserve"> </w:t>
      </w:r>
      <w:r w:rsidR="00D3382D" w:rsidRPr="00D3382D">
        <w:rPr>
          <w:rFonts w:ascii="Arial" w:hAnsi="Arial" w:cs="Arial"/>
          <w:i/>
          <w:sz w:val="20"/>
          <w:szCs w:val="20"/>
        </w:rPr>
        <w:t>Please indicate if your child has a statement of Special Educational Needs</w:t>
      </w:r>
    </w:p>
    <w:p w14:paraId="15E244E3" w14:textId="77777777" w:rsidR="00D3382D" w:rsidRPr="00B50499" w:rsidRDefault="00D3382D" w:rsidP="00BA0983">
      <w:pPr>
        <w:spacing w:after="0" w:line="240" w:lineRule="auto"/>
        <w:jc w:val="both"/>
        <w:rPr>
          <w:rFonts w:ascii="Arial" w:hAnsi="Arial" w:cs="Arial"/>
          <w:sz w:val="10"/>
          <w:szCs w:val="10"/>
        </w:rPr>
      </w:pPr>
    </w:p>
    <w:p w14:paraId="24797023" w14:textId="77777777" w:rsidR="000D7D55" w:rsidRPr="000D7D55" w:rsidRDefault="000D7D55" w:rsidP="00C0134C">
      <w:pPr>
        <w:spacing w:after="0"/>
        <w:ind w:left="-426"/>
        <w:jc w:val="both"/>
        <w:rPr>
          <w:rFonts w:ascii="Arial" w:hAnsi="Arial" w:cs="Arial"/>
          <w:b/>
          <w:u w:val="single"/>
        </w:rPr>
      </w:pPr>
      <w:r w:rsidRPr="000D7D55">
        <w:rPr>
          <w:rFonts w:ascii="Arial" w:hAnsi="Arial" w:cs="Arial"/>
          <w:b/>
          <w:u w:val="single"/>
        </w:rPr>
        <w:t>DETAILS OF OTHER CHILDREN IN THE FAMILY</w:t>
      </w:r>
      <w:r>
        <w:rPr>
          <w:rFonts w:ascii="Arial" w:hAnsi="Arial" w:cs="Arial"/>
          <w:b/>
          <w:u w:val="single"/>
        </w:rPr>
        <w:t>:</w:t>
      </w:r>
    </w:p>
    <w:tbl>
      <w:tblPr>
        <w:tblStyle w:val="TableGrid"/>
        <w:tblW w:w="10774" w:type="dxa"/>
        <w:tblInd w:w="-318" w:type="dxa"/>
        <w:tblLook w:val="04A0" w:firstRow="1" w:lastRow="0" w:firstColumn="1" w:lastColumn="0" w:noHBand="0" w:noVBand="1"/>
        <w:tblCaption w:val="Details of other children in the family"/>
        <w:tblDescription w:val="Full name; date of birth; year group; SEN; pre-school, school or college attending"/>
      </w:tblPr>
      <w:tblGrid>
        <w:gridCol w:w="2553"/>
        <w:gridCol w:w="1417"/>
        <w:gridCol w:w="1276"/>
        <w:gridCol w:w="850"/>
        <w:gridCol w:w="4678"/>
      </w:tblGrid>
      <w:tr w:rsidR="000D7D55" w:rsidRPr="00D3382D" w14:paraId="4D233ADE" w14:textId="77777777" w:rsidTr="00677BC6">
        <w:trPr>
          <w:tblHeader/>
        </w:trPr>
        <w:tc>
          <w:tcPr>
            <w:tcW w:w="2553" w:type="dxa"/>
            <w:shd w:val="clear" w:color="auto" w:fill="D9D9D9" w:themeFill="background1" w:themeFillShade="D9"/>
            <w:vAlign w:val="center"/>
          </w:tcPr>
          <w:p w14:paraId="61CFC6FB" w14:textId="77777777" w:rsidR="000D7D55" w:rsidRPr="00D3382D" w:rsidRDefault="000D7D55" w:rsidP="000A5E23">
            <w:pPr>
              <w:jc w:val="both"/>
              <w:rPr>
                <w:rFonts w:ascii="Arial" w:hAnsi="Arial" w:cs="Arial"/>
                <w:b/>
              </w:rPr>
            </w:pPr>
            <w:r w:rsidRPr="00D3382D">
              <w:rPr>
                <w:rFonts w:ascii="Arial" w:hAnsi="Arial" w:cs="Arial"/>
                <w:b/>
              </w:rPr>
              <w:t>Full Name</w:t>
            </w:r>
          </w:p>
        </w:tc>
        <w:tc>
          <w:tcPr>
            <w:tcW w:w="1417" w:type="dxa"/>
            <w:shd w:val="clear" w:color="auto" w:fill="D9D9D9" w:themeFill="background1" w:themeFillShade="D9"/>
            <w:vAlign w:val="center"/>
          </w:tcPr>
          <w:p w14:paraId="7B1163F8" w14:textId="77777777" w:rsidR="000D7D55" w:rsidRPr="00D3382D" w:rsidRDefault="000D7D55" w:rsidP="000A5E23">
            <w:pPr>
              <w:jc w:val="center"/>
              <w:rPr>
                <w:rFonts w:ascii="Arial" w:hAnsi="Arial" w:cs="Arial"/>
                <w:b/>
              </w:rPr>
            </w:pPr>
            <w:r w:rsidRPr="00D3382D">
              <w:rPr>
                <w:rFonts w:ascii="Arial" w:hAnsi="Arial" w:cs="Arial"/>
                <w:b/>
              </w:rPr>
              <w:t>D.O.B</w:t>
            </w:r>
          </w:p>
        </w:tc>
        <w:tc>
          <w:tcPr>
            <w:tcW w:w="1276" w:type="dxa"/>
            <w:shd w:val="clear" w:color="auto" w:fill="D9D9D9" w:themeFill="background1" w:themeFillShade="D9"/>
            <w:vAlign w:val="center"/>
          </w:tcPr>
          <w:p w14:paraId="65352AA9" w14:textId="77777777" w:rsidR="000D7D55" w:rsidRPr="00D3382D" w:rsidRDefault="000D7D55" w:rsidP="000A5E23">
            <w:pPr>
              <w:jc w:val="center"/>
              <w:rPr>
                <w:rFonts w:ascii="Arial" w:hAnsi="Arial" w:cs="Arial"/>
                <w:b/>
              </w:rPr>
            </w:pPr>
            <w:r w:rsidRPr="00D3382D">
              <w:rPr>
                <w:rFonts w:ascii="Arial" w:hAnsi="Arial" w:cs="Arial"/>
                <w:b/>
              </w:rPr>
              <w:t>Year</w:t>
            </w:r>
          </w:p>
          <w:p w14:paraId="43B2821E" w14:textId="77777777" w:rsidR="000D7D55" w:rsidRPr="00D3382D" w:rsidRDefault="000D7D55" w:rsidP="000A5E23">
            <w:pPr>
              <w:jc w:val="center"/>
              <w:rPr>
                <w:rFonts w:ascii="Arial" w:hAnsi="Arial" w:cs="Arial"/>
                <w:b/>
              </w:rPr>
            </w:pPr>
            <w:r w:rsidRPr="00D3382D">
              <w:rPr>
                <w:rFonts w:ascii="Arial" w:hAnsi="Arial" w:cs="Arial"/>
                <w:b/>
              </w:rPr>
              <w:t>Group</w:t>
            </w:r>
          </w:p>
        </w:tc>
        <w:tc>
          <w:tcPr>
            <w:tcW w:w="850" w:type="dxa"/>
            <w:shd w:val="clear" w:color="auto" w:fill="D9D9D9" w:themeFill="background1" w:themeFillShade="D9"/>
            <w:vAlign w:val="center"/>
          </w:tcPr>
          <w:p w14:paraId="323681E1" w14:textId="77777777" w:rsidR="000D7D55" w:rsidRPr="00D3382D" w:rsidRDefault="000D7D55" w:rsidP="000A5E23">
            <w:pPr>
              <w:jc w:val="center"/>
              <w:rPr>
                <w:rFonts w:ascii="Arial" w:hAnsi="Arial" w:cs="Arial"/>
                <w:b/>
              </w:rPr>
            </w:pPr>
            <w:r w:rsidRPr="00D3382D">
              <w:rPr>
                <w:rFonts w:ascii="Arial" w:hAnsi="Arial" w:cs="Arial"/>
                <w:b/>
              </w:rPr>
              <w:t>SEN*</w:t>
            </w:r>
          </w:p>
        </w:tc>
        <w:tc>
          <w:tcPr>
            <w:tcW w:w="4678" w:type="dxa"/>
            <w:shd w:val="clear" w:color="auto" w:fill="D9D9D9" w:themeFill="background1" w:themeFillShade="D9"/>
            <w:vAlign w:val="center"/>
          </w:tcPr>
          <w:p w14:paraId="70216B6D" w14:textId="77777777" w:rsidR="000D7D55" w:rsidRPr="00D3382D" w:rsidRDefault="00653D66" w:rsidP="009B2B9D">
            <w:pPr>
              <w:jc w:val="both"/>
              <w:rPr>
                <w:rFonts w:ascii="Arial" w:hAnsi="Arial" w:cs="Arial"/>
                <w:b/>
              </w:rPr>
            </w:pPr>
            <w:r>
              <w:rPr>
                <w:rFonts w:ascii="Arial" w:hAnsi="Arial" w:cs="Arial"/>
                <w:b/>
              </w:rPr>
              <w:t>Pre</w:t>
            </w:r>
            <w:r w:rsidR="009B2B9D">
              <w:rPr>
                <w:rFonts w:ascii="Arial" w:hAnsi="Arial" w:cs="Arial"/>
                <w:b/>
              </w:rPr>
              <w:t xml:space="preserve">-School, </w:t>
            </w:r>
            <w:r w:rsidR="000D7D55" w:rsidRPr="00D3382D">
              <w:rPr>
                <w:rFonts w:ascii="Arial" w:hAnsi="Arial" w:cs="Arial"/>
                <w:b/>
              </w:rPr>
              <w:t xml:space="preserve">School </w:t>
            </w:r>
            <w:r w:rsidR="00B5635E">
              <w:rPr>
                <w:rFonts w:ascii="Arial" w:hAnsi="Arial" w:cs="Arial"/>
                <w:b/>
              </w:rPr>
              <w:t>or College attending</w:t>
            </w:r>
          </w:p>
        </w:tc>
      </w:tr>
      <w:tr w:rsidR="000D7D55" w:rsidRPr="00D3382D" w14:paraId="0B3B8CC8" w14:textId="77777777" w:rsidTr="00C0134C">
        <w:tc>
          <w:tcPr>
            <w:tcW w:w="2553" w:type="dxa"/>
          </w:tcPr>
          <w:p w14:paraId="5B9643AB" w14:textId="77777777" w:rsidR="000D7D55" w:rsidRPr="00D3382D" w:rsidRDefault="000D7D55" w:rsidP="00651318">
            <w:pPr>
              <w:spacing w:before="60" w:after="60"/>
              <w:rPr>
                <w:rFonts w:ascii="Arial" w:hAnsi="Arial" w:cs="Arial"/>
              </w:rPr>
            </w:pPr>
          </w:p>
        </w:tc>
        <w:tc>
          <w:tcPr>
            <w:tcW w:w="1417" w:type="dxa"/>
          </w:tcPr>
          <w:p w14:paraId="2EAEDBFA" w14:textId="77777777" w:rsidR="000D7D55" w:rsidRPr="00D3382D" w:rsidRDefault="000D7D55" w:rsidP="00651318">
            <w:pPr>
              <w:spacing w:before="60" w:after="60"/>
              <w:rPr>
                <w:rFonts w:ascii="Arial" w:hAnsi="Arial" w:cs="Arial"/>
              </w:rPr>
            </w:pPr>
          </w:p>
        </w:tc>
        <w:tc>
          <w:tcPr>
            <w:tcW w:w="1276" w:type="dxa"/>
          </w:tcPr>
          <w:p w14:paraId="0539CC08" w14:textId="77777777" w:rsidR="000D7D55" w:rsidRPr="00D3382D" w:rsidRDefault="000D7D55" w:rsidP="00651318">
            <w:pPr>
              <w:spacing w:before="60" w:after="60"/>
              <w:rPr>
                <w:rFonts w:ascii="Arial" w:hAnsi="Arial" w:cs="Arial"/>
              </w:rPr>
            </w:pPr>
          </w:p>
        </w:tc>
        <w:tc>
          <w:tcPr>
            <w:tcW w:w="850" w:type="dxa"/>
          </w:tcPr>
          <w:p w14:paraId="155509F4" w14:textId="77777777" w:rsidR="000D7D55" w:rsidRPr="00D3382D" w:rsidRDefault="000D7D55" w:rsidP="00651318">
            <w:pPr>
              <w:spacing w:before="60" w:after="60"/>
              <w:rPr>
                <w:rFonts w:ascii="Arial" w:hAnsi="Arial" w:cs="Arial"/>
              </w:rPr>
            </w:pPr>
          </w:p>
        </w:tc>
        <w:tc>
          <w:tcPr>
            <w:tcW w:w="4678" w:type="dxa"/>
          </w:tcPr>
          <w:p w14:paraId="7A6B8E35" w14:textId="77777777" w:rsidR="000D7D55" w:rsidRPr="00D3382D" w:rsidRDefault="000D7D55" w:rsidP="00651318">
            <w:pPr>
              <w:spacing w:before="60" w:after="60"/>
              <w:rPr>
                <w:rFonts w:ascii="Arial" w:hAnsi="Arial" w:cs="Arial"/>
              </w:rPr>
            </w:pPr>
          </w:p>
        </w:tc>
      </w:tr>
      <w:tr w:rsidR="000D7D55" w:rsidRPr="00D3382D" w14:paraId="72092373" w14:textId="77777777" w:rsidTr="00C0134C">
        <w:tc>
          <w:tcPr>
            <w:tcW w:w="2553" w:type="dxa"/>
          </w:tcPr>
          <w:p w14:paraId="06947C26" w14:textId="77777777" w:rsidR="000D7D55" w:rsidRPr="00D3382D" w:rsidRDefault="000D7D55" w:rsidP="00651318">
            <w:pPr>
              <w:spacing w:before="60" w:after="60"/>
              <w:rPr>
                <w:rFonts w:ascii="Arial" w:hAnsi="Arial" w:cs="Arial"/>
              </w:rPr>
            </w:pPr>
          </w:p>
        </w:tc>
        <w:tc>
          <w:tcPr>
            <w:tcW w:w="1417" w:type="dxa"/>
          </w:tcPr>
          <w:p w14:paraId="096B66B8" w14:textId="77777777" w:rsidR="000D7D55" w:rsidRPr="00D3382D" w:rsidRDefault="000D7D55" w:rsidP="00651318">
            <w:pPr>
              <w:spacing w:before="60" w:after="60"/>
              <w:rPr>
                <w:rFonts w:ascii="Arial" w:hAnsi="Arial" w:cs="Arial"/>
              </w:rPr>
            </w:pPr>
          </w:p>
        </w:tc>
        <w:tc>
          <w:tcPr>
            <w:tcW w:w="1276" w:type="dxa"/>
          </w:tcPr>
          <w:p w14:paraId="78505B0F" w14:textId="77777777" w:rsidR="000D7D55" w:rsidRPr="00D3382D" w:rsidRDefault="000D7D55" w:rsidP="00651318">
            <w:pPr>
              <w:spacing w:before="60" w:after="60"/>
              <w:rPr>
                <w:rFonts w:ascii="Arial" w:hAnsi="Arial" w:cs="Arial"/>
              </w:rPr>
            </w:pPr>
          </w:p>
        </w:tc>
        <w:tc>
          <w:tcPr>
            <w:tcW w:w="850" w:type="dxa"/>
          </w:tcPr>
          <w:p w14:paraId="3DC253D2" w14:textId="77777777" w:rsidR="000D7D55" w:rsidRPr="00D3382D" w:rsidRDefault="000D7D55" w:rsidP="00651318">
            <w:pPr>
              <w:spacing w:before="60" w:after="60"/>
              <w:rPr>
                <w:rFonts w:ascii="Arial" w:hAnsi="Arial" w:cs="Arial"/>
              </w:rPr>
            </w:pPr>
          </w:p>
        </w:tc>
        <w:tc>
          <w:tcPr>
            <w:tcW w:w="4678" w:type="dxa"/>
          </w:tcPr>
          <w:p w14:paraId="6316856A" w14:textId="77777777" w:rsidR="000D7D55" w:rsidRPr="00D3382D" w:rsidRDefault="000D7D55" w:rsidP="00651318">
            <w:pPr>
              <w:spacing w:before="60" w:after="60"/>
              <w:rPr>
                <w:rFonts w:ascii="Arial" w:hAnsi="Arial" w:cs="Arial"/>
              </w:rPr>
            </w:pPr>
          </w:p>
        </w:tc>
      </w:tr>
      <w:tr w:rsidR="000D7D55" w:rsidRPr="00D3382D" w14:paraId="6054EADF" w14:textId="77777777" w:rsidTr="00C0134C">
        <w:tc>
          <w:tcPr>
            <w:tcW w:w="2553" w:type="dxa"/>
          </w:tcPr>
          <w:p w14:paraId="63A1DADA" w14:textId="77777777" w:rsidR="000D7D55" w:rsidRPr="00D3382D" w:rsidRDefault="000D7D55" w:rsidP="00651318">
            <w:pPr>
              <w:spacing w:before="60" w:after="60"/>
              <w:rPr>
                <w:rFonts w:ascii="Arial" w:hAnsi="Arial" w:cs="Arial"/>
              </w:rPr>
            </w:pPr>
          </w:p>
        </w:tc>
        <w:tc>
          <w:tcPr>
            <w:tcW w:w="1417" w:type="dxa"/>
          </w:tcPr>
          <w:p w14:paraId="5355C293" w14:textId="77777777" w:rsidR="000D7D55" w:rsidRPr="00D3382D" w:rsidRDefault="000D7D55" w:rsidP="00651318">
            <w:pPr>
              <w:spacing w:before="60" w:after="60"/>
              <w:rPr>
                <w:rFonts w:ascii="Arial" w:hAnsi="Arial" w:cs="Arial"/>
              </w:rPr>
            </w:pPr>
          </w:p>
        </w:tc>
        <w:tc>
          <w:tcPr>
            <w:tcW w:w="1276" w:type="dxa"/>
          </w:tcPr>
          <w:p w14:paraId="1C165207" w14:textId="77777777" w:rsidR="000D7D55" w:rsidRPr="00D3382D" w:rsidRDefault="000D7D55" w:rsidP="00651318">
            <w:pPr>
              <w:spacing w:before="60" w:after="60"/>
              <w:rPr>
                <w:rFonts w:ascii="Arial" w:hAnsi="Arial" w:cs="Arial"/>
              </w:rPr>
            </w:pPr>
          </w:p>
        </w:tc>
        <w:tc>
          <w:tcPr>
            <w:tcW w:w="850" w:type="dxa"/>
          </w:tcPr>
          <w:p w14:paraId="1F559B1B" w14:textId="77777777" w:rsidR="000D7D55" w:rsidRPr="00D3382D" w:rsidRDefault="000D7D55" w:rsidP="00651318">
            <w:pPr>
              <w:spacing w:before="60" w:after="60"/>
              <w:rPr>
                <w:rFonts w:ascii="Arial" w:hAnsi="Arial" w:cs="Arial"/>
              </w:rPr>
            </w:pPr>
          </w:p>
        </w:tc>
        <w:tc>
          <w:tcPr>
            <w:tcW w:w="4678" w:type="dxa"/>
          </w:tcPr>
          <w:p w14:paraId="322C1601" w14:textId="77777777" w:rsidR="000D7D55" w:rsidRPr="00D3382D" w:rsidRDefault="000D7D55" w:rsidP="00651318">
            <w:pPr>
              <w:spacing w:before="60" w:after="60"/>
              <w:rPr>
                <w:rFonts w:ascii="Arial" w:hAnsi="Arial" w:cs="Arial"/>
              </w:rPr>
            </w:pPr>
          </w:p>
        </w:tc>
      </w:tr>
    </w:tbl>
    <w:p w14:paraId="34C343EE" w14:textId="77777777" w:rsidR="000D7D55" w:rsidRPr="00B50499" w:rsidRDefault="000D7D55" w:rsidP="00EE5209">
      <w:pPr>
        <w:spacing w:after="0"/>
        <w:jc w:val="both"/>
        <w:rPr>
          <w:sz w:val="20"/>
          <w:szCs w:val="20"/>
        </w:rPr>
      </w:pPr>
    </w:p>
    <w:p w14:paraId="4211CFE9" w14:textId="77777777" w:rsidR="00E610E9" w:rsidRPr="00E817C7" w:rsidRDefault="00E610E9" w:rsidP="00C0134C">
      <w:pPr>
        <w:spacing w:after="0"/>
        <w:ind w:left="-426"/>
        <w:jc w:val="both"/>
        <w:rPr>
          <w:rFonts w:ascii="Arial" w:hAnsi="Arial" w:cs="Arial"/>
          <w:b/>
          <w:u w:val="single"/>
        </w:rPr>
      </w:pPr>
      <w:r w:rsidRPr="00E817C7">
        <w:rPr>
          <w:rFonts w:ascii="Arial" w:hAnsi="Arial" w:cs="Arial"/>
          <w:b/>
          <w:u w:val="single"/>
        </w:rPr>
        <w:t>DETAILS OF TRANSPORT AVAILABILITY</w:t>
      </w:r>
      <w:r w:rsidR="00E817C7">
        <w:rPr>
          <w:rFonts w:ascii="Arial" w:hAnsi="Arial" w:cs="Arial"/>
          <w:b/>
          <w:u w:val="single"/>
        </w:rPr>
        <w:t>:</w:t>
      </w:r>
    </w:p>
    <w:tbl>
      <w:tblPr>
        <w:tblStyle w:val="TableGrid"/>
        <w:tblW w:w="10774" w:type="dxa"/>
        <w:tblInd w:w="-318" w:type="dxa"/>
        <w:tblLook w:val="04A0" w:firstRow="1" w:lastRow="0" w:firstColumn="1" w:lastColumn="0" w:noHBand="0" w:noVBand="1"/>
        <w:tblCaption w:val="Details of transport availability"/>
        <w:tblDescription w:val="Do you have a family vehicle, do you have a mobility vehicle, is publis transport available to the school"/>
      </w:tblPr>
      <w:tblGrid>
        <w:gridCol w:w="4821"/>
        <w:gridCol w:w="282"/>
        <w:gridCol w:w="567"/>
        <w:gridCol w:w="1276"/>
        <w:gridCol w:w="1134"/>
        <w:gridCol w:w="283"/>
        <w:gridCol w:w="1134"/>
        <w:gridCol w:w="1277"/>
      </w:tblGrid>
      <w:tr w:rsidR="00E610E9" w:rsidRPr="001B3D03" w14:paraId="293786C9" w14:textId="77777777" w:rsidTr="008679A1">
        <w:trPr>
          <w:trHeight w:val="127"/>
          <w:tblHeader/>
        </w:trPr>
        <w:tc>
          <w:tcPr>
            <w:tcW w:w="5103" w:type="dxa"/>
            <w:gridSpan w:val="2"/>
            <w:tcBorders>
              <w:right w:val="single" w:sz="4" w:space="0" w:color="000000" w:themeColor="text1"/>
            </w:tcBorders>
            <w:shd w:val="clear" w:color="auto" w:fill="D9D9D9" w:themeFill="background1" w:themeFillShade="D9"/>
            <w:vAlign w:val="center"/>
          </w:tcPr>
          <w:p w14:paraId="4061FE4D" w14:textId="77777777" w:rsidR="00E610E9" w:rsidRPr="00E817C7" w:rsidRDefault="00E610E9" w:rsidP="001B3D03">
            <w:pPr>
              <w:spacing w:before="20" w:after="20"/>
              <w:rPr>
                <w:rFonts w:ascii="Arial" w:hAnsi="Arial" w:cs="Arial"/>
                <w:b/>
              </w:rPr>
            </w:pPr>
            <w:r w:rsidRPr="00E817C7">
              <w:rPr>
                <w:rFonts w:ascii="Arial" w:hAnsi="Arial" w:cs="Arial"/>
                <w:b/>
              </w:rPr>
              <w:t>Do you have a family vehicle?</w:t>
            </w:r>
          </w:p>
        </w:tc>
        <w:tc>
          <w:tcPr>
            <w:tcW w:w="567" w:type="dxa"/>
            <w:tcBorders>
              <w:top w:val="nil"/>
              <w:left w:val="single" w:sz="4" w:space="0" w:color="000000" w:themeColor="text1"/>
              <w:bottom w:val="nil"/>
              <w:right w:val="single" w:sz="4" w:space="0" w:color="000000" w:themeColor="text1"/>
            </w:tcBorders>
          </w:tcPr>
          <w:p w14:paraId="0A65B5F4" w14:textId="77777777" w:rsidR="00E610E9" w:rsidRPr="001B3D03" w:rsidRDefault="00E610E9" w:rsidP="001B3D03">
            <w:pPr>
              <w:spacing w:before="20" w:after="20"/>
              <w:rPr>
                <w:rFonts w:ascii="Arial" w:hAnsi="Arial" w:cs="Arial"/>
                <w:b/>
              </w:rPr>
            </w:pPr>
          </w:p>
        </w:tc>
        <w:tc>
          <w:tcPr>
            <w:tcW w:w="1276" w:type="dxa"/>
            <w:tcBorders>
              <w:left w:val="single" w:sz="4" w:space="0" w:color="000000" w:themeColor="text1"/>
            </w:tcBorders>
            <w:shd w:val="clear" w:color="auto" w:fill="D9D9D9" w:themeFill="background1" w:themeFillShade="D9"/>
            <w:vAlign w:val="center"/>
          </w:tcPr>
          <w:p w14:paraId="7B020D48" w14:textId="77777777" w:rsidR="00E610E9" w:rsidRPr="00E817C7" w:rsidRDefault="006A6172" w:rsidP="001B3D03">
            <w:pPr>
              <w:spacing w:before="20" w:after="20"/>
              <w:rPr>
                <w:rFonts w:ascii="Arial" w:hAnsi="Arial" w:cs="Arial"/>
                <w:b/>
              </w:rPr>
            </w:pPr>
            <w:r>
              <w:rPr>
                <w:rFonts w:ascii="Arial" w:hAnsi="Arial" w:cs="Arial"/>
                <w:b/>
              </w:rPr>
              <w:t>Yes</w:t>
            </w:r>
            <w:r w:rsidRPr="0021302B">
              <w:rPr>
                <w:rFonts w:ascii="Arial" w:hAnsi="Arial" w:cs="Arial"/>
                <w:b/>
                <w:vertAlign w:val="superscript"/>
              </w:rPr>
              <w:t>3</w:t>
            </w:r>
          </w:p>
        </w:tc>
        <w:tc>
          <w:tcPr>
            <w:tcW w:w="1134" w:type="dxa"/>
            <w:tcBorders>
              <w:right w:val="single" w:sz="4" w:space="0" w:color="000000" w:themeColor="text1"/>
            </w:tcBorders>
          </w:tcPr>
          <w:p w14:paraId="18C4737A" w14:textId="77777777" w:rsidR="00E610E9" w:rsidRPr="001B3D03" w:rsidRDefault="00E610E9" w:rsidP="001B3D03">
            <w:pPr>
              <w:spacing w:before="20" w:after="20"/>
              <w:rPr>
                <w:rFonts w:ascii="Arial" w:hAnsi="Arial" w:cs="Arial"/>
                <w:b/>
              </w:rPr>
            </w:pPr>
          </w:p>
        </w:tc>
        <w:tc>
          <w:tcPr>
            <w:tcW w:w="283" w:type="dxa"/>
            <w:tcBorders>
              <w:top w:val="nil"/>
              <w:left w:val="single" w:sz="4" w:space="0" w:color="000000" w:themeColor="text1"/>
              <w:bottom w:val="nil"/>
              <w:right w:val="single" w:sz="4" w:space="0" w:color="000000" w:themeColor="text1"/>
            </w:tcBorders>
          </w:tcPr>
          <w:p w14:paraId="438ECD96" w14:textId="77777777" w:rsidR="00E610E9" w:rsidRPr="001B3D03" w:rsidRDefault="00E610E9" w:rsidP="001B3D03">
            <w:pPr>
              <w:spacing w:before="20" w:after="20"/>
              <w:rPr>
                <w:rFonts w:ascii="Arial" w:hAnsi="Arial" w:cs="Arial"/>
                <w:b/>
              </w:rPr>
            </w:pPr>
          </w:p>
        </w:tc>
        <w:tc>
          <w:tcPr>
            <w:tcW w:w="1134" w:type="dxa"/>
            <w:tcBorders>
              <w:left w:val="single" w:sz="4" w:space="0" w:color="000000" w:themeColor="text1"/>
            </w:tcBorders>
            <w:shd w:val="clear" w:color="auto" w:fill="D9D9D9" w:themeFill="background1" w:themeFillShade="D9"/>
            <w:vAlign w:val="center"/>
          </w:tcPr>
          <w:p w14:paraId="5871CB28" w14:textId="77777777" w:rsidR="00E610E9" w:rsidRPr="00E817C7" w:rsidRDefault="00E610E9" w:rsidP="001B3D03">
            <w:pPr>
              <w:spacing w:before="20" w:after="20"/>
              <w:rPr>
                <w:rFonts w:ascii="Arial" w:hAnsi="Arial" w:cs="Arial"/>
                <w:b/>
              </w:rPr>
            </w:pPr>
            <w:r w:rsidRPr="00E817C7">
              <w:rPr>
                <w:rFonts w:ascii="Arial" w:hAnsi="Arial" w:cs="Arial"/>
                <w:b/>
              </w:rPr>
              <w:t>No</w:t>
            </w:r>
          </w:p>
        </w:tc>
        <w:tc>
          <w:tcPr>
            <w:tcW w:w="1277" w:type="dxa"/>
          </w:tcPr>
          <w:p w14:paraId="208BAB4E" w14:textId="77777777" w:rsidR="00E610E9" w:rsidRPr="001B3D03" w:rsidRDefault="00E610E9" w:rsidP="001B3D03">
            <w:pPr>
              <w:spacing w:before="20" w:after="20"/>
              <w:rPr>
                <w:rFonts w:ascii="Arial" w:hAnsi="Arial" w:cs="Arial"/>
                <w:b/>
              </w:rPr>
            </w:pPr>
          </w:p>
        </w:tc>
      </w:tr>
      <w:tr w:rsidR="00BE2155" w:rsidRPr="001B3D03" w14:paraId="65DF2AFB" w14:textId="77777777" w:rsidTr="001B3D03">
        <w:trPr>
          <w:trHeight w:val="127"/>
        </w:trPr>
        <w:tc>
          <w:tcPr>
            <w:tcW w:w="5103" w:type="dxa"/>
            <w:gridSpan w:val="2"/>
            <w:tcBorders>
              <w:right w:val="single" w:sz="4" w:space="0" w:color="000000" w:themeColor="text1"/>
            </w:tcBorders>
            <w:shd w:val="clear" w:color="auto" w:fill="D9D9D9" w:themeFill="background1" w:themeFillShade="D9"/>
            <w:vAlign w:val="center"/>
          </w:tcPr>
          <w:p w14:paraId="523A9061" w14:textId="77777777" w:rsidR="00BE2155" w:rsidRPr="00E817C7" w:rsidRDefault="00BE2155" w:rsidP="001B3D03">
            <w:pPr>
              <w:spacing w:before="20" w:after="20"/>
              <w:rPr>
                <w:rFonts w:ascii="Arial" w:hAnsi="Arial" w:cs="Arial"/>
                <w:b/>
              </w:rPr>
            </w:pPr>
            <w:r>
              <w:rPr>
                <w:rFonts w:ascii="Arial" w:hAnsi="Arial" w:cs="Arial"/>
                <w:b/>
              </w:rPr>
              <w:t>Do you have a mobility vehicle?</w:t>
            </w:r>
          </w:p>
        </w:tc>
        <w:tc>
          <w:tcPr>
            <w:tcW w:w="567" w:type="dxa"/>
            <w:tcBorders>
              <w:top w:val="nil"/>
              <w:left w:val="single" w:sz="4" w:space="0" w:color="000000" w:themeColor="text1"/>
              <w:bottom w:val="nil"/>
              <w:right w:val="single" w:sz="4" w:space="0" w:color="000000" w:themeColor="text1"/>
            </w:tcBorders>
          </w:tcPr>
          <w:p w14:paraId="2BC1BE65" w14:textId="77777777" w:rsidR="00BE2155" w:rsidRPr="001B3D03" w:rsidRDefault="00BE2155" w:rsidP="001B3D03">
            <w:pPr>
              <w:spacing w:before="20" w:after="20"/>
              <w:rPr>
                <w:rFonts w:ascii="Arial" w:hAnsi="Arial" w:cs="Arial"/>
                <w:b/>
              </w:rPr>
            </w:pPr>
          </w:p>
        </w:tc>
        <w:tc>
          <w:tcPr>
            <w:tcW w:w="1276" w:type="dxa"/>
            <w:tcBorders>
              <w:left w:val="single" w:sz="4" w:space="0" w:color="000000" w:themeColor="text1"/>
            </w:tcBorders>
            <w:shd w:val="clear" w:color="auto" w:fill="D9D9D9" w:themeFill="background1" w:themeFillShade="D9"/>
            <w:vAlign w:val="center"/>
          </w:tcPr>
          <w:p w14:paraId="42B1E469" w14:textId="77777777" w:rsidR="00BE2155" w:rsidRDefault="00BE2155" w:rsidP="001B3D03">
            <w:pPr>
              <w:spacing w:before="20" w:after="20"/>
              <w:rPr>
                <w:rFonts w:ascii="Arial" w:hAnsi="Arial" w:cs="Arial"/>
                <w:b/>
              </w:rPr>
            </w:pPr>
            <w:r>
              <w:rPr>
                <w:rFonts w:ascii="Arial" w:hAnsi="Arial" w:cs="Arial"/>
                <w:b/>
              </w:rPr>
              <w:t>Yes</w:t>
            </w:r>
            <w:r w:rsidRPr="0021302B">
              <w:rPr>
                <w:rFonts w:ascii="Arial" w:hAnsi="Arial" w:cs="Arial"/>
                <w:b/>
                <w:vertAlign w:val="superscript"/>
              </w:rPr>
              <w:t>3</w:t>
            </w:r>
          </w:p>
        </w:tc>
        <w:tc>
          <w:tcPr>
            <w:tcW w:w="1134" w:type="dxa"/>
            <w:tcBorders>
              <w:right w:val="single" w:sz="4" w:space="0" w:color="000000" w:themeColor="text1"/>
            </w:tcBorders>
          </w:tcPr>
          <w:p w14:paraId="3D946111" w14:textId="77777777" w:rsidR="00BE2155" w:rsidRPr="001B3D03" w:rsidRDefault="00BE2155" w:rsidP="001B3D03">
            <w:pPr>
              <w:spacing w:before="20" w:after="20"/>
              <w:rPr>
                <w:rFonts w:ascii="Arial" w:hAnsi="Arial" w:cs="Arial"/>
                <w:b/>
              </w:rPr>
            </w:pPr>
          </w:p>
        </w:tc>
        <w:tc>
          <w:tcPr>
            <w:tcW w:w="283" w:type="dxa"/>
            <w:tcBorders>
              <w:top w:val="nil"/>
              <w:left w:val="single" w:sz="4" w:space="0" w:color="000000" w:themeColor="text1"/>
              <w:bottom w:val="nil"/>
              <w:right w:val="single" w:sz="4" w:space="0" w:color="000000" w:themeColor="text1"/>
            </w:tcBorders>
          </w:tcPr>
          <w:p w14:paraId="005CA99D" w14:textId="77777777" w:rsidR="00BE2155" w:rsidRPr="001B3D03" w:rsidRDefault="00BE2155" w:rsidP="001B3D03">
            <w:pPr>
              <w:spacing w:before="20" w:after="20"/>
              <w:rPr>
                <w:rFonts w:ascii="Arial" w:hAnsi="Arial" w:cs="Arial"/>
                <w:b/>
              </w:rPr>
            </w:pPr>
          </w:p>
        </w:tc>
        <w:tc>
          <w:tcPr>
            <w:tcW w:w="1134" w:type="dxa"/>
            <w:tcBorders>
              <w:left w:val="single" w:sz="4" w:space="0" w:color="000000" w:themeColor="text1"/>
            </w:tcBorders>
            <w:shd w:val="clear" w:color="auto" w:fill="D9D9D9" w:themeFill="background1" w:themeFillShade="D9"/>
            <w:vAlign w:val="center"/>
          </w:tcPr>
          <w:p w14:paraId="7DE396BE" w14:textId="77777777" w:rsidR="00BE2155" w:rsidRPr="00E817C7" w:rsidRDefault="00BE2155" w:rsidP="001B3D03">
            <w:pPr>
              <w:spacing w:before="20" w:after="20"/>
              <w:rPr>
                <w:rFonts w:ascii="Arial" w:hAnsi="Arial" w:cs="Arial"/>
                <w:b/>
              </w:rPr>
            </w:pPr>
            <w:r>
              <w:rPr>
                <w:rFonts w:ascii="Arial" w:hAnsi="Arial" w:cs="Arial"/>
                <w:b/>
              </w:rPr>
              <w:t>No</w:t>
            </w:r>
          </w:p>
        </w:tc>
        <w:tc>
          <w:tcPr>
            <w:tcW w:w="1277" w:type="dxa"/>
          </w:tcPr>
          <w:p w14:paraId="1F1AE566" w14:textId="77777777" w:rsidR="00BE2155" w:rsidRPr="001B3D03" w:rsidRDefault="00BE2155" w:rsidP="001B3D03">
            <w:pPr>
              <w:spacing w:before="20" w:after="20"/>
              <w:rPr>
                <w:rFonts w:ascii="Arial" w:hAnsi="Arial" w:cs="Arial"/>
                <w:b/>
              </w:rPr>
            </w:pPr>
          </w:p>
        </w:tc>
      </w:tr>
      <w:tr w:rsidR="00E610E9" w:rsidRPr="001B3D03" w14:paraId="5DC581B3" w14:textId="77777777" w:rsidTr="008062C0">
        <w:tc>
          <w:tcPr>
            <w:tcW w:w="5103" w:type="dxa"/>
            <w:gridSpan w:val="2"/>
            <w:tcBorders>
              <w:bottom w:val="single" w:sz="4" w:space="0" w:color="000000" w:themeColor="text1"/>
              <w:right w:val="single" w:sz="4" w:space="0" w:color="000000" w:themeColor="text1"/>
            </w:tcBorders>
            <w:shd w:val="clear" w:color="auto" w:fill="D9D9D9" w:themeFill="background1" w:themeFillShade="D9"/>
            <w:vAlign w:val="center"/>
          </w:tcPr>
          <w:p w14:paraId="3D80D07A" w14:textId="77777777" w:rsidR="00E610E9" w:rsidRPr="00E817C7" w:rsidRDefault="00C3182C" w:rsidP="001B3D03">
            <w:pPr>
              <w:spacing w:before="20" w:after="20"/>
              <w:rPr>
                <w:rFonts w:ascii="Arial" w:hAnsi="Arial" w:cs="Arial"/>
                <w:b/>
              </w:rPr>
            </w:pPr>
            <w:r w:rsidRPr="00E817C7">
              <w:rPr>
                <w:rFonts w:ascii="Arial" w:hAnsi="Arial" w:cs="Arial"/>
                <w:b/>
              </w:rPr>
              <w:t>Is public transport available</w:t>
            </w:r>
            <w:r w:rsidR="00E817C7" w:rsidRPr="00E817C7">
              <w:rPr>
                <w:rFonts w:ascii="Arial" w:hAnsi="Arial" w:cs="Arial"/>
                <w:b/>
              </w:rPr>
              <w:t xml:space="preserve"> to the school</w:t>
            </w:r>
            <w:r w:rsidRPr="00E817C7">
              <w:rPr>
                <w:rFonts w:ascii="Arial" w:hAnsi="Arial" w:cs="Arial"/>
                <w:b/>
              </w:rPr>
              <w:t>?</w:t>
            </w:r>
          </w:p>
        </w:tc>
        <w:tc>
          <w:tcPr>
            <w:tcW w:w="567" w:type="dxa"/>
            <w:tcBorders>
              <w:top w:val="nil"/>
              <w:left w:val="single" w:sz="4" w:space="0" w:color="000000" w:themeColor="text1"/>
              <w:bottom w:val="single" w:sz="4" w:space="0" w:color="000000" w:themeColor="text1"/>
              <w:right w:val="single" w:sz="4" w:space="0" w:color="000000" w:themeColor="text1"/>
            </w:tcBorders>
          </w:tcPr>
          <w:p w14:paraId="11CAA460" w14:textId="77777777" w:rsidR="00E610E9" w:rsidRPr="001B3D03" w:rsidRDefault="00E610E9" w:rsidP="001B3D03">
            <w:pPr>
              <w:spacing w:before="20" w:after="20"/>
              <w:rPr>
                <w:rFonts w:ascii="Arial" w:hAnsi="Arial" w:cs="Arial"/>
                <w:b/>
              </w:rPr>
            </w:pPr>
          </w:p>
        </w:tc>
        <w:tc>
          <w:tcPr>
            <w:tcW w:w="1276" w:type="dxa"/>
            <w:tcBorders>
              <w:left w:val="single" w:sz="4" w:space="0" w:color="000000" w:themeColor="text1"/>
              <w:bottom w:val="single" w:sz="4" w:space="0" w:color="000000" w:themeColor="text1"/>
            </w:tcBorders>
            <w:shd w:val="clear" w:color="auto" w:fill="D9D9D9" w:themeFill="background1" w:themeFillShade="D9"/>
            <w:vAlign w:val="center"/>
          </w:tcPr>
          <w:p w14:paraId="2610B85D" w14:textId="77777777" w:rsidR="00E610E9" w:rsidRPr="00E817C7" w:rsidRDefault="006A6172" w:rsidP="001B3D03">
            <w:pPr>
              <w:spacing w:before="20" w:after="20"/>
              <w:rPr>
                <w:rFonts w:ascii="Arial" w:hAnsi="Arial" w:cs="Arial"/>
                <w:b/>
              </w:rPr>
            </w:pPr>
            <w:r>
              <w:rPr>
                <w:rFonts w:ascii="Arial" w:hAnsi="Arial" w:cs="Arial"/>
                <w:b/>
              </w:rPr>
              <w:t>Yes</w:t>
            </w:r>
            <w:r w:rsidRPr="0021302B">
              <w:rPr>
                <w:rFonts w:ascii="Arial" w:hAnsi="Arial" w:cs="Arial"/>
                <w:b/>
                <w:vertAlign w:val="superscript"/>
              </w:rPr>
              <w:t>3</w:t>
            </w:r>
          </w:p>
        </w:tc>
        <w:tc>
          <w:tcPr>
            <w:tcW w:w="1134" w:type="dxa"/>
            <w:tcBorders>
              <w:bottom w:val="single" w:sz="4" w:space="0" w:color="000000" w:themeColor="text1"/>
              <w:right w:val="single" w:sz="4" w:space="0" w:color="000000" w:themeColor="text1"/>
            </w:tcBorders>
          </w:tcPr>
          <w:p w14:paraId="6A7D982E" w14:textId="77777777" w:rsidR="00E610E9" w:rsidRPr="001B3D03" w:rsidRDefault="00E610E9" w:rsidP="001B3D03">
            <w:pPr>
              <w:spacing w:before="20" w:after="20"/>
              <w:rPr>
                <w:rFonts w:ascii="Arial" w:hAnsi="Arial" w:cs="Arial"/>
                <w:b/>
              </w:rPr>
            </w:pPr>
          </w:p>
        </w:tc>
        <w:tc>
          <w:tcPr>
            <w:tcW w:w="283" w:type="dxa"/>
            <w:tcBorders>
              <w:top w:val="nil"/>
              <w:left w:val="single" w:sz="4" w:space="0" w:color="000000" w:themeColor="text1"/>
              <w:bottom w:val="single" w:sz="4" w:space="0" w:color="000000" w:themeColor="text1"/>
              <w:right w:val="single" w:sz="4" w:space="0" w:color="000000" w:themeColor="text1"/>
            </w:tcBorders>
          </w:tcPr>
          <w:p w14:paraId="6F441917" w14:textId="77777777" w:rsidR="00E610E9" w:rsidRPr="001B3D03" w:rsidRDefault="00E610E9" w:rsidP="001B3D03">
            <w:pPr>
              <w:spacing w:before="20" w:after="20"/>
              <w:rPr>
                <w:rFonts w:ascii="Arial" w:hAnsi="Arial" w:cs="Arial"/>
                <w:b/>
              </w:rPr>
            </w:pPr>
          </w:p>
        </w:tc>
        <w:tc>
          <w:tcPr>
            <w:tcW w:w="1134" w:type="dxa"/>
            <w:tcBorders>
              <w:left w:val="single" w:sz="4" w:space="0" w:color="000000" w:themeColor="text1"/>
              <w:bottom w:val="single" w:sz="4" w:space="0" w:color="000000" w:themeColor="text1"/>
            </w:tcBorders>
            <w:shd w:val="clear" w:color="auto" w:fill="D9D9D9" w:themeFill="background1" w:themeFillShade="D9"/>
            <w:vAlign w:val="center"/>
          </w:tcPr>
          <w:p w14:paraId="22837547" w14:textId="77777777" w:rsidR="00E610E9" w:rsidRPr="00E817C7" w:rsidRDefault="00C3182C" w:rsidP="001B3D03">
            <w:pPr>
              <w:spacing w:before="20" w:after="20"/>
              <w:rPr>
                <w:rFonts w:ascii="Arial" w:hAnsi="Arial" w:cs="Arial"/>
                <w:b/>
              </w:rPr>
            </w:pPr>
            <w:r w:rsidRPr="00E817C7">
              <w:rPr>
                <w:rFonts w:ascii="Arial" w:hAnsi="Arial" w:cs="Arial"/>
                <w:b/>
              </w:rPr>
              <w:t>No</w:t>
            </w:r>
          </w:p>
        </w:tc>
        <w:tc>
          <w:tcPr>
            <w:tcW w:w="1277" w:type="dxa"/>
            <w:tcBorders>
              <w:bottom w:val="single" w:sz="4" w:space="0" w:color="000000" w:themeColor="text1"/>
            </w:tcBorders>
          </w:tcPr>
          <w:p w14:paraId="2836EA41" w14:textId="77777777" w:rsidR="00E610E9" w:rsidRPr="001B3D03" w:rsidRDefault="00E610E9" w:rsidP="001B3D03">
            <w:pPr>
              <w:spacing w:before="20" w:after="20"/>
              <w:rPr>
                <w:rFonts w:ascii="Arial" w:hAnsi="Arial" w:cs="Arial"/>
                <w:b/>
              </w:rPr>
            </w:pPr>
          </w:p>
        </w:tc>
      </w:tr>
      <w:tr w:rsidR="00E817C7" w14:paraId="7F278610" w14:textId="77777777" w:rsidTr="00846BB7">
        <w:trPr>
          <w:trHeight w:val="1511"/>
        </w:trPr>
        <w:tc>
          <w:tcPr>
            <w:tcW w:w="10774" w:type="dxa"/>
            <w:gridSpan w:val="8"/>
            <w:tcBorders>
              <w:bottom w:val="single" w:sz="4" w:space="0" w:color="000000" w:themeColor="text1"/>
            </w:tcBorders>
          </w:tcPr>
          <w:p w14:paraId="7D0D91CE" w14:textId="77777777" w:rsidR="00E817C7" w:rsidRPr="00AB7BD6" w:rsidRDefault="006A6172" w:rsidP="00E817C7">
            <w:pPr>
              <w:spacing w:before="20" w:after="20"/>
              <w:jc w:val="both"/>
              <w:rPr>
                <w:rFonts w:ascii="Arial" w:hAnsi="Arial" w:cs="Arial"/>
                <w:i/>
                <w:sz w:val="20"/>
              </w:rPr>
            </w:pPr>
            <w:r w:rsidRPr="00AB7BD6">
              <w:rPr>
                <w:rFonts w:ascii="Arial" w:hAnsi="Arial" w:cs="Arial"/>
                <w:i/>
                <w:sz w:val="20"/>
                <w:vertAlign w:val="superscript"/>
              </w:rPr>
              <w:t>3</w:t>
            </w:r>
            <w:r w:rsidR="00E817C7" w:rsidRPr="00AB7BD6">
              <w:rPr>
                <w:rFonts w:ascii="Arial" w:hAnsi="Arial" w:cs="Arial"/>
                <w:i/>
                <w:sz w:val="20"/>
              </w:rPr>
              <w:t>Please explain why these cannot be used to take your child to school:</w:t>
            </w:r>
          </w:p>
          <w:p w14:paraId="0C9F8D9D" w14:textId="77777777" w:rsidR="00E817C7" w:rsidRPr="00651318" w:rsidRDefault="00E817C7" w:rsidP="00651318">
            <w:pPr>
              <w:spacing w:before="20" w:after="20"/>
              <w:rPr>
                <w:rFonts w:ascii="Arial" w:hAnsi="Arial" w:cs="Arial"/>
              </w:rPr>
            </w:pPr>
          </w:p>
          <w:p w14:paraId="60088A96" w14:textId="77777777" w:rsidR="001B6DED" w:rsidRDefault="001B6DED" w:rsidP="00E817C7">
            <w:pPr>
              <w:spacing w:before="20" w:after="20"/>
              <w:jc w:val="both"/>
              <w:rPr>
                <w:rFonts w:ascii="Arial" w:hAnsi="Arial" w:cs="Arial"/>
                <w:sz w:val="12"/>
                <w:szCs w:val="12"/>
              </w:rPr>
            </w:pPr>
          </w:p>
          <w:p w14:paraId="42B9926E" w14:textId="77777777" w:rsidR="001B6DED" w:rsidRDefault="001B6DED" w:rsidP="00E817C7">
            <w:pPr>
              <w:spacing w:before="20" w:after="20"/>
              <w:jc w:val="both"/>
              <w:rPr>
                <w:rFonts w:ascii="Arial" w:hAnsi="Arial" w:cs="Arial"/>
                <w:sz w:val="12"/>
                <w:szCs w:val="12"/>
              </w:rPr>
            </w:pPr>
          </w:p>
          <w:p w14:paraId="64335C0D" w14:textId="77777777" w:rsidR="001B6DED" w:rsidRDefault="001B6DED" w:rsidP="00E817C7">
            <w:pPr>
              <w:spacing w:before="20" w:after="20"/>
              <w:jc w:val="both"/>
              <w:rPr>
                <w:rFonts w:ascii="Arial" w:hAnsi="Arial" w:cs="Arial"/>
                <w:sz w:val="12"/>
                <w:szCs w:val="12"/>
              </w:rPr>
            </w:pPr>
          </w:p>
          <w:p w14:paraId="215F539D" w14:textId="77777777" w:rsidR="001B6DED" w:rsidRDefault="001B6DED" w:rsidP="00E817C7">
            <w:pPr>
              <w:spacing w:before="20" w:after="20"/>
              <w:jc w:val="both"/>
              <w:rPr>
                <w:rFonts w:ascii="Arial" w:hAnsi="Arial" w:cs="Arial"/>
                <w:sz w:val="12"/>
                <w:szCs w:val="12"/>
              </w:rPr>
            </w:pPr>
          </w:p>
          <w:p w14:paraId="61176F4C" w14:textId="77777777" w:rsidR="001B6DED" w:rsidRDefault="001B6DED" w:rsidP="00E817C7">
            <w:pPr>
              <w:spacing w:before="20" w:after="20"/>
              <w:jc w:val="both"/>
              <w:rPr>
                <w:rFonts w:ascii="Arial" w:hAnsi="Arial" w:cs="Arial"/>
                <w:sz w:val="12"/>
                <w:szCs w:val="12"/>
              </w:rPr>
            </w:pPr>
          </w:p>
          <w:p w14:paraId="5B159877" w14:textId="77777777" w:rsidR="001B6DED" w:rsidRDefault="001B6DED" w:rsidP="00E817C7">
            <w:pPr>
              <w:spacing w:before="20" w:after="20"/>
              <w:jc w:val="both"/>
              <w:rPr>
                <w:rFonts w:ascii="Arial" w:hAnsi="Arial" w:cs="Arial"/>
                <w:sz w:val="12"/>
                <w:szCs w:val="12"/>
              </w:rPr>
            </w:pPr>
          </w:p>
          <w:p w14:paraId="6686EF9C" w14:textId="77777777" w:rsidR="001B6DED" w:rsidRDefault="001B6DED" w:rsidP="00E817C7">
            <w:pPr>
              <w:spacing w:before="20" w:after="20"/>
              <w:jc w:val="both"/>
              <w:rPr>
                <w:rFonts w:ascii="Arial" w:hAnsi="Arial" w:cs="Arial"/>
                <w:sz w:val="12"/>
                <w:szCs w:val="12"/>
              </w:rPr>
            </w:pPr>
          </w:p>
          <w:p w14:paraId="61A32077" w14:textId="77777777" w:rsidR="001B6DED" w:rsidRDefault="001B6DED" w:rsidP="00E817C7">
            <w:pPr>
              <w:spacing w:before="20" w:after="20"/>
              <w:jc w:val="both"/>
              <w:rPr>
                <w:rFonts w:ascii="Arial" w:hAnsi="Arial" w:cs="Arial"/>
                <w:sz w:val="12"/>
                <w:szCs w:val="12"/>
              </w:rPr>
            </w:pPr>
          </w:p>
          <w:p w14:paraId="4A216B8B" w14:textId="77777777" w:rsidR="001B6DED" w:rsidRDefault="001B6DED" w:rsidP="00E817C7">
            <w:pPr>
              <w:spacing w:before="20" w:after="20"/>
              <w:jc w:val="both"/>
              <w:rPr>
                <w:rFonts w:ascii="Arial" w:hAnsi="Arial" w:cs="Arial"/>
                <w:sz w:val="12"/>
                <w:szCs w:val="12"/>
              </w:rPr>
            </w:pPr>
          </w:p>
        </w:tc>
      </w:tr>
      <w:tr w:rsidR="00E817C7" w:rsidRPr="00E817C7" w14:paraId="7E58AA7B" w14:textId="77777777" w:rsidTr="008062C0">
        <w:tc>
          <w:tcPr>
            <w:tcW w:w="4821" w:type="dxa"/>
            <w:tcBorders>
              <w:top w:val="single" w:sz="4" w:space="0" w:color="auto"/>
              <w:bottom w:val="single" w:sz="4" w:space="0" w:color="000000" w:themeColor="text1"/>
              <w:right w:val="single" w:sz="4" w:space="0" w:color="000000" w:themeColor="text1"/>
            </w:tcBorders>
            <w:shd w:val="clear" w:color="auto" w:fill="D9D9D9" w:themeFill="background1" w:themeFillShade="D9"/>
            <w:vAlign w:val="center"/>
          </w:tcPr>
          <w:p w14:paraId="2A4F1A76" w14:textId="77777777" w:rsidR="00E817C7" w:rsidRPr="00E817C7" w:rsidRDefault="00E817C7" w:rsidP="00AB7BD6">
            <w:pPr>
              <w:spacing w:before="40" w:after="40"/>
              <w:rPr>
                <w:rFonts w:ascii="Arial" w:hAnsi="Arial" w:cs="Arial"/>
                <w:b/>
              </w:rPr>
            </w:pPr>
            <w:r>
              <w:rPr>
                <w:rFonts w:ascii="Arial" w:hAnsi="Arial" w:cs="Arial"/>
                <w:b/>
              </w:rPr>
              <w:t>When do you require transport from?</w:t>
            </w:r>
            <w:r w:rsidR="00934718">
              <w:rPr>
                <w:rFonts w:ascii="Arial" w:hAnsi="Arial" w:cs="Arial"/>
                <w:b/>
              </w:rPr>
              <w:t xml:space="preserve"> </w:t>
            </w:r>
            <w:r w:rsidR="009438B1">
              <w:rPr>
                <w:rFonts w:ascii="Arial" w:hAnsi="Arial" w:cs="Arial"/>
                <w:b/>
                <w:vertAlign w:val="superscript"/>
              </w:rPr>
              <w:t>4</w:t>
            </w:r>
            <w:r w:rsidR="006A6172">
              <w:rPr>
                <w:rFonts w:ascii="Arial" w:hAnsi="Arial" w:cs="Arial"/>
                <w:b/>
              </w:rPr>
              <w:t xml:space="preserve"> </w:t>
            </w:r>
          </w:p>
        </w:tc>
        <w:tc>
          <w:tcPr>
            <w:tcW w:w="5953" w:type="dxa"/>
            <w:gridSpan w:val="7"/>
            <w:tcBorders>
              <w:top w:val="single" w:sz="4" w:space="0" w:color="auto"/>
              <w:left w:val="single" w:sz="4" w:space="0" w:color="000000" w:themeColor="text1"/>
              <w:bottom w:val="single" w:sz="4" w:space="0" w:color="000000" w:themeColor="text1"/>
            </w:tcBorders>
          </w:tcPr>
          <w:p w14:paraId="37B6E414" w14:textId="77777777" w:rsidR="00E817C7" w:rsidRPr="00E817C7" w:rsidRDefault="00E817C7" w:rsidP="00651318">
            <w:pPr>
              <w:rPr>
                <w:rFonts w:ascii="Arial" w:hAnsi="Arial" w:cs="Arial"/>
              </w:rPr>
            </w:pPr>
          </w:p>
        </w:tc>
      </w:tr>
      <w:tr w:rsidR="00E817C7" w:rsidRPr="00E817C7" w14:paraId="12FA9DE8" w14:textId="77777777" w:rsidTr="008062C0">
        <w:tc>
          <w:tcPr>
            <w:tcW w:w="4821" w:type="dxa"/>
            <w:tcBorders>
              <w:top w:val="single" w:sz="4" w:space="0" w:color="000000" w:themeColor="text1"/>
              <w:bottom w:val="single" w:sz="4" w:space="0" w:color="auto"/>
              <w:right w:val="single" w:sz="4" w:space="0" w:color="000000" w:themeColor="text1"/>
            </w:tcBorders>
            <w:shd w:val="clear" w:color="auto" w:fill="D9D9D9" w:themeFill="background1" w:themeFillShade="D9"/>
            <w:vAlign w:val="center"/>
          </w:tcPr>
          <w:p w14:paraId="2A911B02" w14:textId="77777777" w:rsidR="00E817C7" w:rsidRPr="00E817C7" w:rsidRDefault="00E817C7" w:rsidP="00AB7BD6">
            <w:pPr>
              <w:spacing w:before="40" w:after="40"/>
              <w:rPr>
                <w:rFonts w:ascii="Arial" w:hAnsi="Arial" w:cs="Arial"/>
                <w:b/>
              </w:rPr>
            </w:pPr>
            <w:r>
              <w:rPr>
                <w:rFonts w:ascii="Arial" w:hAnsi="Arial" w:cs="Arial"/>
                <w:b/>
              </w:rPr>
              <w:t>How long will transport be required for?</w:t>
            </w:r>
          </w:p>
        </w:tc>
        <w:tc>
          <w:tcPr>
            <w:tcW w:w="5953" w:type="dxa"/>
            <w:gridSpan w:val="7"/>
            <w:tcBorders>
              <w:top w:val="single" w:sz="4" w:space="0" w:color="000000" w:themeColor="text1"/>
              <w:left w:val="single" w:sz="4" w:space="0" w:color="000000" w:themeColor="text1"/>
              <w:bottom w:val="single" w:sz="4" w:space="0" w:color="auto"/>
            </w:tcBorders>
          </w:tcPr>
          <w:p w14:paraId="1BC5EBFA" w14:textId="77777777" w:rsidR="006A6172" w:rsidRPr="00E817C7" w:rsidRDefault="006A6172" w:rsidP="00651318">
            <w:pPr>
              <w:rPr>
                <w:rFonts w:ascii="Arial" w:hAnsi="Arial" w:cs="Arial"/>
              </w:rPr>
            </w:pPr>
          </w:p>
        </w:tc>
      </w:tr>
      <w:tr w:rsidR="00B5635E" w14:paraId="153F357B" w14:textId="77777777" w:rsidTr="008062C0">
        <w:trPr>
          <w:trHeight w:val="274"/>
        </w:trPr>
        <w:tc>
          <w:tcPr>
            <w:tcW w:w="1077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8876B8" w14:textId="77777777" w:rsidR="00B5635E" w:rsidRDefault="00B5635E" w:rsidP="00AB7BD6">
            <w:pPr>
              <w:spacing w:before="20" w:after="20"/>
              <w:rPr>
                <w:rFonts w:ascii="Arial" w:hAnsi="Arial" w:cs="Arial"/>
                <w:sz w:val="12"/>
                <w:szCs w:val="12"/>
              </w:rPr>
            </w:pPr>
            <w:r w:rsidRPr="00E817C7">
              <w:rPr>
                <w:rFonts w:ascii="Arial" w:hAnsi="Arial" w:cs="Arial"/>
                <w:b/>
              </w:rPr>
              <w:t>How is your child currently getting to school</w:t>
            </w:r>
            <w:r>
              <w:rPr>
                <w:rFonts w:ascii="Arial" w:hAnsi="Arial" w:cs="Arial"/>
                <w:b/>
              </w:rPr>
              <w:t xml:space="preserve"> and what are the problems with this</w:t>
            </w:r>
            <w:r w:rsidRPr="00E817C7">
              <w:rPr>
                <w:rFonts w:ascii="Arial" w:hAnsi="Arial" w:cs="Arial"/>
                <w:b/>
              </w:rPr>
              <w:t>?</w:t>
            </w:r>
          </w:p>
        </w:tc>
      </w:tr>
      <w:tr w:rsidR="00B5635E" w14:paraId="2CB5865E" w14:textId="77777777" w:rsidTr="00710078">
        <w:trPr>
          <w:trHeight w:val="690"/>
        </w:trPr>
        <w:tc>
          <w:tcPr>
            <w:tcW w:w="10774" w:type="dxa"/>
            <w:gridSpan w:val="8"/>
            <w:tcBorders>
              <w:top w:val="single" w:sz="4" w:space="0" w:color="auto"/>
              <w:left w:val="single" w:sz="4" w:space="0" w:color="auto"/>
              <w:bottom w:val="single" w:sz="4" w:space="0" w:color="auto"/>
              <w:right w:val="single" w:sz="4" w:space="0" w:color="auto"/>
            </w:tcBorders>
          </w:tcPr>
          <w:p w14:paraId="34F371D9" w14:textId="77777777" w:rsidR="00B5635E" w:rsidRPr="00651318" w:rsidRDefault="00B5635E" w:rsidP="00651318">
            <w:pPr>
              <w:spacing w:before="20" w:after="20"/>
              <w:rPr>
                <w:rFonts w:ascii="Arial" w:hAnsi="Arial" w:cs="Arial"/>
              </w:rPr>
            </w:pPr>
          </w:p>
          <w:p w14:paraId="7A635437" w14:textId="77777777" w:rsidR="001B6DED" w:rsidRDefault="001B6DED" w:rsidP="00E817C7">
            <w:pPr>
              <w:spacing w:before="20" w:after="20"/>
              <w:jc w:val="both"/>
              <w:rPr>
                <w:rFonts w:ascii="Arial" w:hAnsi="Arial" w:cs="Arial"/>
                <w:i/>
              </w:rPr>
            </w:pPr>
          </w:p>
          <w:p w14:paraId="4FA2BFA2" w14:textId="77777777" w:rsidR="00BE2155" w:rsidRDefault="00BE2155" w:rsidP="00E817C7">
            <w:pPr>
              <w:spacing w:before="20" w:after="20"/>
              <w:jc w:val="both"/>
              <w:rPr>
                <w:rFonts w:ascii="Arial" w:hAnsi="Arial" w:cs="Arial"/>
                <w:i/>
              </w:rPr>
            </w:pPr>
          </w:p>
          <w:p w14:paraId="319E9B38" w14:textId="77777777" w:rsidR="00BE2155" w:rsidRDefault="00BE2155" w:rsidP="00E817C7">
            <w:pPr>
              <w:spacing w:before="20" w:after="20"/>
              <w:jc w:val="both"/>
              <w:rPr>
                <w:rFonts w:ascii="Arial" w:hAnsi="Arial" w:cs="Arial"/>
                <w:i/>
              </w:rPr>
            </w:pPr>
          </w:p>
        </w:tc>
      </w:tr>
      <w:tr w:rsidR="00B5635E" w14:paraId="07A575BB" w14:textId="77777777" w:rsidTr="008062C0">
        <w:trPr>
          <w:trHeight w:val="258"/>
        </w:trPr>
        <w:tc>
          <w:tcPr>
            <w:tcW w:w="1077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F08184" w14:textId="77777777" w:rsidR="00B5635E" w:rsidRDefault="00B5635E" w:rsidP="00AB7BD6">
            <w:pPr>
              <w:spacing w:before="40" w:after="40"/>
              <w:rPr>
                <w:rFonts w:ascii="Arial" w:hAnsi="Arial" w:cs="Arial"/>
                <w:b/>
              </w:rPr>
            </w:pPr>
            <w:r>
              <w:rPr>
                <w:rFonts w:ascii="Arial" w:hAnsi="Arial" w:cs="Arial"/>
                <w:b/>
              </w:rPr>
              <w:t>If school start/end times are problems, have you tried school clubs, asking the school for some flexibility with times or other child care?</w:t>
            </w:r>
          </w:p>
        </w:tc>
      </w:tr>
      <w:tr w:rsidR="00B5635E" w14:paraId="7B56AB20" w14:textId="77777777" w:rsidTr="00D77940">
        <w:trPr>
          <w:trHeight w:val="537"/>
        </w:trPr>
        <w:tc>
          <w:tcPr>
            <w:tcW w:w="10774" w:type="dxa"/>
            <w:gridSpan w:val="8"/>
            <w:tcBorders>
              <w:top w:val="single" w:sz="4" w:space="0" w:color="auto"/>
              <w:left w:val="single" w:sz="4" w:space="0" w:color="auto"/>
              <w:right w:val="single" w:sz="4" w:space="0" w:color="auto"/>
            </w:tcBorders>
            <w:shd w:val="clear" w:color="auto" w:fill="auto"/>
          </w:tcPr>
          <w:p w14:paraId="71A23310" w14:textId="77777777" w:rsidR="00B5635E" w:rsidRPr="00651318" w:rsidRDefault="00B5635E" w:rsidP="00651318">
            <w:pPr>
              <w:spacing w:before="20" w:after="20"/>
              <w:rPr>
                <w:rFonts w:ascii="Arial" w:hAnsi="Arial" w:cs="Arial"/>
              </w:rPr>
            </w:pPr>
          </w:p>
          <w:p w14:paraId="768DEC7D" w14:textId="77777777" w:rsidR="00BE2155" w:rsidRDefault="00BE2155" w:rsidP="00C0134C">
            <w:pPr>
              <w:spacing w:before="20" w:after="20"/>
              <w:jc w:val="both"/>
              <w:rPr>
                <w:rFonts w:ascii="Arial" w:hAnsi="Arial" w:cs="Arial"/>
                <w:i/>
              </w:rPr>
            </w:pPr>
          </w:p>
          <w:p w14:paraId="3DB66508" w14:textId="77777777" w:rsidR="001B6DED" w:rsidRDefault="001B6DED" w:rsidP="00C0134C">
            <w:pPr>
              <w:spacing w:before="20" w:after="20"/>
              <w:jc w:val="both"/>
              <w:rPr>
                <w:rFonts w:ascii="Arial" w:hAnsi="Arial" w:cs="Arial"/>
                <w:i/>
              </w:rPr>
            </w:pPr>
          </w:p>
          <w:p w14:paraId="194EB3DC" w14:textId="77777777" w:rsidR="00BE2155" w:rsidRDefault="00BE2155" w:rsidP="00C0134C">
            <w:pPr>
              <w:spacing w:before="20" w:after="20"/>
              <w:jc w:val="both"/>
              <w:rPr>
                <w:rFonts w:ascii="Arial" w:hAnsi="Arial" w:cs="Arial"/>
                <w:i/>
              </w:rPr>
            </w:pPr>
          </w:p>
        </w:tc>
      </w:tr>
      <w:tr w:rsidR="00B5635E" w14:paraId="7E07CDA3" w14:textId="77777777" w:rsidTr="008062C0">
        <w:trPr>
          <w:trHeight w:val="70"/>
        </w:trPr>
        <w:tc>
          <w:tcPr>
            <w:tcW w:w="1077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EFF145" w14:textId="77777777" w:rsidR="00B5635E" w:rsidRDefault="00B5635E" w:rsidP="00AB7BD6">
            <w:pPr>
              <w:spacing w:before="20" w:after="20"/>
              <w:rPr>
                <w:rFonts w:ascii="Arial" w:hAnsi="Arial" w:cs="Arial"/>
                <w:i/>
              </w:rPr>
            </w:pPr>
            <w:r>
              <w:rPr>
                <w:rFonts w:ascii="Arial" w:hAnsi="Arial" w:cs="Arial"/>
                <w:b/>
              </w:rPr>
              <w:t>Are</w:t>
            </w:r>
            <w:r w:rsidRPr="00B50499">
              <w:rPr>
                <w:rFonts w:ascii="Arial" w:hAnsi="Arial" w:cs="Arial"/>
                <w:b/>
              </w:rPr>
              <w:t xml:space="preserve"> family, friends or neighbours</w:t>
            </w:r>
            <w:r>
              <w:rPr>
                <w:rFonts w:ascii="Arial" w:hAnsi="Arial" w:cs="Arial"/>
                <w:b/>
              </w:rPr>
              <w:t xml:space="preserve"> able to help?</w:t>
            </w:r>
          </w:p>
        </w:tc>
      </w:tr>
      <w:tr w:rsidR="00B76C26" w14:paraId="19900737" w14:textId="77777777" w:rsidTr="00916FDE">
        <w:trPr>
          <w:trHeight w:val="586"/>
        </w:trPr>
        <w:tc>
          <w:tcPr>
            <w:tcW w:w="10774" w:type="dxa"/>
            <w:gridSpan w:val="8"/>
            <w:tcBorders>
              <w:top w:val="single" w:sz="4" w:space="0" w:color="auto"/>
              <w:left w:val="single" w:sz="4" w:space="0" w:color="auto"/>
              <w:bottom w:val="single" w:sz="4" w:space="0" w:color="auto"/>
              <w:right w:val="single" w:sz="4" w:space="0" w:color="auto"/>
            </w:tcBorders>
            <w:shd w:val="clear" w:color="auto" w:fill="auto"/>
          </w:tcPr>
          <w:p w14:paraId="0C68E3CC" w14:textId="77777777" w:rsidR="00B76C26" w:rsidRPr="00651318" w:rsidRDefault="00B76C26" w:rsidP="00651318">
            <w:pPr>
              <w:spacing w:before="20" w:after="20"/>
              <w:rPr>
                <w:rFonts w:ascii="Arial" w:hAnsi="Arial" w:cs="Arial"/>
              </w:rPr>
            </w:pPr>
          </w:p>
          <w:p w14:paraId="2EF7CD12" w14:textId="77777777" w:rsidR="00BE2155" w:rsidRDefault="00BE2155" w:rsidP="00E817C7">
            <w:pPr>
              <w:spacing w:before="20" w:after="20"/>
              <w:jc w:val="both"/>
              <w:rPr>
                <w:rFonts w:ascii="Arial" w:hAnsi="Arial" w:cs="Arial"/>
                <w:i/>
              </w:rPr>
            </w:pPr>
          </w:p>
          <w:p w14:paraId="7382FBB6" w14:textId="77777777" w:rsidR="001B6DED" w:rsidRDefault="001B6DED" w:rsidP="00E817C7">
            <w:pPr>
              <w:spacing w:before="20" w:after="20"/>
              <w:jc w:val="both"/>
              <w:rPr>
                <w:rFonts w:ascii="Arial" w:hAnsi="Arial" w:cs="Arial"/>
                <w:i/>
              </w:rPr>
            </w:pPr>
          </w:p>
          <w:p w14:paraId="02FF5C99" w14:textId="77777777" w:rsidR="00BE2155" w:rsidRDefault="00BE2155" w:rsidP="00E817C7">
            <w:pPr>
              <w:spacing w:before="20" w:after="20"/>
              <w:jc w:val="both"/>
              <w:rPr>
                <w:rFonts w:ascii="Arial" w:hAnsi="Arial" w:cs="Arial"/>
                <w:i/>
              </w:rPr>
            </w:pPr>
          </w:p>
        </w:tc>
      </w:tr>
      <w:tr w:rsidR="00B5635E" w14:paraId="314FB42F" w14:textId="77777777" w:rsidTr="00916FDE">
        <w:trPr>
          <w:trHeight w:val="70"/>
        </w:trPr>
        <w:tc>
          <w:tcPr>
            <w:tcW w:w="10774"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719436" w14:textId="77777777" w:rsidR="00B5635E" w:rsidRDefault="00B5635E" w:rsidP="00794E63">
            <w:pPr>
              <w:spacing w:before="20" w:after="20"/>
              <w:rPr>
                <w:rFonts w:ascii="Arial" w:hAnsi="Arial" w:cs="Arial"/>
                <w:i/>
              </w:rPr>
            </w:pPr>
            <w:r>
              <w:rPr>
                <w:rFonts w:ascii="Arial" w:hAnsi="Arial" w:cs="Arial"/>
                <w:b/>
              </w:rPr>
              <w:t xml:space="preserve">How will your child get to school if </w:t>
            </w:r>
            <w:r w:rsidR="00794E63">
              <w:rPr>
                <w:rFonts w:ascii="Arial" w:hAnsi="Arial" w:cs="Arial"/>
                <w:b/>
              </w:rPr>
              <w:t xml:space="preserve">you are not provided with </w:t>
            </w:r>
            <w:r>
              <w:rPr>
                <w:rFonts w:ascii="Arial" w:hAnsi="Arial" w:cs="Arial"/>
                <w:b/>
              </w:rPr>
              <w:t>transport assistance?</w:t>
            </w:r>
          </w:p>
        </w:tc>
      </w:tr>
      <w:tr w:rsidR="007373AF" w14:paraId="49246CE9" w14:textId="77777777" w:rsidTr="00916FDE">
        <w:trPr>
          <w:trHeight w:val="586"/>
        </w:trPr>
        <w:tc>
          <w:tcPr>
            <w:tcW w:w="10774" w:type="dxa"/>
            <w:gridSpan w:val="8"/>
            <w:tcBorders>
              <w:top w:val="single" w:sz="4" w:space="0" w:color="auto"/>
              <w:left w:val="single" w:sz="4" w:space="0" w:color="auto"/>
              <w:bottom w:val="single" w:sz="4" w:space="0" w:color="auto"/>
              <w:right w:val="single" w:sz="4" w:space="0" w:color="auto"/>
            </w:tcBorders>
            <w:shd w:val="clear" w:color="auto" w:fill="auto"/>
          </w:tcPr>
          <w:p w14:paraId="59C03D5F" w14:textId="77777777" w:rsidR="007373AF" w:rsidRPr="00651318" w:rsidRDefault="007373AF" w:rsidP="00651318">
            <w:pPr>
              <w:spacing w:before="20" w:after="20"/>
              <w:rPr>
                <w:rFonts w:ascii="Arial" w:hAnsi="Arial" w:cs="Arial"/>
              </w:rPr>
            </w:pPr>
          </w:p>
          <w:p w14:paraId="3EFF5E99" w14:textId="77777777" w:rsidR="00BE2155" w:rsidRDefault="00BE2155" w:rsidP="00E817C7">
            <w:pPr>
              <w:spacing w:before="20" w:after="20"/>
              <w:jc w:val="both"/>
              <w:rPr>
                <w:rFonts w:ascii="Arial" w:hAnsi="Arial" w:cs="Arial"/>
                <w:i/>
              </w:rPr>
            </w:pPr>
          </w:p>
          <w:p w14:paraId="65DCDB70" w14:textId="77777777" w:rsidR="00BE2155" w:rsidRDefault="00BE2155" w:rsidP="00E817C7">
            <w:pPr>
              <w:spacing w:before="20" w:after="20"/>
              <w:jc w:val="both"/>
              <w:rPr>
                <w:rFonts w:ascii="Arial" w:hAnsi="Arial" w:cs="Arial"/>
                <w:i/>
              </w:rPr>
            </w:pPr>
          </w:p>
          <w:p w14:paraId="64DB38F1" w14:textId="77777777" w:rsidR="001B6DED" w:rsidRDefault="001B6DED" w:rsidP="00E817C7">
            <w:pPr>
              <w:spacing w:before="20" w:after="20"/>
              <w:jc w:val="both"/>
              <w:rPr>
                <w:rFonts w:ascii="Arial" w:hAnsi="Arial" w:cs="Arial"/>
                <w:i/>
              </w:rPr>
            </w:pPr>
          </w:p>
        </w:tc>
      </w:tr>
    </w:tbl>
    <w:p w14:paraId="15730E0C" w14:textId="77777777" w:rsidR="006A6172" w:rsidRPr="007373AF" w:rsidRDefault="006A6172" w:rsidP="00C0134C">
      <w:pPr>
        <w:autoSpaceDE w:val="0"/>
        <w:autoSpaceDN w:val="0"/>
        <w:adjustRightInd w:val="0"/>
        <w:spacing w:after="40" w:line="240" w:lineRule="auto"/>
        <w:ind w:left="-426"/>
        <w:rPr>
          <w:rFonts w:ascii="Arial" w:hAnsi="Arial" w:cs="Arial"/>
          <w:b/>
          <w:sz w:val="4"/>
          <w:szCs w:val="4"/>
          <w:u w:val="single"/>
        </w:rPr>
      </w:pPr>
    </w:p>
    <w:p w14:paraId="79EEAF4F" w14:textId="77777777" w:rsidR="006A6172" w:rsidRDefault="009438B1" w:rsidP="006A6172">
      <w:pPr>
        <w:autoSpaceDE w:val="0"/>
        <w:autoSpaceDN w:val="0"/>
        <w:adjustRightInd w:val="0"/>
        <w:spacing w:after="40" w:line="240" w:lineRule="auto"/>
        <w:ind w:left="-426"/>
        <w:rPr>
          <w:rFonts w:ascii="Arial" w:hAnsi="Arial" w:cs="Arial"/>
          <w:i/>
          <w:color w:val="000000" w:themeColor="text1"/>
        </w:rPr>
      </w:pPr>
      <w:r>
        <w:rPr>
          <w:rFonts w:ascii="Arial" w:hAnsi="Arial" w:cs="Arial"/>
          <w:i/>
          <w:color w:val="000000" w:themeColor="text1"/>
          <w:vertAlign w:val="superscript"/>
        </w:rPr>
        <w:t>4</w:t>
      </w:r>
      <w:r w:rsidR="006A6172" w:rsidRPr="00986C7E">
        <w:rPr>
          <w:rFonts w:ascii="Arial" w:hAnsi="Arial" w:cs="Arial"/>
          <w:i/>
          <w:color w:val="000000" w:themeColor="text1"/>
        </w:rPr>
        <w:t xml:space="preserve"> </w:t>
      </w:r>
      <w:r w:rsidR="0002175C" w:rsidRPr="00446E85">
        <w:rPr>
          <w:rFonts w:ascii="Arial" w:hAnsi="Arial" w:cs="Arial"/>
          <w:i/>
          <w:color w:val="000000" w:themeColor="text1"/>
          <w:sz w:val="20"/>
        </w:rPr>
        <w:t xml:space="preserve">If your application </w:t>
      </w:r>
      <w:r w:rsidR="00986C7E" w:rsidRPr="00446E85">
        <w:rPr>
          <w:rFonts w:ascii="Arial" w:hAnsi="Arial" w:cs="Arial"/>
          <w:i/>
          <w:color w:val="000000" w:themeColor="text1"/>
          <w:sz w:val="20"/>
        </w:rPr>
        <w:t xml:space="preserve">is successful, you </w:t>
      </w:r>
      <w:r w:rsidR="00B002C7">
        <w:rPr>
          <w:rFonts w:ascii="Arial" w:hAnsi="Arial" w:cs="Arial"/>
          <w:i/>
          <w:color w:val="000000" w:themeColor="text1"/>
          <w:sz w:val="20"/>
        </w:rPr>
        <w:t>will</w:t>
      </w:r>
      <w:r w:rsidR="00986C7E" w:rsidRPr="00446E85">
        <w:rPr>
          <w:rFonts w:ascii="Arial" w:hAnsi="Arial" w:cs="Arial"/>
          <w:i/>
          <w:color w:val="000000" w:themeColor="text1"/>
          <w:sz w:val="20"/>
        </w:rPr>
        <w:t xml:space="preserve"> receive information relating to the arranged transport provision</w:t>
      </w:r>
      <w:r w:rsidR="00446E85">
        <w:rPr>
          <w:rFonts w:ascii="Arial" w:hAnsi="Arial" w:cs="Arial"/>
          <w:i/>
          <w:color w:val="000000" w:themeColor="text1"/>
          <w:sz w:val="20"/>
        </w:rPr>
        <w:t xml:space="preserve"> as soon as possible </w:t>
      </w:r>
      <w:r w:rsidR="00986C7E" w:rsidRPr="00446E85">
        <w:rPr>
          <w:rFonts w:ascii="Arial" w:hAnsi="Arial" w:cs="Arial"/>
          <w:i/>
          <w:color w:val="000000" w:themeColor="text1"/>
          <w:sz w:val="20"/>
        </w:rPr>
        <w:t xml:space="preserve">but this may be up to </w:t>
      </w:r>
      <w:r w:rsidR="00446E85">
        <w:rPr>
          <w:rFonts w:ascii="Arial" w:hAnsi="Arial" w:cs="Arial"/>
          <w:i/>
          <w:color w:val="000000" w:themeColor="text1"/>
          <w:sz w:val="20"/>
        </w:rPr>
        <w:t>3</w:t>
      </w:r>
      <w:r w:rsidR="00986C7E" w:rsidRPr="00446E85">
        <w:rPr>
          <w:rFonts w:ascii="Arial" w:hAnsi="Arial" w:cs="Arial"/>
          <w:i/>
          <w:color w:val="000000" w:themeColor="text1"/>
          <w:sz w:val="20"/>
        </w:rPr>
        <w:t>0 school days</w:t>
      </w:r>
      <w:r w:rsidR="00BE2155">
        <w:rPr>
          <w:rFonts w:ascii="Arial" w:hAnsi="Arial" w:cs="Arial"/>
          <w:i/>
          <w:color w:val="000000" w:themeColor="text1"/>
          <w:sz w:val="20"/>
        </w:rPr>
        <w:t xml:space="preserve">. During this time it is the </w:t>
      </w:r>
      <w:r w:rsidR="001E46D8">
        <w:rPr>
          <w:rFonts w:ascii="Arial" w:hAnsi="Arial" w:cs="Arial"/>
          <w:i/>
          <w:color w:val="000000" w:themeColor="text1"/>
          <w:sz w:val="20"/>
        </w:rPr>
        <w:t>responsibility of parents/carers to transport their child to and from school. Any incurred costs will not be reimbursed by the Local Authority.</w:t>
      </w:r>
      <w:r w:rsidR="00B002C7">
        <w:rPr>
          <w:rFonts w:ascii="Arial" w:hAnsi="Arial" w:cs="Arial"/>
          <w:i/>
          <w:color w:val="000000" w:themeColor="text1"/>
          <w:sz w:val="20"/>
        </w:rPr>
        <w:t>.</w:t>
      </w:r>
      <w:r w:rsidR="00986C7E" w:rsidRPr="00446E85">
        <w:rPr>
          <w:rFonts w:ascii="Arial" w:hAnsi="Arial" w:cs="Arial"/>
          <w:i/>
          <w:color w:val="000000" w:themeColor="text1"/>
          <w:sz w:val="20"/>
        </w:rPr>
        <w:t xml:space="preserve"> </w:t>
      </w:r>
    </w:p>
    <w:p w14:paraId="54C85871" w14:textId="77777777" w:rsidR="00986C7E" w:rsidRPr="0086445F" w:rsidRDefault="00986C7E" w:rsidP="006A6172">
      <w:pPr>
        <w:autoSpaceDE w:val="0"/>
        <w:autoSpaceDN w:val="0"/>
        <w:adjustRightInd w:val="0"/>
        <w:spacing w:after="40" w:line="240" w:lineRule="auto"/>
        <w:ind w:left="-426"/>
        <w:rPr>
          <w:rFonts w:ascii="Arial" w:hAnsi="Arial" w:cs="Arial"/>
          <w:i/>
          <w:color w:val="000000" w:themeColor="text1"/>
          <w:sz w:val="12"/>
          <w:u w:val="single"/>
        </w:rPr>
      </w:pPr>
    </w:p>
    <w:p w14:paraId="24F5D2E0" w14:textId="77777777" w:rsidR="00467897" w:rsidRDefault="00467897" w:rsidP="00C0134C">
      <w:pPr>
        <w:autoSpaceDE w:val="0"/>
        <w:autoSpaceDN w:val="0"/>
        <w:adjustRightInd w:val="0"/>
        <w:spacing w:after="40" w:line="240" w:lineRule="auto"/>
        <w:ind w:left="-426"/>
        <w:rPr>
          <w:rFonts w:ascii="Arial" w:hAnsi="Arial" w:cs="Arial"/>
          <w:b/>
          <w:u w:val="single"/>
        </w:rPr>
      </w:pPr>
      <w:r w:rsidRPr="00467897">
        <w:rPr>
          <w:rFonts w:ascii="Arial" w:hAnsi="Arial" w:cs="Arial"/>
          <w:b/>
          <w:u w:val="single"/>
        </w:rPr>
        <w:lastRenderedPageBreak/>
        <w:t>FAMILY CIRCUMSTANCES:</w:t>
      </w:r>
    </w:p>
    <w:p w14:paraId="05A79D77" w14:textId="77777777" w:rsidR="00850353" w:rsidRPr="00850353" w:rsidRDefault="00850353" w:rsidP="00C0134C">
      <w:pPr>
        <w:autoSpaceDE w:val="0"/>
        <w:autoSpaceDN w:val="0"/>
        <w:adjustRightInd w:val="0"/>
        <w:spacing w:after="40" w:line="240" w:lineRule="auto"/>
        <w:ind w:left="-426"/>
        <w:rPr>
          <w:rFonts w:ascii="Arial" w:hAnsi="Arial" w:cs="Arial"/>
          <w:i/>
        </w:rPr>
      </w:pPr>
      <w:r w:rsidRPr="00850353">
        <w:rPr>
          <w:rFonts w:ascii="Arial" w:hAnsi="Arial" w:cs="Arial"/>
          <w:i/>
        </w:rPr>
        <w:t xml:space="preserve"> </w:t>
      </w:r>
      <w:r w:rsidRPr="00446E85">
        <w:rPr>
          <w:rFonts w:ascii="Arial" w:hAnsi="Arial" w:cs="Arial"/>
          <w:i/>
          <w:sz w:val="20"/>
        </w:rPr>
        <w:t>A</w:t>
      </w:r>
      <w:r w:rsidR="000007CF" w:rsidRPr="00446E85">
        <w:rPr>
          <w:rFonts w:ascii="Arial" w:hAnsi="Arial" w:cs="Arial"/>
          <w:i/>
          <w:sz w:val="20"/>
        </w:rPr>
        <w:t>ll</w:t>
      </w:r>
      <w:r w:rsidRPr="00446E85">
        <w:rPr>
          <w:rFonts w:ascii="Arial" w:hAnsi="Arial" w:cs="Arial"/>
          <w:i/>
          <w:sz w:val="20"/>
        </w:rPr>
        <w:t xml:space="preserve"> information provided will be kept confidential and only used for </w:t>
      </w:r>
      <w:r w:rsidR="001E46D8">
        <w:rPr>
          <w:rFonts w:ascii="Arial" w:hAnsi="Arial" w:cs="Arial"/>
          <w:i/>
          <w:sz w:val="20"/>
        </w:rPr>
        <w:t>appea</w:t>
      </w:r>
      <w:r w:rsidR="0002175C" w:rsidRPr="00446E85">
        <w:rPr>
          <w:rFonts w:ascii="Arial" w:hAnsi="Arial" w:cs="Arial"/>
          <w:i/>
          <w:sz w:val="20"/>
        </w:rPr>
        <w:t>l</w:t>
      </w:r>
      <w:r w:rsidRPr="00446E85">
        <w:rPr>
          <w:rFonts w:ascii="Arial" w:hAnsi="Arial" w:cs="Arial"/>
          <w:i/>
          <w:sz w:val="20"/>
        </w:rPr>
        <w:t xml:space="preserve"> purposes.</w:t>
      </w:r>
    </w:p>
    <w:tbl>
      <w:tblPr>
        <w:tblStyle w:val="TableGrid"/>
        <w:tblW w:w="10774" w:type="dxa"/>
        <w:tblInd w:w="-318" w:type="dxa"/>
        <w:tblLook w:val="04A0" w:firstRow="1" w:lastRow="0" w:firstColumn="1" w:lastColumn="0" w:noHBand="0" w:noVBand="1"/>
        <w:tblCaption w:val="Are you in employment?"/>
      </w:tblPr>
      <w:tblGrid>
        <w:gridCol w:w="1419"/>
        <w:gridCol w:w="992"/>
        <w:gridCol w:w="283"/>
        <w:gridCol w:w="1417"/>
        <w:gridCol w:w="993"/>
        <w:gridCol w:w="567"/>
        <w:gridCol w:w="1276"/>
        <w:gridCol w:w="1134"/>
        <w:gridCol w:w="283"/>
        <w:gridCol w:w="1134"/>
        <w:gridCol w:w="1276"/>
      </w:tblGrid>
      <w:tr w:rsidR="00467897" w:rsidRPr="00E817C7" w14:paraId="69C6FFFE" w14:textId="77777777" w:rsidTr="008679A1">
        <w:trPr>
          <w:tblHeader/>
        </w:trPr>
        <w:tc>
          <w:tcPr>
            <w:tcW w:w="5104" w:type="dxa"/>
            <w:gridSpan w:val="5"/>
            <w:tcBorders>
              <w:bottom w:val="single" w:sz="4" w:space="0" w:color="000000" w:themeColor="text1"/>
              <w:right w:val="single" w:sz="4" w:space="0" w:color="000000" w:themeColor="text1"/>
            </w:tcBorders>
            <w:shd w:val="clear" w:color="auto" w:fill="D9D9D9" w:themeFill="background1" w:themeFillShade="D9"/>
            <w:vAlign w:val="center"/>
          </w:tcPr>
          <w:p w14:paraId="0A5099A7" w14:textId="77777777" w:rsidR="00467897" w:rsidRPr="00E817C7" w:rsidRDefault="00467897" w:rsidP="00AE1A47">
            <w:pPr>
              <w:spacing w:before="20" w:after="20"/>
              <w:rPr>
                <w:rFonts w:ascii="Arial" w:hAnsi="Arial" w:cs="Arial"/>
                <w:b/>
              </w:rPr>
            </w:pPr>
            <w:r>
              <w:rPr>
                <w:rFonts w:ascii="Arial" w:hAnsi="Arial" w:cs="Arial"/>
                <w:b/>
              </w:rPr>
              <w:t xml:space="preserve">Are </w:t>
            </w:r>
            <w:r w:rsidRPr="00677409">
              <w:rPr>
                <w:rFonts w:ascii="Arial" w:hAnsi="Arial" w:cs="Arial"/>
                <w:b/>
                <w:u w:val="single"/>
              </w:rPr>
              <w:t>you</w:t>
            </w:r>
            <w:r>
              <w:rPr>
                <w:rFonts w:ascii="Arial" w:hAnsi="Arial" w:cs="Arial"/>
                <w:b/>
              </w:rPr>
              <w:t xml:space="preserve"> in employment</w:t>
            </w:r>
            <w:r w:rsidRPr="00E817C7">
              <w:rPr>
                <w:rFonts w:ascii="Arial" w:hAnsi="Arial" w:cs="Arial"/>
                <w:b/>
              </w:rPr>
              <w:t>?</w:t>
            </w:r>
          </w:p>
        </w:tc>
        <w:tc>
          <w:tcPr>
            <w:tcW w:w="567" w:type="dxa"/>
            <w:tcBorders>
              <w:top w:val="nil"/>
              <w:left w:val="single" w:sz="4" w:space="0" w:color="000000" w:themeColor="text1"/>
              <w:bottom w:val="nil"/>
              <w:right w:val="single" w:sz="4" w:space="0" w:color="000000" w:themeColor="text1"/>
            </w:tcBorders>
          </w:tcPr>
          <w:p w14:paraId="512350B7" w14:textId="77777777" w:rsidR="00467897" w:rsidRPr="00E817C7" w:rsidRDefault="00467897" w:rsidP="00467897">
            <w:pPr>
              <w:jc w:val="both"/>
              <w:rPr>
                <w:rFonts w:ascii="Arial" w:hAnsi="Arial" w:cs="Arial"/>
              </w:rPr>
            </w:pPr>
          </w:p>
        </w:tc>
        <w:tc>
          <w:tcPr>
            <w:tcW w:w="1276" w:type="dxa"/>
            <w:tcBorders>
              <w:left w:val="single" w:sz="4" w:space="0" w:color="000000" w:themeColor="text1"/>
              <w:bottom w:val="single" w:sz="4" w:space="0" w:color="000000" w:themeColor="text1"/>
            </w:tcBorders>
            <w:shd w:val="clear" w:color="auto" w:fill="D9D9D9" w:themeFill="background1" w:themeFillShade="D9"/>
            <w:vAlign w:val="center"/>
          </w:tcPr>
          <w:p w14:paraId="52DC6D66" w14:textId="77777777" w:rsidR="00467897" w:rsidRPr="00E817C7" w:rsidRDefault="00467897" w:rsidP="00AE1A47">
            <w:pPr>
              <w:jc w:val="center"/>
              <w:rPr>
                <w:rFonts w:ascii="Arial" w:hAnsi="Arial" w:cs="Arial"/>
                <w:b/>
              </w:rPr>
            </w:pPr>
            <w:r>
              <w:rPr>
                <w:rFonts w:ascii="Arial" w:hAnsi="Arial" w:cs="Arial"/>
                <w:b/>
              </w:rPr>
              <w:t>Yes</w:t>
            </w:r>
          </w:p>
        </w:tc>
        <w:tc>
          <w:tcPr>
            <w:tcW w:w="1134" w:type="dxa"/>
            <w:tcBorders>
              <w:bottom w:val="single" w:sz="4" w:space="0" w:color="000000" w:themeColor="text1"/>
              <w:right w:val="single" w:sz="4" w:space="0" w:color="000000" w:themeColor="text1"/>
            </w:tcBorders>
          </w:tcPr>
          <w:p w14:paraId="6D5DB1A0" w14:textId="77777777" w:rsidR="00467897" w:rsidRPr="00E817C7" w:rsidRDefault="00467897" w:rsidP="00467897">
            <w:pPr>
              <w:jc w:val="both"/>
              <w:rPr>
                <w:rFonts w:ascii="Arial" w:hAnsi="Arial" w:cs="Arial"/>
              </w:rPr>
            </w:pPr>
          </w:p>
        </w:tc>
        <w:tc>
          <w:tcPr>
            <w:tcW w:w="283" w:type="dxa"/>
            <w:tcBorders>
              <w:top w:val="nil"/>
              <w:left w:val="single" w:sz="4" w:space="0" w:color="000000" w:themeColor="text1"/>
              <w:bottom w:val="nil"/>
              <w:right w:val="single" w:sz="4" w:space="0" w:color="000000" w:themeColor="text1"/>
            </w:tcBorders>
          </w:tcPr>
          <w:p w14:paraId="3E744395" w14:textId="77777777" w:rsidR="00467897" w:rsidRPr="00E817C7" w:rsidRDefault="00467897" w:rsidP="00467897">
            <w:pPr>
              <w:jc w:val="both"/>
              <w:rPr>
                <w:rFonts w:ascii="Arial" w:hAnsi="Arial" w:cs="Arial"/>
              </w:rPr>
            </w:pPr>
          </w:p>
        </w:tc>
        <w:tc>
          <w:tcPr>
            <w:tcW w:w="1134" w:type="dxa"/>
            <w:tcBorders>
              <w:left w:val="single" w:sz="4" w:space="0" w:color="000000" w:themeColor="text1"/>
              <w:bottom w:val="single" w:sz="4" w:space="0" w:color="000000" w:themeColor="text1"/>
            </w:tcBorders>
            <w:shd w:val="clear" w:color="auto" w:fill="D9D9D9" w:themeFill="background1" w:themeFillShade="D9"/>
            <w:vAlign w:val="center"/>
          </w:tcPr>
          <w:p w14:paraId="0D5179BB" w14:textId="77777777" w:rsidR="00467897" w:rsidRPr="00E817C7" w:rsidRDefault="00467897" w:rsidP="00AE1A47">
            <w:pPr>
              <w:jc w:val="center"/>
              <w:rPr>
                <w:rFonts w:ascii="Arial" w:hAnsi="Arial" w:cs="Arial"/>
                <w:b/>
              </w:rPr>
            </w:pPr>
            <w:r w:rsidRPr="00E817C7">
              <w:rPr>
                <w:rFonts w:ascii="Arial" w:hAnsi="Arial" w:cs="Arial"/>
                <w:b/>
              </w:rPr>
              <w:t>No</w:t>
            </w:r>
          </w:p>
        </w:tc>
        <w:tc>
          <w:tcPr>
            <w:tcW w:w="1276" w:type="dxa"/>
            <w:tcBorders>
              <w:bottom w:val="single" w:sz="4" w:space="0" w:color="000000" w:themeColor="text1"/>
            </w:tcBorders>
          </w:tcPr>
          <w:p w14:paraId="09B7C32B" w14:textId="77777777" w:rsidR="00467897" w:rsidRPr="00E817C7" w:rsidRDefault="00467897" w:rsidP="00467897">
            <w:pPr>
              <w:jc w:val="both"/>
              <w:rPr>
                <w:rFonts w:ascii="Arial" w:hAnsi="Arial" w:cs="Arial"/>
              </w:rPr>
            </w:pPr>
          </w:p>
        </w:tc>
      </w:tr>
      <w:tr w:rsidR="00467897" w:rsidRPr="00E817C7" w14:paraId="7AC065D5" w14:textId="77777777" w:rsidTr="00D81FB1">
        <w:trPr>
          <w:trHeight w:val="100"/>
        </w:trPr>
        <w:tc>
          <w:tcPr>
            <w:tcW w:w="5104" w:type="dxa"/>
            <w:gridSpan w:val="5"/>
            <w:tcBorders>
              <w:top w:val="single" w:sz="4" w:space="0" w:color="000000" w:themeColor="text1"/>
              <w:left w:val="nil"/>
              <w:bottom w:val="nil"/>
              <w:right w:val="nil"/>
            </w:tcBorders>
            <w:shd w:val="clear" w:color="auto" w:fill="FFFFFF" w:themeFill="background1"/>
          </w:tcPr>
          <w:p w14:paraId="12579608" w14:textId="77777777" w:rsidR="00467897" w:rsidRPr="00DF1107" w:rsidRDefault="00467897" w:rsidP="00467897">
            <w:pPr>
              <w:spacing w:before="20" w:after="20"/>
              <w:jc w:val="both"/>
              <w:rPr>
                <w:rFonts w:ascii="Arial" w:hAnsi="Arial" w:cs="Arial"/>
                <w:b/>
                <w:sz w:val="4"/>
                <w:szCs w:val="4"/>
              </w:rPr>
            </w:pPr>
          </w:p>
        </w:tc>
        <w:tc>
          <w:tcPr>
            <w:tcW w:w="567" w:type="dxa"/>
            <w:tcBorders>
              <w:top w:val="nil"/>
              <w:left w:val="nil"/>
              <w:bottom w:val="nil"/>
              <w:right w:val="nil"/>
            </w:tcBorders>
          </w:tcPr>
          <w:p w14:paraId="452373D1" w14:textId="77777777" w:rsidR="00467897" w:rsidRPr="00DF1107" w:rsidRDefault="00467897" w:rsidP="00467897">
            <w:pPr>
              <w:jc w:val="both"/>
              <w:rPr>
                <w:rFonts w:ascii="Arial" w:hAnsi="Arial" w:cs="Arial"/>
                <w:sz w:val="4"/>
                <w:szCs w:val="4"/>
              </w:rPr>
            </w:pPr>
          </w:p>
        </w:tc>
        <w:tc>
          <w:tcPr>
            <w:tcW w:w="1276" w:type="dxa"/>
            <w:tcBorders>
              <w:top w:val="single" w:sz="4" w:space="0" w:color="000000" w:themeColor="text1"/>
              <w:left w:val="nil"/>
              <w:bottom w:val="single" w:sz="4" w:space="0" w:color="000000" w:themeColor="text1"/>
              <w:right w:val="nil"/>
            </w:tcBorders>
          </w:tcPr>
          <w:p w14:paraId="7C1EFAA1" w14:textId="77777777" w:rsidR="00467897" w:rsidRPr="00DF1107" w:rsidRDefault="00467897" w:rsidP="00467897">
            <w:pPr>
              <w:jc w:val="center"/>
              <w:rPr>
                <w:rFonts w:ascii="Arial" w:hAnsi="Arial" w:cs="Arial"/>
                <w:b/>
                <w:sz w:val="4"/>
                <w:szCs w:val="4"/>
              </w:rPr>
            </w:pPr>
          </w:p>
        </w:tc>
        <w:tc>
          <w:tcPr>
            <w:tcW w:w="1134" w:type="dxa"/>
            <w:tcBorders>
              <w:top w:val="single" w:sz="4" w:space="0" w:color="000000" w:themeColor="text1"/>
              <w:left w:val="nil"/>
              <w:bottom w:val="single" w:sz="4" w:space="0" w:color="000000" w:themeColor="text1"/>
              <w:right w:val="nil"/>
            </w:tcBorders>
          </w:tcPr>
          <w:p w14:paraId="4B81ED4C" w14:textId="77777777" w:rsidR="00467897" w:rsidRPr="00DF1107" w:rsidRDefault="00467897" w:rsidP="00467897">
            <w:pPr>
              <w:jc w:val="both"/>
              <w:rPr>
                <w:rFonts w:ascii="Arial" w:hAnsi="Arial" w:cs="Arial"/>
                <w:sz w:val="4"/>
                <w:szCs w:val="4"/>
              </w:rPr>
            </w:pPr>
          </w:p>
        </w:tc>
        <w:tc>
          <w:tcPr>
            <w:tcW w:w="283" w:type="dxa"/>
            <w:tcBorders>
              <w:top w:val="nil"/>
              <w:left w:val="nil"/>
              <w:bottom w:val="nil"/>
              <w:right w:val="nil"/>
            </w:tcBorders>
          </w:tcPr>
          <w:p w14:paraId="52794B5C" w14:textId="77777777" w:rsidR="00467897" w:rsidRPr="00DF1107" w:rsidRDefault="00467897" w:rsidP="00467897">
            <w:pPr>
              <w:jc w:val="both"/>
              <w:rPr>
                <w:rFonts w:ascii="Arial" w:hAnsi="Arial" w:cs="Arial"/>
                <w:sz w:val="4"/>
                <w:szCs w:val="4"/>
              </w:rPr>
            </w:pPr>
          </w:p>
        </w:tc>
        <w:tc>
          <w:tcPr>
            <w:tcW w:w="1134" w:type="dxa"/>
            <w:tcBorders>
              <w:top w:val="single" w:sz="4" w:space="0" w:color="000000" w:themeColor="text1"/>
              <w:left w:val="nil"/>
              <w:bottom w:val="single" w:sz="4" w:space="0" w:color="000000" w:themeColor="text1"/>
              <w:right w:val="nil"/>
            </w:tcBorders>
          </w:tcPr>
          <w:p w14:paraId="124CDE98" w14:textId="77777777" w:rsidR="00467897" w:rsidRPr="00DF1107" w:rsidRDefault="00467897" w:rsidP="00467897">
            <w:pPr>
              <w:jc w:val="center"/>
              <w:rPr>
                <w:rFonts w:ascii="Arial" w:hAnsi="Arial" w:cs="Arial"/>
                <w:b/>
                <w:sz w:val="4"/>
                <w:szCs w:val="4"/>
              </w:rPr>
            </w:pPr>
          </w:p>
        </w:tc>
        <w:tc>
          <w:tcPr>
            <w:tcW w:w="1276" w:type="dxa"/>
            <w:tcBorders>
              <w:top w:val="single" w:sz="4" w:space="0" w:color="000000" w:themeColor="text1"/>
              <w:left w:val="nil"/>
              <w:bottom w:val="single" w:sz="4" w:space="0" w:color="000000" w:themeColor="text1"/>
              <w:right w:val="nil"/>
            </w:tcBorders>
          </w:tcPr>
          <w:p w14:paraId="2A041C5A" w14:textId="77777777" w:rsidR="00467897" w:rsidRPr="00DF1107" w:rsidRDefault="00467897" w:rsidP="00467897">
            <w:pPr>
              <w:jc w:val="both"/>
              <w:rPr>
                <w:rFonts w:ascii="Arial" w:hAnsi="Arial" w:cs="Arial"/>
                <w:sz w:val="4"/>
                <w:szCs w:val="4"/>
              </w:rPr>
            </w:pPr>
          </w:p>
        </w:tc>
      </w:tr>
      <w:tr w:rsidR="00467897" w:rsidRPr="00E817C7" w14:paraId="4A8D1CC8" w14:textId="77777777" w:rsidTr="008062C0">
        <w:tc>
          <w:tcPr>
            <w:tcW w:w="1419"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20FA4F9" w14:textId="77777777" w:rsidR="00467897" w:rsidRPr="00E817C7" w:rsidRDefault="00467897" w:rsidP="00AE1A47">
            <w:pPr>
              <w:spacing w:before="20" w:after="20"/>
              <w:rPr>
                <w:rFonts w:ascii="Arial" w:hAnsi="Arial" w:cs="Arial"/>
                <w:b/>
              </w:rPr>
            </w:pPr>
            <w:r>
              <w:rPr>
                <w:rFonts w:ascii="Arial" w:hAnsi="Arial" w:cs="Arial"/>
                <w:b/>
              </w:rPr>
              <w:t>Full-time</w:t>
            </w:r>
          </w:p>
        </w:tc>
        <w:tc>
          <w:tcPr>
            <w:tcW w:w="992" w:type="dxa"/>
            <w:tcBorders>
              <w:top w:val="single" w:sz="4" w:space="0" w:color="000000" w:themeColor="text1"/>
              <w:bottom w:val="single" w:sz="4" w:space="0" w:color="000000" w:themeColor="text1"/>
              <w:right w:val="single" w:sz="4" w:space="0" w:color="000000" w:themeColor="text1"/>
            </w:tcBorders>
            <w:shd w:val="clear" w:color="auto" w:fill="FFFFFF" w:themeFill="background1"/>
          </w:tcPr>
          <w:p w14:paraId="6D38C364" w14:textId="77777777" w:rsidR="00467897" w:rsidRPr="00E817C7" w:rsidRDefault="00467897" w:rsidP="00467897">
            <w:pPr>
              <w:spacing w:before="20" w:after="20"/>
              <w:jc w:val="both"/>
              <w:rPr>
                <w:rFonts w:ascii="Arial" w:hAnsi="Arial" w:cs="Arial"/>
                <w:b/>
              </w:rPr>
            </w:pPr>
          </w:p>
        </w:tc>
        <w:tc>
          <w:tcPr>
            <w:tcW w:w="283" w:type="dxa"/>
            <w:tcBorders>
              <w:top w:val="nil"/>
              <w:left w:val="single" w:sz="4" w:space="0" w:color="000000" w:themeColor="text1"/>
              <w:bottom w:val="nil"/>
              <w:right w:val="single" w:sz="4" w:space="0" w:color="000000" w:themeColor="text1"/>
            </w:tcBorders>
            <w:shd w:val="clear" w:color="auto" w:fill="FFFFFF" w:themeFill="background1"/>
          </w:tcPr>
          <w:p w14:paraId="35ACB27D" w14:textId="77777777" w:rsidR="00467897" w:rsidRPr="00E817C7" w:rsidRDefault="00467897" w:rsidP="00467897">
            <w:pPr>
              <w:spacing w:before="20" w:after="20"/>
              <w:jc w:val="both"/>
              <w:rPr>
                <w:rFonts w:ascii="Arial" w:hAnsi="Arial" w:cs="Arial"/>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D483343" w14:textId="77777777" w:rsidR="00467897" w:rsidRPr="00E817C7" w:rsidRDefault="00467897" w:rsidP="00AE1A47">
            <w:pPr>
              <w:spacing w:before="20" w:after="20"/>
              <w:rPr>
                <w:rFonts w:ascii="Arial" w:hAnsi="Arial" w:cs="Arial"/>
                <w:b/>
              </w:rPr>
            </w:pPr>
            <w:r>
              <w:rPr>
                <w:rFonts w:ascii="Arial" w:hAnsi="Arial" w:cs="Arial"/>
                <w:b/>
              </w:rPr>
              <w:t>Part-time</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5E3609E" w14:textId="77777777" w:rsidR="00467897" w:rsidRPr="00E817C7" w:rsidRDefault="00467897" w:rsidP="00467897">
            <w:pPr>
              <w:spacing w:before="20" w:after="20"/>
              <w:jc w:val="both"/>
              <w:rPr>
                <w:rFonts w:ascii="Arial" w:hAnsi="Arial" w:cs="Arial"/>
                <w:b/>
              </w:rPr>
            </w:pPr>
          </w:p>
        </w:tc>
        <w:tc>
          <w:tcPr>
            <w:tcW w:w="567" w:type="dxa"/>
            <w:tcBorders>
              <w:top w:val="nil"/>
              <w:left w:val="single" w:sz="4" w:space="0" w:color="000000" w:themeColor="text1"/>
              <w:bottom w:val="nil"/>
              <w:right w:val="single" w:sz="4" w:space="0" w:color="000000" w:themeColor="text1"/>
            </w:tcBorders>
          </w:tcPr>
          <w:p w14:paraId="4EFE479E" w14:textId="77777777" w:rsidR="00467897" w:rsidRPr="00E817C7" w:rsidRDefault="00467897" w:rsidP="00467897">
            <w:pPr>
              <w:jc w:val="both"/>
              <w:rPr>
                <w:rFonts w:ascii="Arial" w:hAnsi="Arial" w:cs="Arial"/>
              </w:rPr>
            </w:pPr>
          </w:p>
        </w:tc>
        <w:tc>
          <w:tcPr>
            <w:tcW w:w="24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C0E5769" w14:textId="77777777" w:rsidR="00467897" w:rsidRPr="00E817C7" w:rsidRDefault="00467897" w:rsidP="00AE1A47">
            <w:pPr>
              <w:rPr>
                <w:rFonts w:ascii="Arial" w:hAnsi="Arial" w:cs="Arial"/>
              </w:rPr>
            </w:pPr>
            <w:r>
              <w:rPr>
                <w:rFonts w:ascii="Arial" w:hAnsi="Arial" w:cs="Arial"/>
                <w:b/>
              </w:rPr>
              <w:t>Monthly Income</w:t>
            </w:r>
            <w:r w:rsidR="00B002C7">
              <w:rPr>
                <w:rFonts w:ascii="Arial" w:hAnsi="Arial" w:cs="Arial"/>
                <w:b/>
              </w:rPr>
              <w:t xml:space="preserve"> </w:t>
            </w:r>
            <w:r w:rsidR="009438B1">
              <w:rPr>
                <w:rFonts w:ascii="Arial" w:hAnsi="Arial" w:cs="Arial"/>
                <w:b/>
                <w:vertAlign w:val="superscript"/>
              </w:rPr>
              <w:t>5</w:t>
            </w:r>
            <w:r w:rsidR="00B76C26">
              <w:rPr>
                <w:rFonts w:ascii="Arial" w:hAnsi="Arial" w:cs="Arial"/>
                <w:b/>
              </w:rPr>
              <w:t xml:space="preserve"> </w:t>
            </w:r>
          </w:p>
        </w:tc>
        <w:tc>
          <w:tcPr>
            <w:tcW w:w="283" w:type="dxa"/>
            <w:tcBorders>
              <w:top w:val="nil"/>
              <w:left w:val="single" w:sz="4" w:space="0" w:color="000000" w:themeColor="text1"/>
              <w:bottom w:val="nil"/>
              <w:right w:val="single" w:sz="4" w:space="0" w:color="000000" w:themeColor="text1"/>
            </w:tcBorders>
          </w:tcPr>
          <w:p w14:paraId="1D3C16E9" w14:textId="77777777" w:rsidR="00467897" w:rsidRPr="00E817C7" w:rsidRDefault="00467897" w:rsidP="00467897">
            <w:pPr>
              <w:jc w:val="both"/>
              <w:rPr>
                <w:rFonts w:ascii="Arial" w:hAnsi="Arial" w:cs="Arial"/>
              </w:rPr>
            </w:pPr>
          </w:p>
        </w:tc>
        <w:tc>
          <w:tcPr>
            <w:tcW w:w="2410" w:type="dxa"/>
            <w:gridSpan w:val="2"/>
            <w:tcBorders>
              <w:top w:val="single" w:sz="4" w:space="0" w:color="000000" w:themeColor="text1"/>
              <w:left w:val="single" w:sz="4" w:space="0" w:color="000000" w:themeColor="text1"/>
              <w:bottom w:val="single" w:sz="4" w:space="0" w:color="000000" w:themeColor="text1"/>
            </w:tcBorders>
          </w:tcPr>
          <w:p w14:paraId="2547B23A" w14:textId="77777777" w:rsidR="00467897" w:rsidRPr="00E817C7" w:rsidRDefault="00467897" w:rsidP="00467897">
            <w:pPr>
              <w:jc w:val="both"/>
              <w:rPr>
                <w:rFonts w:ascii="Arial" w:hAnsi="Arial" w:cs="Arial"/>
              </w:rPr>
            </w:pPr>
            <w:r>
              <w:rPr>
                <w:rFonts w:ascii="Arial" w:hAnsi="Arial" w:cs="Arial"/>
              </w:rPr>
              <w:t>£</w:t>
            </w:r>
          </w:p>
        </w:tc>
      </w:tr>
      <w:tr w:rsidR="005E1BE1" w:rsidRPr="00E817C7" w14:paraId="6318F8B7" w14:textId="77777777" w:rsidTr="00D81FB1">
        <w:tc>
          <w:tcPr>
            <w:tcW w:w="1419" w:type="dxa"/>
            <w:tcBorders>
              <w:top w:val="single" w:sz="4" w:space="0" w:color="000000" w:themeColor="text1"/>
              <w:left w:val="nil"/>
              <w:bottom w:val="single" w:sz="4" w:space="0" w:color="000000" w:themeColor="text1"/>
              <w:right w:val="nil"/>
            </w:tcBorders>
            <w:shd w:val="clear" w:color="auto" w:fill="auto"/>
          </w:tcPr>
          <w:p w14:paraId="229609F6" w14:textId="77777777" w:rsidR="005E1BE1" w:rsidRPr="005E1BE1" w:rsidRDefault="005E1BE1" w:rsidP="00467897">
            <w:pPr>
              <w:spacing w:before="20" w:after="20"/>
              <w:jc w:val="both"/>
              <w:rPr>
                <w:rFonts w:ascii="Arial" w:hAnsi="Arial" w:cs="Arial"/>
                <w:b/>
                <w:sz w:val="4"/>
                <w:szCs w:val="4"/>
              </w:rPr>
            </w:pPr>
          </w:p>
        </w:tc>
        <w:tc>
          <w:tcPr>
            <w:tcW w:w="992" w:type="dxa"/>
            <w:tcBorders>
              <w:top w:val="single" w:sz="4" w:space="0" w:color="000000" w:themeColor="text1"/>
              <w:left w:val="nil"/>
              <w:bottom w:val="single" w:sz="4" w:space="0" w:color="000000" w:themeColor="text1"/>
              <w:right w:val="nil"/>
            </w:tcBorders>
            <w:shd w:val="clear" w:color="auto" w:fill="auto"/>
          </w:tcPr>
          <w:p w14:paraId="7108EC05" w14:textId="77777777" w:rsidR="005E1BE1" w:rsidRPr="005E1BE1" w:rsidRDefault="005E1BE1" w:rsidP="00467897">
            <w:pPr>
              <w:spacing w:before="20" w:after="20"/>
              <w:jc w:val="both"/>
              <w:rPr>
                <w:rFonts w:ascii="Arial" w:hAnsi="Arial" w:cs="Arial"/>
                <w:b/>
                <w:sz w:val="4"/>
                <w:szCs w:val="4"/>
              </w:rPr>
            </w:pPr>
          </w:p>
        </w:tc>
        <w:tc>
          <w:tcPr>
            <w:tcW w:w="283" w:type="dxa"/>
            <w:tcBorders>
              <w:top w:val="nil"/>
              <w:left w:val="nil"/>
              <w:bottom w:val="nil"/>
              <w:right w:val="nil"/>
            </w:tcBorders>
            <w:shd w:val="clear" w:color="auto" w:fill="auto"/>
          </w:tcPr>
          <w:p w14:paraId="7E536ADB" w14:textId="77777777" w:rsidR="005E1BE1" w:rsidRPr="005E1BE1" w:rsidRDefault="005E1BE1" w:rsidP="00467897">
            <w:pPr>
              <w:spacing w:before="20" w:after="20"/>
              <w:jc w:val="both"/>
              <w:rPr>
                <w:rFonts w:ascii="Arial" w:hAnsi="Arial" w:cs="Arial"/>
                <w:b/>
                <w:sz w:val="4"/>
                <w:szCs w:val="4"/>
              </w:rPr>
            </w:pPr>
          </w:p>
        </w:tc>
        <w:tc>
          <w:tcPr>
            <w:tcW w:w="1417" w:type="dxa"/>
            <w:tcBorders>
              <w:top w:val="single" w:sz="4" w:space="0" w:color="000000" w:themeColor="text1"/>
              <w:left w:val="nil"/>
              <w:bottom w:val="single" w:sz="4" w:space="0" w:color="000000" w:themeColor="text1"/>
              <w:right w:val="nil"/>
            </w:tcBorders>
            <w:shd w:val="clear" w:color="auto" w:fill="auto"/>
          </w:tcPr>
          <w:p w14:paraId="61375B41" w14:textId="77777777" w:rsidR="005E1BE1" w:rsidRPr="005E1BE1" w:rsidRDefault="005E1BE1" w:rsidP="00467897">
            <w:pPr>
              <w:spacing w:before="20" w:after="20"/>
              <w:jc w:val="both"/>
              <w:rPr>
                <w:rFonts w:ascii="Arial" w:hAnsi="Arial" w:cs="Arial"/>
                <w:b/>
                <w:sz w:val="4"/>
                <w:szCs w:val="4"/>
              </w:rPr>
            </w:pPr>
          </w:p>
        </w:tc>
        <w:tc>
          <w:tcPr>
            <w:tcW w:w="993" w:type="dxa"/>
            <w:tcBorders>
              <w:top w:val="single" w:sz="4" w:space="0" w:color="000000" w:themeColor="text1"/>
              <w:left w:val="nil"/>
              <w:bottom w:val="single" w:sz="4" w:space="0" w:color="000000" w:themeColor="text1"/>
              <w:right w:val="nil"/>
            </w:tcBorders>
            <w:shd w:val="clear" w:color="auto" w:fill="auto"/>
          </w:tcPr>
          <w:p w14:paraId="23B4A4A8" w14:textId="77777777" w:rsidR="005E1BE1" w:rsidRPr="005E1BE1" w:rsidRDefault="005E1BE1" w:rsidP="00467897">
            <w:pPr>
              <w:spacing w:before="20" w:after="20"/>
              <w:jc w:val="both"/>
              <w:rPr>
                <w:rFonts w:ascii="Arial" w:hAnsi="Arial" w:cs="Arial"/>
                <w:b/>
                <w:sz w:val="4"/>
                <w:szCs w:val="4"/>
              </w:rPr>
            </w:pPr>
          </w:p>
        </w:tc>
        <w:tc>
          <w:tcPr>
            <w:tcW w:w="567" w:type="dxa"/>
            <w:tcBorders>
              <w:top w:val="nil"/>
              <w:left w:val="nil"/>
              <w:bottom w:val="single" w:sz="4" w:space="0" w:color="000000" w:themeColor="text1"/>
              <w:right w:val="nil"/>
            </w:tcBorders>
            <w:shd w:val="clear" w:color="auto" w:fill="auto"/>
          </w:tcPr>
          <w:p w14:paraId="641D84EA" w14:textId="77777777" w:rsidR="005E1BE1" w:rsidRPr="005E1BE1" w:rsidRDefault="005E1BE1" w:rsidP="00467897">
            <w:pPr>
              <w:jc w:val="both"/>
              <w:rPr>
                <w:rFonts w:ascii="Arial" w:hAnsi="Arial" w:cs="Arial"/>
                <w:sz w:val="4"/>
                <w:szCs w:val="4"/>
              </w:rPr>
            </w:pPr>
          </w:p>
        </w:tc>
        <w:tc>
          <w:tcPr>
            <w:tcW w:w="2410" w:type="dxa"/>
            <w:gridSpan w:val="2"/>
            <w:tcBorders>
              <w:top w:val="single" w:sz="4" w:space="0" w:color="000000" w:themeColor="text1"/>
              <w:left w:val="nil"/>
              <w:bottom w:val="single" w:sz="4" w:space="0" w:color="000000" w:themeColor="text1"/>
              <w:right w:val="nil"/>
            </w:tcBorders>
            <w:shd w:val="clear" w:color="auto" w:fill="auto"/>
          </w:tcPr>
          <w:p w14:paraId="5B80F493" w14:textId="77777777" w:rsidR="005E1BE1" w:rsidRPr="005E1BE1" w:rsidRDefault="005E1BE1" w:rsidP="00467897">
            <w:pPr>
              <w:jc w:val="both"/>
              <w:rPr>
                <w:rFonts w:ascii="Arial" w:hAnsi="Arial" w:cs="Arial"/>
                <w:b/>
                <w:sz w:val="4"/>
                <w:szCs w:val="4"/>
              </w:rPr>
            </w:pPr>
          </w:p>
        </w:tc>
        <w:tc>
          <w:tcPr>
            <w:tcW w:w="283" w:type="dxa"/>
            <w:tcBorders>
              <w:top w:val="nil"/>
              <w:left w:val="nil"/>
              <w:bottom w:val="single" w:sz="4" w:space="0" w:color="000000" w:themeColor="text1"/>
              <w:right w:val="nil"/>
            </w:tcBorders>
            <w:shd w:val="clear" w:color="auto" w:fill="auto"/>
          </w:tcPr>
          <w:p w14:paraId="7D3396FF" w14:textId="77777777" w:rsidR="005E1BE1" w:rsidRPr="005E1BE1" w:rsidRDefault="005E1BE1" w:rsidP="00467897">
            <w:pPr>
              <w:jc w:val="both"/>
              <w:rPr>
                <w:rFonts w:ascii="Arial" w:hAnsi="Arial" w:cs="Arial"/>
                <w:sz w:val="4"/>
                <w:szCs w:val="4"/>
              </w:rPr>
            </w:pPr>
          </w:p>
        </w:tc>
        <w:tc>
          <w:tcPr>
            <w:tcW w:w="2410" w:type="dxa"/>
            <w:gridSpan w:val="2"/>
            <w:tcBorders>
              <w:top w:val="single" w:sz="4" w:space="0" w:color="000000" w:themeColor="text1"/>
              <w:left w:val="nil"/>
              <w:bottom w:val="single" w:sz="4" w:space="0" w:color="000000" w:themeColor="text1"/>
              <w:right w:val="nil"/>
            </w:tcBorders>
            <w:shd w:val="clear" w:color="auto" w:fill="auto"/>
          </w:tcPr>
          <w:p w14:paraId="3F34AE8C" w14:textId="77777777" w:rsidR="005E1BE1" w:rsidRPr="005E1BE1" w:rsidRDefault="005E1BE1" w:rsidP="00467897">
            <w:pPr>
              <w:jc w:val="both"/>
              <w:rPr>
                <w:rFonts w:ascii="Arial" w:hAnsi="Arial" w:cs="Arial"/>
                <w:sz w:val="4"/>
                <w:szCs w:val="4"/>
              </w:rPr>
            </w:pPr>
          </w:p>
        </w:tc>
      </w:tr>
      <w:tr w:rsidR="005E1BE1" w:rsidRPr="00E817C7" w14:paraId="5C2A2746" w14:textId="77777777" w:rsidTr="008062C0">
        <w:tc>
          <w:tcPr>
            <w:tcW w:w="2411" w:type="dxa"/>
            <w:gridSpan w:val="2"/>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00A65BD" w14:textId="77777777" w:rsidR="005E1BE1" w:rsidRPr="00E817C7" w:rsidRDefault="005E1BE1" w:rsidP="00775FD1">
            <w:pPr>
              <w:autoSpaceDE w:val="0"/>
              <w:autoSpaceDN w:val="0"/>
              <w:adjustRightInd w:val="0"/>
              <w:spacing w:before="20" w:after="20"/>
              <w:rPr>
                <w:rFonts w:ascii="Arial" w:hAnsi="Arial" w:cs="Arial"/>
                <w:b/>
              </w:rPr>
            </w:pPr>
            <w:r>
              <w:rPr>
                <w:rFonts w:ascii="Arial" w:hAnsi="Arial" w:cs="Arial"/>
                <w:b/>
              </w:rPr>
              <w:t>Hours of work:</w:t>
            </w:r>
          </w:p>
        </w:tc>
        <w:tc>
          <w:tcPr>
            <w:tcW w:w="283" w:type="dxa"/>
            <w:tcBorders>
              <w:top w:val="nil"/>
              <w:left w:val="single" w:sz="4" w:space="0" w:color="000000" w:themeColor="text1"/>
              <w:bottom w:val="nil"/>
              <w:right w:val="single" w:sz="4" w:space="0" w:color="000000" w:themeColor="text1"/>
            </w:tcBorders>
            <w:shd w:val="clear" w:color="auto" w:fill="FFFFFF" w:themeFill="background1"/>
          </w:tcPr>
          <w:p w14:paraId="39EDD4A9" w14:textId="77777777" w:rsidR="005E1BE1" w:rsidRPr="00E817C7" w:rsidRDefault="005E1BE1" w:rsidP="00467897">
            <w:pPr>
              <w:spacing w:before="20" w:after="20"/>
              <w:jc w:val="both"/>
              <w:rPr>
                <w:rFonts w:ascii="Arial" w:hAnsi="Arial" w:cs="Arial"/>
                <w:b/>
              </w:rPr>
            </w:pPr>
          </w:p>
        </w:tc>
        <w:tc>
          <w:tcPr>
            <w:tcW w:w="8080" w:type="dxa"/>
            <w:gridSpan w:val="8"/>
            <w:tcBorders>
              <w:top w:val="single" w:sz="4" w:space="0" w:color="000000" w:themeColor="text1"/>
              <w:left w:val="single" w:sz="4" w:space="0" w:color="000000" w:themeColor="text1"/>
              <w:bottom w:val="single" w:sz="4" w:space="0" w:color="000000" w:themeColor="text1"/>
            </w:tcBorders>
            <w:shd w:val="clear" w:color="auto" w:fill="auto"/>
          </w:tcPr>
          <w:p w14:paraId="7404186E" w14:textId="77777777" w:rsidR="005E1BE1" w:rsidRDefault="005E1BE1" w:rsidP="00467897">
            <w:pPr>
              <w:jc w:val="both"/>
              <w:rPr>
                <w:rFonts w:ascii="Arial" w:hAnsi="Arial" w:cs="Arial"/>
              </w:rPr>
            </w:pPr>
          </w:p>
        </w:tc>
      </w:tr>
    </w:tbl>
    <w:p w14:paraId="5831973F" w14:textId="77777777" w:rsidR="00467897" w:rsidRPr="00710078" w:rsidRDefault="00467897" w:rsidP="00E817C7">
      <w:pPr>
        <w:autoSpaceDE w:val="0"/>
        <w:autoSpaceDN w:val="0"/>
        <w:adjustRightInd w:val="0"/>
        <w:spacing w:after="0" w:line="240" w:lineRule="auto"/>
        <w:rPr>
          <w:rFonts w:ascii="Arial" w:hAnsi="Arial" w:cs="Arial"/>
          <w:sz w:val="20"/>
          <w:szCs w:val="20"/>
        </w:rPr>
      </w:pPr>
    </w:p>
    <w:tbl>
      <w:tblPr>
        <w:tblStyle w:val="TableGrid"/>
        <w:tblW w:w="10774" w:type="dxa"/>
        <w:tblInd w:w="-318" w:type="dxa"/>
        <w:tblLook w:val="04A0" w:firstRow="1" w:lastRow="0" w:firstColumn="1" w:lastColumn="0" w:noHBand="0" w:noVBand="1"/>
        <w:tblCaption w:val="Is your partner in employment?"/>
      </w:tblPr>
      <w:tblGrid>
        <w:gridCol w:w="1419"/>
        <w:gridCol w:w="992"/>
        <w:gridCol w:w="283"/>
        <w:gridCol w:w="1417"/>
        <w:gridCol w:w="993"/>
        <w:gridCol w:w="567"/>
        <w:gridCol w:w="851"/>
        <w:gridCol w:w="708"/>
        <w:gridCol w:w="301"/>
        <w:gridCol w:w="550"/>
        <w:gridCol w:w="236"/>
        <w:gridCol w:w="614"/>
        <w:gridCol w:w="284"/>
        <w:gridCol w:w="283"/>
        <w:gridCol w:w="426"/>
        <w:gridCol w:w="850"/>
      </w:tblGrid>
      <w:tr w:rsidR="00850353" w:rsidRPr="00E817C7" w14:paraId="53DBA043" w14:textId="77777777" w:rsidTr="008679A1">
        <w:trPr>
          <w:tblHeader/>
        </w:trPr>
        <w:tc>
          <w:tcPr>
            <w:tcW w:w="5104" w:type="dxa"/>
            <w:gridSpan w:val="5"/>
            <w:tcBorders>
              <w:bottom w:val="single" w:sz="4" w:space="0" w:color="000000" w:themeColor="text1"/>
              <w:right w:val="single" w:sz="4" w:space="0" w:color="000000" w:themeColor="text1"/>
            </w:tcBorders>
            <w:shd w:val="clear" w:color="auto" w:fill="D9D9D9" w:themeFill="background1" w:themeFillShade="D9"/>
            <w:vAlign w:val="center"/>
          </w:tcPr>
          <w:p w14:paraId="01843E88" w14:textId="77777777" w:rsidR="00850353" w:rsidRPr="00E817C7" w:rsidRDefault="00850353" w:rsidP="00AE1A47">
            <w:pPr>
              <w:spacing w:before="20" w:after="20"/>
              <w:rPr>
                <w:rFonts w:ascii="Arial" w:hAnsi="Arial" w:cs="Arial"/>
                <w:b/>
              </w:rPr>
            </w:pPr>
            <w:r>
              <w:rPr>
                <w:rFonts w:ascii="Arial" w:hAnsi="Arial" w:cs="Arial"/>
                <w:b/>
              </w:rPr>
              <w:t xml:space="preserve">Is your </w:t>
            </w:r>
            <w:r w:rsidRPr="00677409">
              <w:rPr>
                <w:rFonts w:ascii="Arial" w:hAnsi="Arial" w:cs="Arial"/>
                <w:b/>
                <w:u w:val="single"/>
              </w:rPr>
              <w:t>partner</w:t>
            </w:r>
            <w:r>
              <w:rPr>
                <w:rFonts w:ascii="Arial" w:hAnsi="Arial" w:cs="Arial"/>
                <w:b/>
              </w:rPr>
              <w:t xml:space="preserve"> in employment</w:t>
            </w:r>
            <w:r w:rsidRPr="00E817C7">
              <w:rPr>
                <w:rFonts w:ascii="Arial" w:hAnsi="Arial" w:cs="Arial"/>
                <w:b/>
              </w:rPr>
              <w:t>?</w:t>
            </w:r>
          </w:p>
        </w:tc>
        <w:tc>
          <w:tcPr>
            <w:tcW w:w="567" w:type="dxa"/>
            <w:tcBorders>
              <w:top w:val="nil"/>
              <w:left w:val="single" w:sz="4" w:space="0" w:color="000000" w:themeColor="text1"/>
              <w:bottom w:val="nil"/>
              <w:right w:val="single" w:sz="4" w:space="0" w:color="000000" w:themeColor="text1"/>
            </w:tcBorders>
            <w:vAlign w:val="center"/>
          </w:tcPr>
          <w:p w14:paraId="495F976F" w14:textId="77777777" w:rsidR="00850353" w:rsidRPr="00E817C7" w:rsidRDefault="00850353" w:rsidP="00AE1A47">
            <w:pPr>
              <w:rPr>
                <w:rFonts w:ascii="Arial" w:hAnsi="Arial" w:cs="Arial"/>
              </w:rPr>
            </w:pPr>
          </w:p>
        </w:tc>
        <w:tc>
          <w:tcPr>
            <w:tcW w:w="851" w:type="dxa"/>
            <w:tcBorders>
              <w:left w:val="single" w:sz="4" w:space="0" w:color="000000" w:themeColor="text1"/>
              <w:bottom w:val="single" w:sz="4" w:space="0" w:color="000000" w:themeColor="text1"/>
            </w:tcBorders>
            <w:shd w:val="clear" w:color="auto" w:fill="D9D9D9" w:themeFill="background1" w:themeFillShade="D9"/>
            <w:vAlign w:val="center"/>
          </w:tcPr>
          <w:p w14:paraId="734167B9" w14:textId="77777777" w:rsidR="00850353" w:rsidRPr="00E817C7" w:rsidRDefault="00850353" w:rsidP="00AE1A47">
            <w:pPr>
              <w:jc w:val="center"/>
              <w:rPr>
                <w:rFonts w:ascii="Arial" w:hAnsi="Arial" w:cs="Arial"/>
                <w:b/>
              </w:rPr>
            </w:pPr>
            <w:r>
              <w:rPr>
                <w:rFonts w:ascii="Arial" w:hAnsi="Arial" w:cs="Arial"/>
                <w:b/>
              </w:rPr>
              <w:t>N/A</w:t>
            </w:r>
          </w:p>
        </w:tc>
        <w:tc>
          <w:tcPr>
            <w:tcW w:w="708"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2F3506D0" w14:textId="77777777" w:rsidR="00850353" w:rsidRPr="00E817C7" w:rsidRDefault="00850353" w:rsidP="00AE1A47">
            <w:pPr>
              <w:jc w:val="center"/>
              <w:rPr>
                <w:rFonts w:ascii="Arial" w:hAnsi="Arial" w:cs="Arial"/>
              </w:rPr>
            </w:pPr>
          </w:p>
        </w:tc>
        <w:tc>
          <w:tcPr>
            <w:tcW w:w="301" w:type="dxa"/>
            <w:tcBorders>
              <w:top w:val="nil"/>
              <w:left w:val="single" w:sz="4" w:space="0" w:color="000000" w:themeColor="text1"/>
              <w:bottom w:val="nil"/>
              <w:right w:val="single" w:sz="4" w:space="0" w:color="000000" w:themeColor="text1"/>
            </w:tcBorders>
            <w:shd w:val="clear" w:color="auto" w:fill="auto"/>
            <w:vAlign w:val="center"/>
          </w:tcPr>
          <w:p w14:paraId="205334E7" w14:textId="77777777" w:rsidR="00850353" w:rsidRPr="00E817C7" w:rsidRDefault="00850353" w:rsidP="00AE1A47">
            <w:pPr>
              <w:jc w:val="center"/>
              <w:rPr>
                <w:rFonts w:ascii="Arial" w:hAnsi="Arial" w:cs="Arial"/>
              </w:rPr>
            </w:pPr>
          </w:p>
        </w:tc>
        <w:tc>
          <w:tcPr>
            <w:tcW w:w="786" w:type="dxa"/>
            <w:gridSpan w:val="2"/>
            <w:tcBorders>
              <w:left w:val="single" w:sz="4" w:space="0" w:color="000000" w:themeColor="text1"/>
              <w:bottom w:val="single" w:sz="4" w:space="0" w:color="000000" w:themeColor="text1"/>
            </w:tcBorders>
            <w:shd w:val="clear" w:color="auto" w:fill="D9D9D9" w:themeFill="background1" w:themeFillShade="D9"/>
            <w:vAlign w:val="center"/>
          </w:tcPr>
          <w:p w14:paraId="33214581" w14:textId="77777777" w:rsidR="00850353" w:rsidRPr="00850353" w:rsidRDefault="00850353" w:rsidP="00AE1A47">
            <w:pPr>
              <w:jc w:val="center"/>
              <w:rPr>
                <w:rFonts w:ascii="Arial" w:hAnsi="Arial" w:cs="Arial"/>
                <w:b/>
              </w:rPr>
            </w:pPr>
            <w:r w:rsidRPr="00850353">
              <w:rPr>
                <w:rFonts w:ascii="Arial" w:hAnsi="Arial" w:cs="Arial"/>
                <w:b/>
              </w:rPr>
              <w:t>Yes</w:t>
            </w:r>
          </w:p>
        </w:tc>
        <w:tc>
          <w:tcPr>
            <w:tcW w:w="614" w:type="dxa"/>
            <w:tcBorders>
              <w:left w:val="single" w:sz="4" w:space="0" w:color="000000" w:themeColor="text1"/>
              <w:bottom w:val="single" w:sz="4" w:space="0" w:color="000000" w:themeColor="text1"/>
              <w:right w:val="single" w:sz="4" w:space="0" w:color="000000" w:themeColor="text1"/>
            </w:tcBorders>
            <w:shd w:val="clear" w:color="auto" w:fill="auto"/>
            <w:vAlign w:val="center"/>
          </w:tcPr>
          <w:p w14:paraId="1E743990" w14:textId="77777777" w:rsidR="00850353" w:rsidRPr="00E817C7" w:rsidRDefault="00850353" w:rsidP="00AE1A47">
            <w:pPr>
              <w:jc w:val="center"/>
              <w:rPr>
                <w:rFonts w:ascii="Arial" w:hAnsi="Arial" w:cs="Arial"/>
              </w:rPr>
            </w:pPr>
          </w:p>
        </w:tc>
        <w:tc>
          <w:tcPr>
            <w:tcW w:w="284" w:type="dxa"/>
            <w:tcBorders>
              <w:top w:val="nil"/>
              <w:left w:val="single" w:sz="4" w:space="0" w:color="000000" w:themeColor="text1"/>
              <w:bottom w:val="nil"/>
              <w:right w:val="single" w:sz="4" w:space="0" w:color="000000" w:themeColor="text1"/>
            </w:tcBorders>
            <w:shd w:val="clear" w:color="auto" w:fill="auto"/>
            <w:vAlign w:val="center"/>
          </w:tcPr>
          <w:p w14:paraId="6BD0F8AA" w14:textId="77777777" w:rsidR="00850353" w:rsidRPr="00E817C7" w:rsidRDefault="00850353" w:rsidP="00AE1A47">
            <w:pPr>
              <w:jc w:val="center"/>
              <w:rPr>
                <w:rFonts w:ascii="Arial" w:hAnsi="Arial" w:cs="Arial"/>
              </w:rPr>
            </w:pPr>
          </w:p>
        </w:tc>
        <w:tc>
          <w:tcPr>
            <w:tcW w:w="709" w:type="dxa"/>
            <w:gridSpan w:val="2"/>
            <w:tcBorders>
              <w:left w:val="single" w:sz="4" w:space="0" w:color="000000" w:themeColor="text1"/>
              <w:bottom w:val="single" w:sz="4" w:space="0" w:color="000000" w:themeColor="text1"/>
            </w:tcBorders>
            <w:shd w:val="clear" w:color="auto" w:fill="D9D9D9" w:themeFill="background1" w:themeFillShade="D9"/>
            <w:vAlign w:val="center"/>
          </w:tcPr>
          <w:p w14:paraId="4AE08A2B" w14:textId="77777777" w:rsidR="00850353" w:rsidRPr="00850353" w:rsidRDefault="00850353" w:rsidP="00AE1A47">
            <w:pPr>
              <w:jc w:val="center"/>
              <w:rPr>
                <w:rFonts w:ascii="Arial" w:hAnsi="Arial" w:cs="Arial"/>
                <w:b/>
              </w:rPr>
            </w:pPr>
            <w:r w:rsidRPr="00850353">
              <w:rPr>
                <w:rFonts w:ascii="Arial" w:hAnsi="Arial" w:cs="Arial"/>
                <w:b/>
              </w:rPr>
              <w:t>No</w:t>
            </w:r>
          </w:p>
        </w:tc>
        <w:tc>
          <w:tcPr>
            <w:tcW w:w="850" w:type="dxa"/>
            <w:tcBorders>
              <w:left w:val="single" w:sz="4" w:space="0" w:color="000000" w:themeColor="text1"/>
              <w:bottom w:val="single" w:sz="4" w:space="0" w:color="000000" w:themeColor="text1"/>
            </w:tcBorders>
            <w:shd w:val="clear" w:color="auto" w:fill="auto"/>
            <w:vAlign w:val="center"/>
          </w:tcPr>
          <w:p w14:paraId="23216991" w14:textId="77777777" w:rsidR="00850353" w:rsidRPr="00E817C7" w:rsidRDefault="00850353" w:rsidP="00AE1A47">
            <w:pPr>
              <w:jc w:val="center"/>
              <w:rPr>
                <w:rFonts w:ascii="Arial" w:hAnsi="Arial" w:cs="Arial"/>
              </w:rPr>
            </w:pPr>
          </w:p>
        </w:tc>
      </w:tr>
      <w:tr w:rsidR="00850353" w:rsidRPr="00DF1107" w14:paraId="785B4EA5" w14:textId="77777777" w:rsidTr="00D81FB1">
        <w:trPr>
          <w:trHeight w:val="100"/>
        </w:trPr>
        <w:tc>
          <w:tcPr>
            <w:tcW w:w="5104" w:type="dxa"/>
            <w:gridSpan w:val="5"/>
            <w:tcBorders>
              <w:top w:val="single" w:sz="4" w:space="0" w:color="000000" w:themeColor="text1"/>
              <w:left w:val="nil"/>
              <w:bottom w:val="nil"/>
              <w:right w:val="nil"/>
            </w:tcBorders>
            <w:shd w:val="clear" w:color="auto" w:fill="FFFFFF" w:themeFill="background1"/>
            <w:vAlign w:val="center"/>
          </w:tcPr>
          <w:p w14:paraId="2BA01A36" w14:textId="77777777" w:rsidR="00850353" w:rsidRPr="00DF1107" w:rsidRDefault="00850353" w:rsidP="00AE1A47">
            <w:pPr>
              <w:spacing w:before="20" w:after="20"/>
              <w:rPr>
                <w:rFonts w:ascii="Arial" w:hAnsi="Arial" w:cs="Arial"/>
                <w:b/>
                <w:sz w:val="4"/>
                <w:szCs w:val="4"/>
              </w:rPr>
            </w:pPr>
          </w:p>
        </w:tc>
        <w:tc>
          <w:tcPr>
            <w:tcW w:w="567" w:type="dxa"/>
            <w:tcBorders>
              <w:top w:val="nil"/>
              <w:left w:val="nil"/>
              <w:bottom w:val="nil"/>
              <w:right w:val="nil"/>
            </w:tcBorders>
            <w:vAlign w:val="center"/>
          </w:tcPr>
          <w:p w14:paraId="381A445D" w14:textId="77777777" w:rsidR="00850353" w:rsidRPr="00DF1107" w:rsidRDefault="00850353" w:rsidP="00AE1A47">
            <w:pPr>
              <w:rPr>
                <w:rFonts w:ascii="Arial" w:hAnsi="Arial" w:cs="Arial"/>
                <w:sz w:val="4"/>
                <w:szCs w:val="4"/>
              </w:rPr>
            </w:pPr>
          </w:p>
        </w:tc>
        <w:tc>
          <w:tcPr>
            <w:tcW w:w="1559" w:type="dxa"/>
            <w:gridSpan w:val="2"/>
            <w:tcBorders>
              <w:top w:val="single" w:sz="4" w:space="0" w:color="000000" w:themeColor="text1"/>
              <w:left w:val="nil"/>
              <w:bottom w:val="single" w:sz="4" w:space="0" w:color="000000" w:themeColor="text1"/>
              <w:right w:val="nil"/>
            </w:tcBorders>
            <w:vAlign w:val="center"/>
          </w:tcPr>
          <w:p w14:paraId="62BD66D8" w14:textId="77777777" w:rsidR="00850353" w:rsidRPr="00DF1107" w:rsidRDefault="00850353" w:rsidP="00AE1A47">
            <w:pPr>
              <w:rPr>
                <w:rFonts w:ascii="Arial" w:hAnsi="Arial" w:cs="Arial"/>
                <w:b/>
                <w:sz w:val="4"/>
                <w:szCs w:val="4"/>
              </w:rPr>
            </w:pPr>
          </w:p>
        </w:tc>
        <w:tc>
          <w:tcPr>
            <w:tcW w:w="851" w:type="dxa"/>
            <w:gridSpan w:val="2"/>
            <w:tcBorders>
              <w:top w:val="nil"/>
              <w:left w:val="nil"/>
              <w:bottom w:val="single" w:sz="4" w:space="0" w:color="000000" w:themeColor="text1"/>
              <w:right w:val="nil"/>
            </w:tcBorders>
            <w:vAlign w:val="center"/>
          </w:tcPr>
          <w:p w14:paraId="171F5C1D" w14:textId="77777777" w:rsidR="00850353" w:rsidRPr="00DF1107" w:rsidRDefault="00850353" w:rsidP="00AE1A47">
            <w:pPr>
              <w:rPr>
                <w:rFonts w:ascii="Arial" w:hAnsi="Arial" w:cs="Arial"/>
                <w:sz w:val="4"/>
                <w:szCs w:val="4"/>
              </w:rPr>
            </w:pPr>
          </w:p>
        </w:tc>
        <w:tc>
          <w:tcPr>
            <w:tcW w:w="236" w:type="dxa"/>
            <w:tcBorders>
              <w:top w:val="nil"/>
              <w:left w:val="nil"/>
              <w:bottom w:val="nil"/>
              <w:right w:val="nil"/>
            </w:tcBorders>
            <w:vAlign w:val="center"/>
          </w:tcPr>
          <w:p w14:paraId="291D90BD" w14:textId="77777777" w:rsidR="00850353" w:rsidRPr="00DF1107" w:rsidRDefault="00850353" w:rsidP="00AE1A47">
            <w:pPr>
              <w:rPr>
                <w:rFonts w:ascii="Arial" w:hAnsi="Arial" w:cs="Arial"/>
                <w:sz w:val="4"/>
                <w:szCs w:val="4"/>
              </w:rPr>
            </w:pPr>
          </w:p>
        </w:tc>
        <w:tc>
          <w:tcPr>
            <w:tcW w:w="1181" w:type="dxa"/>
            <w:gridSpan w:val="3"/>
            <w:tcBorders>
              <w:top w:val="nil"/>
              <w:left w:val="nil"/>
              <w:bottom w:val="single" w:sz="4" w:space="0" w:color="000000" w:themeColor="text1"/>
              <w:right w:val="nil"/>
            </w:tcBorders>
            <w:vAlign w:val="center"/>
          </w:tcPr>
          <w:p w14:paraId="6E467215" w14:textId="77777777" w:rsidR="00850353" w:rsidRPr="00DF1107" w:rsidRDefault="00850353" w:rsidP="00AE1A47">
            <w:pPr>
              <w:rPr>
                <w:rFonts w:ascii="Arial" w:hAnsi="Arial" w:cs="Arial"/>
                <w:b/>
                <w:sz w:val="4"/>
                <w:szCs w:val="4"/>
              </w:rPr>
            </w:pPr>
          </w:p>
        </w:tc>
        <w:tc>
          <w:tcPr>
            <w:tcW w:w="1276" w:type="dxa"/>
            <w:gridSpan w:val="2"/>
            <w:tcBorders>
              <w:top w:val="single" w:sz="4" w:space="0" w:color="000000" w:themeColor="text1"/>
              <w:left w:val="nil"/>
              <w:bottom w:val="single" w:sz="4" w:space="0" w:color="000000" w:themeColor="text1"/>
              <w:right w:val="nil"/>
            </w:tcBorders>
            <w:vAlign w:val="center"/>
          </w:tcPr>
          <w:p w14:paraId="1F937E27" w14:textId="77777777" w:rsidR="00850353" w:rsidRPr="00DF1107" w:rsidRDefault="00850353" w:rsidP="00AE1A47">
            <w:pPr>
              <w:rPr>
                <w:rFonts w:ascii="Arial" w:hAnsi="Arial" w:cs="Arial"/>
                <w:sz w:val="4"/>
                <w:szCs w:val="4"/>
              </w:rPr>
            </w:pPr>
          </w:p>
        </w:tc>
      </w:tr>
      <w:tr w:rsidR="00850353" w:rsidRPr="00E817C7" w14:paraId="699559CE" w14:textId="77777777" w:rsidTr="008062C0">
        <w:tc>
          <w:tcPr>
            <w:tcW w:w="1419"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1E4FDC9" w14:textId="77777777" w:rsidR="00850353" w:rsidRPr="00E817C7" w:rsidRDefault="00850353" w:rsidP="00AE1A47">
            <w:pPr>
              <w:spacing w:before="20" w:after="20"/>
              <w:rPr>
                <w:rFonts w:ascii="Arial" w:hAnsi="Arial" w:cs="Arial"/>
                <w:b/>
              </w:rPr>
            </w:pPr>
            <w:r>
              <w:rPr>
                <w:rFonts w:ascii="Arial" w:hAnsi="Arial" w:cs="Arial"/>
                <w:b/>
              </w:rPr>
              <w:t>Full-time</w:t>
            </w:r>
          </w:p>
        </w:tc>
        <w:tc>
          <w:tcPr>
            <w:tcW w:w="992" w:type="dxa"/>
            <w:tcBorders>
              <w:top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28E8ECF3" w14:textId="77777777" w:rsidR="00850353" w:rsidRPr="00E817C7" w:rsidRDefault="00850353" w:rsidP="00AE1A47">
            <w:pPr>
              <w:spacing w:before="20" w:after="20"/>
              <w:rPr>
                <w:rFonts w:ascii="Arial" w:hAnsi="Arial" w:cs="Arial"/>
                <w:b/>
              </w:rPr>
            </w:pPr>
          </w:p>
        </w:tc>
        <w:tc>
          <w:tcPr>
            <w:tcW w:w="283" w:type="dxa"/>
            <w:tcBorders>
              <w:top w:val="nil"/>
              <w:left w:val="single" w:sz="4" w:space="0" w:color="000000" w:themeColor="text1"/>
              <w:bottom w:val="nil"/>
              <w:right w:val="single" w:sz="4" w:space="0" w:color="000000" w:themeColor="text1"/>
            </w:tcBorders>
            <w:shd w:val="clear" w:color="auto" w:fill="FFFFFF" w:themeFill="background1"/>
            <w:vAlign w:val="center"/>
          </w:tcPr>
          <w:p w14:paraId="0AD6F375" w14:textId="77777777" w:rsidR="00850353" w:rsidRPr="00E817C7" w:rsidRDefault="00850353" w:rsidP="00AE1A47">
            <w:pPr>
              <w:spacing w:before="20" w:after="20"/>
              <w:rPr>
                <w:rFonts w:ascii="Arial" w:hAnsi="Arial" w:cs="Arial"/>
                <w:b/>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346866C" w14:textId="77777777" w:rsidR="00850353" w:rsidRPr="00E817C7" w:rsidRDefault="00850353" w:rsidP="00AE1A47">
            <w:pPr>
              <w:spacing w:before="20" w:after="20"/>
              <w:rPr>
                <w:rFonts w:ascii="Arial" w:hAnsi="Arial" w:cs="Arial"/>
                <w:b/>
              </w:rPr>
            </w:pPr>
            <w:r>
              <w:rPr>
                <w:rFonts w:ascii="Arial" w:hAnsi="Arial" w:cs="Arial"/>
                <w:b/>
              </w:rPr>
              <w:t>Part-time</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739FE2E7" w14:textId="77777777" w:rsidR="00850353" w:rsidRPr="00E817C7" w:rsidRDefault="00850353" w:rsidP="00AE1A47">
            <w:pPr>
              <w:spacing w:before="20" w:after="20"/>
              <w:rPr>
                <w:rFonts w:ascii="Arial" w:hAnsi="Arial" w:cs="Arial"/>
                <w:b/>
              </w:rPr>
            </w:pPr>
          </w:p>
        </w:tc>
        <w:tc>
          <w:tcPr>
            <w:tcW w:w="567" w:type="dxa"/>
            <w:tcBorders>
              <w:top w:val="nil"/>
              <w:left w:val="single" w:sz="4" w:space="0" w:color="000000" w:themeColor="text1"/>
              <w:bottom w:val="nil"/>
              <w:right w:val="single" w:sz="4" w:space="0" w:color="000000" w:themeColor="text1"/>
            </w:tcBorders>
            <w:vAlign w:val="center"/>
          </w:tcPr>
          <w:p w14:paraId="57D0B9EB" w14:textId="77777777" w:rsidR="00850353" w:rsidRPr="00E817C7" w:rsidRDefault="00850353" w:rsidP="00AE1A47">
            <w:pPr>
              <w:rPr>
                <w:rFonts w:ascii="Arial" w:hAnsi="Arial" w:cs="Arial"/>
              </w:rPr>
            </w:pPr>
          </w:p>
        </w:tc>
        <w:tc>
          <w:tcPr>
            <w:tcW w:w="241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D794BE7" w14:textId="77777777" w:rsidR="00850353" w:rsidRPr="00E817C7" w:rsidRDefault="00850353" w:rsidP="00AE1A47">
            <w:pPr>
              <w:rPr>
                <w:rFonts w:ascii="Arial" w:hAnsi="Arial" w:cs="Arial"/>
              </w:rPr>
            </w:pPr>
            <w:r>
              <w:rPr>
                <w:rFonts w:ascii="Arial" w:hAnsi="Arial" w:cs="Arial"/>
                <w:b/>
              </w:rPr>
              <w:t>Monthly Income</w:t>
            </w:r>
            <w:r w:rsidR="00B002C7">
              <w:rPr>
                <w:rFonts w:ascii="Arial" w:hAnsi="Arial" w:cs="Arial"/>
                <w:b/>
              </w:rPr>
              <w:t xml:space="preserve"> </w:t>
            </w:r>
          </w:p>
        </w:tc>
        <w:tc>
          <w:tcPr>
            <w:tcW w:w="236" w:type="dxa"/>
            <w:tcBorders>
              <w:top w:val="nil"/>
              <w:left w:val="single" w:sz="4" w:space="0" w:color="000000" w:themeColor="text1"/>
              <w:bottom w:val="nil"/>
              <w:right w:val="single" w:sz="4" w:space="0" w:color="000000" w:themeColor="text1"/>
            </w:tcBorders>
            <w:vAlign w:val="center"/>
          </w:tcPr>
          <w:p w14:paraId="3161CD76" w14:textId="77777777" w:rsidR="00850353" w:rsidRPr="00E817C7" w:rsidRDefault="00850353" w:rsidP="00AE1A47">
            <w:pPr>
              <w:rPr>
                <w:rFonts w:ascii="Arial" w:hAnsi="Arial" w:cs="Arial"/>
              </w:rPr>
            </w:pPr>
          </w:p>
        </w:tc>
        <w:tc>
          <w:tcPr>
            <w:tcW w:w="2457" w:type="dxa"/>
            <w:gridSpan w:val="5"/>
            <w:tcBorders>
              <w:top w:val="single" w:sz="4" w:space="0" w:color="000000" w:themeColor="text1"/>
              <w:left w:val="single" w:sz="4" w:space="0" w:color="000000" w:themeColor="text1"/>
              <w:bottom w:val="single" w:sz="4" w:space="0" w:color="000000" w:themeColor="text1"/>
            </w:tcBorders>
            <w:vAlign w:val="center"/>
          </w:tcPr>
          <w:p w14:paraId="1013FB1E" w14:textId="77777777" w:rsidR="00850353" w:rsidRPr="00E817C7" w:rsidRDefault="00850353" w:rsidP="00AE1A47">
            <w:pPr>
              <w:rPr>
                <w:rFonts w:ascii="Arial" w:hAnsi="Arial" w:cs="Arial"/>
              </w:rPr>
            </w:pPr>
            <w:r>
              <w:rPr>
                <w:rFonts w:ascii="Arial" w:hAnsi="Arial" w:cs="Arial"/>
              </w:rPr>
              <w:t>£</w:t>
            </w:r>
          </w:p>
        </w:tc>
      </w:tr>
      <w:tr w:rsidR="00850353" w:rsidRPr="005E1BE1" w14:paraId="70143D97" w14:textId="77777777" w:rsidTr="00D81FB1">
        <w:tc>
          <w:tcPr>
            <w:tcW w:w="1419" w:type="dxa"/>
            <w:tcBorders>
              <w:top w:val="single" w:sz="4" w:space="0" w:color="000000" w:themeColor="text1"/>
              <w:left w:val="nil"/>
              <w:bottom w:val="single" w:sz="4" w:space="0" w:color="000000" w:themeColor="text1"/>
              <w:right w:val="nil"/>
            </w:tcBorders>
            <w:shd w:val="clear" w:color="auto" w:fill="auto"/>
            <w:vAlign w:val="center"/>
          </w:tcPr>
          <w:p w14:paraId="21A31E9C" w14:textId="77777777" w:rsidR="00850353" w:rsidRPr="005E1BE1" w:rsidRDefault="00850353" w:rsidP="00AE1A47">
            <w:pPr>
              <w:spacing w:before="20" w:after="20"/>
              <w:rPr>
                <w:rFonts w:ascii="Arial" w:hAnsi="Arial" w:cs="Arial"/>
                <w:b/>
                <w:sz w:val="4"/>
                <w:szCs w:val="4"/>
              </w:rPr>
            </w:pPr>
          </w:p>
        </w:tc>
        <w:tc>
          <w:tcPr>
            <w:tcW w:w="992" w:type="dxa"/>
            <w:tcBorders>
              <w:top w:val="single" w:sz="4" w:space="0" w:color="000000" w:themeColor="text1"/>
              <w:left w:val="nil"/>
              <w:bottom w:val="single" w:sz="4" w:space="0" w:color="000000" w:themeColor="text1"/>
              <w:right w:val="nil"/>
            </w:tcBorders>
            <w:shd w:val="clear" w:color="auto" w:fill="auto"/>
            <w:vAlign w:val="center"/>
          </w:tcPr>
          <w:p w14:paraId="09DA1A4C" w14:textId="77777777" w:rsidR="00850353" w:rsidRPr="005E1BE1" w:rsidRDefault="00850353" w:rsidP="00AE1A47">
            <w:pPr>
              <w:spacing w:before="20" w:after="20"/>
              <w:rPr>
                <w:rFonts w:ascii="Arial" w:hAnsi="Arial" w:cs="Arial"/>
                <w:b/>
                <w:sz w:val="4"/>
                <w:szCs w:val="4"/>
              </w:rPr>
            </w:pPr>
          </w:p>
        </w:tc>
        <w:tc>
          <w:tcPr>
            <w:tcW w:w="283" w:type="dxa"/>
            <w:tcBorders>
              <w:top w:val="nil"/>
              <w:left w:val="nil"/>
              <w:bottom w:val="nil"/>
              <w:right w:val="nil"/>
            </w:tcBorders>
            <w:shd w:val="clear" w:color="auto" w:fill="auto"/>
            <w:vAlign w:val="center"/>
          </w:tcPr>
          <w:p w14:paraId="0F2F7E00" w14:textId="77777777" w:rsidR="00850353" w:rsidRPr="005E1BE1" w:rsidRDefault="00850353" w:rsidP="00AE1A47">
            <w:pPr>
              <w:spacing w:before="20" w:after="20"/>
              <w:rPr>
                <w:rFonts w:ascii="Arial" w:hAnsi="Arial" w:cs="Arial"/>
                <w:b/>
                <w:sz w:val="4"/>
                <w:szCs w:val="4"/>
              </w:rPr>
            </w:pPr>
          </w:p>
        </w:tc>
        <w:tc>
          <w:tcPr>
            <w:tcW w:w="1417" w:type="dxa"/>
            <w:tcBorders>
              <w:top w:val="single" w:sz="4" w:space="0" w:color="000000" w:themeColor="text1"/>
              <w:left w:val="nil"/>
              <w:bottom w:val="single" w:sz="4" w:space="0" w:color="000000" w:themeColor="text1"/>
              <w:right w:val="nil"/>
            </w:tcBorders>
            <w:shd w:val="clear" w:color="auto" w:fill="auto"/>
            <w:vAlign w:val="center"/>
          </w:tcPr>
          <w:p w14:paraId="2C0175CE" w14:textId="77777777" w:rsidR="00850353" w:rsidRPr="005E1BE1" w:rsidRDefault="00850353" w:rsidP="00AE1A47">
            <w:pPr>
              <w:spacing w:before="20" w:after="20"/>
              <w:rPr>
                <w:rFonts w:ascii="Arial" w:hAnsi="Arial" w:cs="Arial"/>
                <w:b/>
                <w:sz w:val="4"/>
                <w:szCs w:val="4"/>
              </w:rPr>
            </w:pPr>
          </w:p>
        </w:tc>
        <w:tc>
          <w:tcPr>
            <w:tcW w:w="993" w:type="dxa"/>
            <w:tcBorders>
              <w:top w:val="single" w:sz="4" w:space="0" w:color="000000" w:themeColor="text1"/>
              <w:left w:val="nil"/>
              <w:bottom w:val="single" w:sz="4" w:space="0" w:color="000000" w:themeColor="text1"/>
              <w:right w:val="nil"/>
            </w:tcBorders>
            <w:shd w:val="clear" w:color="auto" w:fill="auto"/>
            <w:vAlign w:val="center"/>
          </w:tcPr>
          <w:p w14:paraId="4F113554" w14:textId="77777777" w:rsidR="00850353" w:rsidRPr="005E1BE1" w:rsidRDefault="00850353" w:rsidP="00AE1A47">
            <w:pPr>
              <w:spacing w:before="20" w:after="20"/>
              <w:rPr>
                <w:rFonts w:ascii="Arial" w:hAnsi="Arial" w:cs="Arial"/>
                <w:b/>
                <w:sz w:val="4"/>
                <w:szCs w:val="4"/>
              </w:rPr>
            </w:pPr>
          </w:p>
        </w:tc>
        <w:tc>
          <w:tcPr>
            <w:tcW w:w="567" w:type="dxa"/>
            <w:tcBorders>
              <w:top w:val="nil"/>
              <w:left w:val="nil"/>
              <w:bottom w:val="single" w:sz="4" w:space="0" w:color="000000" w:themeColor="text1"/>
              <w:right w:val="nil"/>
            </w:tcBorders>
            <w:shd w:val="clear" w:color="auto" w:fill="auto"/>
            <w:vAlign w:val="center"/>
          </w:tcPr>
          <w:p w14:paraId="6237BB05" w14:textId="77777777" w:rsidR="00850353" w:rsidRPr="005E1BE1" w:rsidRDefault="00850353" w:rsidP="00AE1A47">
            <w:pPr>
              <w:rPr>
                <w:rFonts w:ascii="Arial" w:hAnsi="Arial" w:cs="Arial"/>
                <w:sz w:val="4"/>
                <w:szCs w:val="4"/>
              </w:rPr>
            </w:pPr>
          </w:p>
        </w:tc>
        <w:tc>
          <w:tcPr>
            <w:tcW w:w="2410" w:type="dxa"/>
            <w:gridSpan w:val="4"/>
            <w:tcBorders>
              <w:top w:val="single" w:sz="4" w:space="0" w:color="000000" w:themeColor="text1"/>
              <w:left w:val="nil"/>
              <w:bottom w:val="single" w:sz="4" w:space="0" w:color="000000" w:themeColor="text1"/>
              <w:right w:val="nil"/>
            </w:tcBorders>
            <w:shd w:val="clear" w:color="auto" w:fill="auto"/>
            <w:vAlign w:val="center"/>
          </w:tcPr>
          <w:p w14:paraId="0F0E910D" w14:textId="77777777" w:rsidR="00850353" w:rsidRPr="005E1BE1" w:rsidRDefault="00850353" w:rsidP="00AE1A47">
            <w:pPr>
              <w:rPr>
                <w:rFonts w:ascii="Arial" w:hAnsi="Arial" w:cs="Arial"/>
                <w:b/>
                <w:sz w:val="4"/>
                <w:szCs w:val="4"/>
              </w:rPr>
            </w:pPr>
          </w:p>
        </w:tc>
        <w:tc>
          <w:tcPr>
            <w:tcW w:w="236" w:type="dxa"/>
            <w:tcBorders>
              <w:top w:val="nil"/>
              <w:left w:val="nil"/>
              <w:bottom w:val="single" w:sz="4" w:space="0" w:color="000000" w:themeColor="text1"/>
              <w:right w:val="nil"/>
            </w:tcBorders>
            <w:shd w:val="clear" w:color="auto" w:fill="auto"/>
            <w:vAlign w:val="center"/>
          </w:tcPr>
          <w:p w14:paraId="3CDF5838" w14:textId="77777777" w:rsidR="00850353" w:rsidRPr="005E1BE1" w:rsidRDefault="00850353" w:rsidP="00AE1A47">
            <w:pPr>
              <w:rPr>
                <w:rFonts w:ascii="Arial" w:hAnsi="Arial" w:cs="Arial"/>
                <w:sz w:val="4"/>
                <w:szCs w:val="4"/>
              </w:rPr>
            </w:pPr>
          </w:p>
        </w:tc>
        <w:tc>
          <w:tcPr>
            <w:tcW w:w="2457" w:type="dxa"/>
            <w:gridSpan w:val="5"/>
            <w:tcBorders>
              <w:top w:val="single" w:sz="4" w:space="0" w:color="000000" w:themeColor="text1"/>
              <w:left w:val="nil"/>
              <w:bottom w:val="single" w:sz="4" w:space="0" w:color="000000" w:themeColor="text1"/>
              <w:right w:val="nil"/>
            </w:tcBorders>
            <w:shd w:val="clear" w:color="auto" w:fill="auto"/>
            <w:vAlign w:val="center"/>
          </w:tcPr>
          <w:p w14:paraId="5F483488" w14:textId="77777777" w:rsidR="00850353" w:rsidRPr="005E1BE1" w:rsidRDefault="00850353" w:rsidP="00AE1A47">
            <w:pPr>
              <w:rPr>
                <w:rFonts w:ascii="Arial" w:hAnsi="Arial" w:cs="Arial"/>
                <w:sz w:val="4"/>
                <w:szCs w:val="4"/>
              </w:rPr>
            </w:pPr>
          </w:p>
        </w:tc>
      </w:tr>
      <w:tr w:rsidR="00850353" w14:paraId="136F4C78" w14:textId="77777777" w:rsidTr="008062C0">
        <w:tc>
          <w:tcPr>
            <w:tcW w:w="2411" w:type="dxa"/>
            <w:gridSpan w:val="2"/>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38BB12E" w14:textId="77777777" w:rsidR="00850353" w:rsidRPr="00E817C7" w:rsidRDefault="00850353" w:rsidP="00AE1A47">
            <w:pPr>
              <w:spacing w:before="20" w:after="20"/>
              <w:rPr>
                <w:rFonts w:ascii="Arial" w:hAnsi="Arial" w:cs="Arial"/>
                <w:b/>
              </w:rPr>
            </w:pPr>
            <w:r>
              <w:rPr>
                <w:rFonts w:ascii="Arial" w:hAnsi="Arial" w:cs="Arial"/>
                <w:b/>
              </w:rPr>
              <w:t>Hours of work:</w:t>
            </w:r>
          </w:p>
        </w:tc>
        <w:tc>
          <w:tcPr>
            <w:tcW w:w="283" w:type="dxa"/>
            <w:tcBorders>
              <w:top w:val="nil"/>
              <w:left w:val="single" w:sz="4" w:space="0" w:color="000000" w:themeColor="text1"/>
              <w:bottom w:val="nil"/>
              <w:right w:val="single" w:sz="4" w:space="0" w:color="000000" w:themeColor="text1"/>
            </w:tcBorders>
            <w:shd w:val="clear" w:color="auto" w:fill="FFFFFF" w:themeFill="background1"/>
            <w:vAlign w:val="center"/>
          </w:tcPr>
          <w:p w14:paraId="31191E22" w14:textId="77777777" w:rsidR="00850353" w:rsidRPr="00E817C7" w:rsidRDefault="00850353" w:rsidP="00AE1A47">
            <w:pPr>
              <w:spacing w:before="20" w:after="20"/>
              <w:rPr>
                <w:rFonts w:ascii="Arial" w:hAnsi="Arial" w:cs="Arial"/>
                <w:b/>
              </w:rPr>
            </w:pPr>
          </w:p>
        </w:tc>
        <w:tc>
          <w:tcPr>
            <w:tcW w:w="8080" w:type="dxa"/>
            <w:gridSpan w:val="13"/>
            <w:tcBorders>
              <w:top w:val="single" w:sz="4" w:space="0" w:color="000000" w:themeColor="text1"/>
              <w:left w:val="single" w:sz="4" w:space="0" w:color="000000" w:themeColor="text1"/>
              <w:bottom w:val="single" w:sz="4" w:space="0" w:color="000000" w:themeColor="text1"/>
            </w:tcBorders>
            <w:shd w:val="clear" w:color="auto" w:fill="auto"/>
            <w:vAlign w:val="center"/>
          </w:tcPr>
          <w:p w14:paraId="2BA5D1D3" w14:textId="77777777" w:rsidR="00850353" w:rsidRDefault="00850353" w:rsidP="00AE1A47">
            <w:pPr>
              <w:rPr>
                <w:rFonts w:ascii="Arial" w:hAnsi="Arial" w:cs="Arial"/>
              </w:rPr>
            </w:pPr>
          </w:p>
        </w:tc>
      </w:tr>
    </w:tbl>
    <w:p w14:paraId="2FD54FA4" w14:textId="77777777" w:rsidR="00AE1A47" w:rsidRPr="00446E85" w:rsidRDefault="009438B1" w:rsidP="009438B1">
      <w:pPr>
        <w:autoSpaceDE w:val="0"/>
        <w:autoSpaceDN w:val="0"/>
        <w:adjustRightInd w:val="0"/>
        <w:spacing w:before="40" w:after="0" w:line="240" w:lineRule="auto"/>
        <w:ind w:left="-425"/>
        <w:rPr>
          <w:rFonts w:ascii="Arial" w:hAnsi="Arial" w:cs="Arial"/>
          <w:i/>
          <w:sz w:val="20"/>
        </w:rPr>
      </w:pPr>
      <w:r>
        <w:rPr>
          <w:rFonts w:ascii="Arial" w:hAnsi="Arial" w:cs="Arial"/>
          <w:i/>
          <w:vertAlign w:val="superscript"/>
        </w:rPr>
        <w:t>5</w:t>
      </w:r>
      <w:r w:rsidR="00AE1A47" w:rsidRPr="00B76C26">
        <w:rPr>
          <w:rFonts w:ascii="Arial" w:hAnsi="Arial" w:cs="Arial"/>
          <w:i/>
        </w:rPr>
        <w:t xml:space="preserve"> </w:t>
      </w:r>
      <w:r w:rsidR="00AE1A47" w:rsidRPr="00446E85">
        <w:rPr>
          <w:rFonts w:ascii="Arial" w:hAnsi="Arial" w:cs="Arial"/>
          <w:i/>
          <w:sz w:val="20"/>
        </w:rPr>
        <w:t>Please submit</w:t>
      </w:r>
      <w:r w:rsidR="00446E85" w:rsidRPr="00446E85">
        <w:rPr>
          <w:rFonts w:ascii="Arial" w:hAnsi="Arial" w:cs="Arial"/>
          <w:i/>
          <w:sz w:val="20"/>
        </w:rPr>
        <w:t xml:space="preserve"> specific</w:t>
      </w:r>
      <w:r w:rsidR="00AE1A47" w:rsidRPr="00446E85">
        <w:rPr>
          <w:rFonts w:ascii="Arial" w:hAnsi="Arial" w:cs="Arial"/>
          <w:i/>
          <w:sz w:val="20"/>
        </w:rPr>
        <w:t xml:space="preserve"> evidence in support of this </w:t>
      </w:r>
      <w:r w:rsidR="00916FDE">
        <w:rPr>
          <w:rFonts w:ascii="Arial" w:hAnsi="Arial" w:cs="Arial"/>
          <w:i/>
          <w:sz w:val="20"/>
        </w:rPr>
        <w:t>application</w:t>
      </w:r>
      <w:r w:rsidR="00446E85" w:rsidRPr="00446E85">
        <w:rPr>
          <w:rFonts w:ascii="Arial" w:hAnsi="Arial" w:cs="Arial"/>
          <w:i/>
          <w:sz w:val="20"/>
        </w:rPr>
        <w:t xml:space="preserve"> (</w:t>
      </w:r>
      <w:r w:rsidR="00E80993" w:rsidRPr="00446E85">
        <w:rPr>
          <w:rFonts w:ascii="Arial" w:hAnsi="Arial" w:cs="Arial"/>
          <w:i/>
          <w:sz w:val="20"/>
        </w:rPr>
        <w:t>i.e.</w:t>
      </w:r>
      <w:r w:rsidR="00446E85" w:rsidRPr="00446E85">
        <w:rPr>
          <w:rFonts w:ascii="Arial" w:hAnsi="Arial" w:cs="Arial"/>
          <w:i/>
          <w:sz w:val="20"/>
        </w:rPr>
        <w:t xml:space="preserve"> </w:t>
      </w:r>
      <w:r w:rsidR="00B002C7">
        <w:rPr>
          <w:rFonts w:ascii="Arial" w:hAnsi="Arial" w:cs="Arial"/>
          <w:i/>
          <w:sz w:val="20"/>
        </w:rPr>
        <w:t xml:space="preserve">you need to fully </w:t>
      </w:r>
      <w:r w:rsidR="00446E85" w:rsidRPr="00446E85">
        <w:rPr>
          <w:rFonts w:ascii="Arial" w:hAnsi="Arial" w:cs="Arial"/>
          <w:i/>
          <w:sz w:val="20"/>
        </w:rPr>
        <w:t xml:space="preserve">demonstrate financial hardship if </w:t>
      </w:r>
      <w:r w:rsidR="00B002C7">
        <w:rPr>
          <w:rFonts w:ascii="Arial" w:hAnsi="Arial" w:cs="Arial"/>
          <w:i/>
          <w:sz w:val="20"/>
        </w:rPr>
        <w:t xml:space="preserve">you are </w:t>
      </w:r>
      <w:r w:rsidR="00916FDE">
        <w:rPr>
          <w:rFonts w:ascii="Arial" w:hAnsi="Arial" w:cs="Arial"/>
          <w:i/>
          <w:sz w:val="20"/>
        </w:rPr>
        <w:t xml:space="preserve">claiming to be </w:t>
      </w:r>
      <w:r w:rsidR="00446E85" w:rsidRPr="00446E85">
        <w:rPr>
          <w:rFonts w:ascii="Arial" w:hAnsi="Arial" w:cs="Arial"/>
          <w:i/>
          <w:sz w:val="20"/>
        </w:rPr>
        <w:t>unable to pay for assistance yourself)</w:t>
      </w:r>
    </w:p>
    <w:tbl>
      <w:tblPr>
        <w:tblStyle w:val="TableGrid"/>
        <w:tblW w:w="10774" w:type="dxa"/>
        <w:tblInd w:w="-318" w:type="dxa"/>
        <w:tblLayout w:type="fixed"/>
        <w:tblLook w:val="04A0" w:firstRow="1" w:lastRow="0" w:firstColumn="1" w:lastColumn="0" w:noHBand="0" w:noVBand="1"/>
        <w:tblCaption w:val="Are you and/or your partner in receipt of benefits?"/>
      </w:tblPr>
      <w:tblGrid>
        <w:gridCol w:w="1844"/>
        <w:gridCol w:w="4111"/>
        <w:gridCol w:w="992"/>
        <w:gridCol w:w="3827"/>
      </w:tblGrid>
      <w:tr w:rsidR="00850353" w14:paraId="6902DF51" w14:textId="77777777" w:rsidTr="008679A1">
        <w:trPr>
          <w:tblHeader/>
        </w:trPr>
        <w:tc>
          <w:tcPr>
            <w:tcW w:w="6947" w:type="dxa"/>
            <w:gridSpan w:val="3"/>
            <w:tcBorders>
              <w:bottom w:val="single" w:sz="4" w:space="0" w:color="000000" w:themeColor="text1"/>
            </w:tcBorders>
            <w:shd w:val="clear" w:color="auto" w:fill="D9D9D9" w:themeFill="background1" w:themeFillShade="D9"/>
            <w:vAlign w:val="center"/>
          </w:tcPr>
          <w:p w14:paraId="255D1B53" w14:textId="77777777" w:rsidR="00850353" w:rsidRPr="00E3322B" w:rsidRDefault="00850353" w:rsidP="006D1F37">
            <w:pPr>
              <w:autoSpaceDE w:val="0"/>
              <w:autoSpaceDN w:val="0"/>
              <w:adjustRightInd w:val="0"/>
              <w:spacing w:before="20" w:after="20"/>
              <w:rPr>
                <w:rFonts w:ascii="Arial" w:hAnsi="Arial" w:cs="Arial"/>
                <w:b/>
              </w:rPr>
            </w:pPr>
            <w:r w:rsidRPr="00E3322B">
              <w:rPr>
                <w:rFonts w:ascii="Arial" w:hAnsi="Arial" w:cs="Arial"/>
                <w:b/>
              </w:rPr>
              <w:t>Are you</w:t>
            </w:r>
            <w:r w:rsidR="00B002C7">
              <w:rPr>
                <w:rFonts w:ascii="Arial" w:hAnsi="Arial" w:cs="Arial"/>
                <w:b/>
              </w:rPr>
              <w:t xml:space="preserve"> </w:t>
            </w:r>
            <w:r w:rsidR="00215287">
              <w:rPr>
                <w:rFonts w:ascii="Arial" w:hAnsi="Arial" w:cs="Arial"/>
                <w:b/>
              </w:rPr>
              <w:t>and/</w:t>
            </w:r>
            <w:r w:rsidR="00B002C7" w:rsidRPr="00215287">
              <w:rPr>
                <w:rFonts w:ascii="Arial" w:hAnsi="Arial" w:cs="Arial"/>
                <w:b/>
              </w:rPr>
              <w:t>or</w:t>
            </w:r>
            <w:r w:rsidR="00B002C7">
              <w:rPr>
                <w:rFonts w:ascii="Arial" w:hAnsi="Arial" w:cs="Arial"/>
                <w:b/>
              </w:rPr>
              <w:t xml:space="preserve"> your </w:t>
            </w:r>
            <w:r w:rsidR="000007CF">
              <w:rPr>
                <w:rFonts w:ascii="Arial" w:hAnsi="Arial" w:cs="Arial"/>
                <w:b/>
              </w:rPr>
              <w:t>partner</w:t>
            </w:r>
            <w:r w:rsidRPr="00E3322B">
              <w:rPr>
                <w:rFonts w:ascii="Arial" w:hAnsi="Arial" w:cs="Arial"/>
                <w:b/>
              </w:rPr>
              <w:t xml:space="preserve"> in receipt of the following benefits?</w:t>
            </w:r>
          </w:p>
        </w:tc>
        <w:tc>
          <w:tcPr>
            <w:tcW w:w="3827" w:type="dxa"/>
            <w:tcBorders>
              <w:bottom w:val="single" w:sz="4" w:space="0" w:color="000000" w:themeColor="text1"/>
            </w:tcBorders>
            <w:shd w:val="clear" w:color="auto" w:fill="D9D9D9" w:themeFill="background1" w:themeFillShade="D9"/>
            <w:vAlign w:val="center"/>
          </w:tcPr>
          <w:p w14:paraId="7FEE0355" w14:textId="77777777" w:rsidR="00850353" w:rsidRPr="00E3322B" w:rsidRDefault="00850353" w:rsidP="006D1F37">
            <w:pPr>
              <w:autoSpaceDE w:val="0"/>
              <w:autoSpaceDN w:val="0"/>
              <w:adjustRightInd w:val="0"/>
              <w:spacing w:before="20" w:after="20"/>
              <w:rPr>
                <w:rFonts w:ascii="Arial" w:hAnsi="Arial" w:cs="Arial"/>
                <w:b/>
              </w:rPr>
            </w:pPr>
            <w:r w:rsidRPr="00E3322B">
              <w:rPr>
                <w:rFonts w:ascii="Arial" w:hAnsi="Arial" w:cs="Arial"/>
                <w:b/>
              </w:rPr>
              <w:t>Amount per month</w:t>
            </w:r>
            <w:r w:rsidR="00710078">
              <w:rPr>
                <w:rFonts w:ascii="Arial" w:hAnsi="Arial" w:cs="Arial"/>
                <w:b/>
              </w:rPr>
              <w:t xml:space="preserve"> </w:t>
            </w:r>
            <w:r w:rsidR="00B76C26">
              <w:rPr>
                <w:rFonts w:ascii="Arial" w:hAnsi="Arial" w:cs="Arial"/>
                <w:b/>
                <w:vertAlign w:val="superscript"/>
              </w:rPr>
              <w:t>5</w:t>
            </w:r>
          </w:p>
        </w:tc>
      </w:tr>
      <w:tr w:rsidR="00850353" w:rsidRPr="000007CF" w14:paraId="69A26864" w14:textId="77777777" w:rsidTr="00AE1A47">
        <w:trPr>
          <w:trHeight w:val="195"/>
        </w:trPr>
        <w:tc>
          <w:tcPr>
            <w:tcW w:w="5955" w:type="dxa"/>
            <w:gridSpan w:val="2"/>
            <w:tcBorders>
              <w:top w:val="single" w:sz="4" w:space="0" w:color="000000" w:themeColor="text1"/>
              <w:left w:val="nil"/>
              <w:bottom w:val="single" w:sz="4" w:space="0" w:color="000000" w:themeColor="text1"/>
              <w:right w:val="nil"/>
            </w:tcBorders>
            <w:vAlign w:val="bottom"/>
          </w:tcPr>
          <w:p w14:paraId="2E3E27FA" w14:textId="77777777" w:rsidR="00850353" w:rsidRPr="000007CF" w:rsidRDefault="00850353" w:rsidP="00AE1A47">
            <w:pPr>
              <w:autoSpaceDE w:val="0"/>
              <w:autoSpaceDN w:val="0"/>
              <w:adjustRightInd w:val="0"/>
              <w:jc w:val="center"/>
              <w:rPr>
                <w:rFonts w:ascii="Arial" w:hAnsi="Arial" w:cs="Arial"/>
                <w:sz w:val="12"/>
              </w:rPr>
            </w:pPr>
          </w:p>
        </w:tc>
        <w:tc>
          <w:tcPr>
            <w:tcW w:w="992" w:type="dxa"/>
            <w:tcBorders>
              <w:top w:val="single" w:sz="4" w:space="0" w:color="000000" w:themeColor="text1"/>
              <w:left w:val="nil"/>
              <w:bottom w:val="single" w:sz="4" w:space="0" w:color="000000" w:themeColor="text1"/>
              <w:right w:val="nil"/>
            </w:tcBorders>
            <w:vAlign w:val="bottom"/>
          </w:tcPr>
          <w:p w14:paraId="21907DD6" w14:textId="77777777" w:rsidR="00850353" w:rsidRPr="000007CF" w:rsidRDefault="00850353" w:rsidP="00AE1A47">
            <w:pPr>
              <w:autoSpaceDE w:val="0"/>
              <w:autoSpaceDN w:val="0"/>
              <w:adjustRightInd w:val="0"/>
              <w:jc w:val="center"/>
              <w:rPr>
                <w:rFonts w:ascii="Arial" w:hAnsi="Arial" w:cs="Arial"/>
                <w:sz w:val="12"/>
              </w:rPr>
            </w:pPr>
            <w:r w:rsidRPr="000007CF">
              <w:rPr>
                <w:rFonts w:ascii="Arial" w:hAnsi="Arial" w:cs="Arial"/>
                <w:sz w:val="12"/>
              </w:rPr>
              <w:t>tick here</w:t>
            </w:r>
          </w:p>
        </w:tc>
        <w:tc>
          <w:tcPr>
            <w:tcW w:w="3827" w:type="dxa"/>
            <w:tcBorders>
              <w:top w:val="single" w:sz="4" w:space="0" w:color="000000" w:themeColor="text1"/>
              <w:left w:val="nil"/>
              <w:bottom w:val="single" w:sz="4" w:space="0" w:color="000000" w:themeColor="text1"/>
              <w:right w:val="nil"/>
            </w:tcBorders>
            <w:vAlign w:val="bottom"/>
          </w:tcPr>
          <w:p w14:paraId="3F383051" w14:textId="77777777" w:rsidR="00850353" w:rsidRPr="000007CF" w:rsidRDefault="00850353" w:rsidP="00AE1A47">
            <w:pPr>
              <w:autoSpaceDE w:val="0"/>
              <w:autoSpaceDN w:val="0"/>
              <w:adjustRightInd w:val="0"/>
              <w:jc w:val="center"/>
              <w:rPr>
                <w:rFonts w:ascii="Arial" w:hAnsi="Arial" w:cs="Arial"/>
                <w:sz w:val="12"/>
              </w:rPr>
            </w:pPr>
          </w:p>
        </w:tc>
      </w:tr>
      <w:tr w:rsidR="00850353" w14:paraId="338F303B" w14:textId="77777777" w:rsidTr="008062C0">
        <w:trPr>
          <w:trHeight w:val="304"/>
        </w:trPr>
        <w:tc>
          <w:tcPr>
            <w:tcW w:w="5955" w:type="dxa"/>
            <w:gridSpan w:val="2"/>
            <w:tcBorders>
              <w:top w:val="single" w:sz="4" w:space="0" w:color="000000" w:themeColor="text1"/>
            </w:tcBorders>
            <w:shd w:val="clear" w:color="auto" w:fill="D9D9D9" w:themeFill="background1" w:themeFillShade="D9"/>
            <w:vAlign w:val="center"/>
          </w:tcPr>
          <w:p w14:paraId="168BC3C9" w14:textId="77777777" w:rsidR="00850353" w:rsidRPr="00E3322B" w:rsidRDefault="00850353" w:rsidP="006D1F37">
            <w:pPr>
              <w:autoSpaceDE w:val="0"/>
              <w:autoSpaceDN w:val="0"/>
              <w:adjustRightInd w:val="0"/>
              <w:spacing w:before="20" w:after="20"/>
              <w:rPr>
                <w:rFonts w:ascii="Arial" w:hAnsi="Arial" w:cs="Arial"/>
                <w:b/>
              </w:rPr>
            </w:pPr>
            <w:r w:rsidRPr="00E3322B">
              <w:rPr>
                <w:rFonts w:ascii="Arial" w:hAnsi="Arial" w:cs="Arial"/>
                <w:b/>
              </w:rPr>
              <w:t>Income Support</w:t>
            </w:r>
          </w:p>
        </w:tc>
        <w:tc>
          <w:tcPr>
            <w:tcW w:w="992" w:type="dxa"/>
            <w:tcBorders>
              <w:top w:val="single" w:sz="4" w:space="0" w:color="000000" w:themeColor="text1"/>
            </w:tcBorders>
            <w:vAlign w:val="center"/>
          </w:tcPr>
          <w:p w14:paraId="0AE2A860" w14:textId="77777777" w:rsidR="00850353" w:rsidRPr="00651318" w:rsidRDefault="00850353" w:rsidP="006D1F37">
            <w:pPr>
              <w:autoSpaceDE w:val="0"/>
              <w:autoSpaceDN w:val="0"/>
              <w:adjustRightInd w:val="0"/>
              <w:spacing w:before="20" w:after="20"/>
              <w:rPr>
                <w:rFonts w:ascii="Arial" w:hAnsi="Arial" w:cs="Arial"/>
              </w:rPr>
            </w:pPr>
          </w:p>
        </w:tc>
        <w:tc>
          <w:tcPr>
            <w:tcW w:w="3827" w:type="dxa"/>
            <w:tcBorders>
              <w:top w:val="single" w:sz="4" w:space="0" w:color="000000" w:themeColor="text1"/>
            </w:tcBorders>
            <w:vAlign w:val="center"/>
          </w:tcPr>
          <w:p w14:paraId="346220C0" w14:textId="77777777" w:rsidR="00850353" w:rsidRPr="00E3322B" w:rsidRDefault="00850353" w:rsidP="006D1F37">
            <w:pPr>
              <w:autoSpaceDE w:val="0"/>
              <w:autoSpaceDN w:val="0"/>
              <w:adjustRightInd w:val="0"/>
              <w:spacing w:before="20" w:after="20"/>
              <w:rPr>
                <w:rFonts w:ascii="Arial" w:hAnsi="Arial" w:cs="Arial"/>
              </w:rPr>
            </w:pPr>
            <w:r w:rsidRPr="00E3322B">
              <w:rPr>
                <w:rFonts w:ascii="Arial" w:hAnsi="Arial" w:cs="Arial"/>
              </w:rPr>
              <w:t>£</w:t>
            </w:r>
          </w:p>
        </w:tc>
      </w:tr>
      <w:tr w:rsidR="00850353" w14:paraId="72708354" w14:textId="77777777" w:rsidTr="008062C0">
        <w:trPr>
          <w:trHeight w:val="305"/>
        </w:trPr>
        <w:tc>
          <w:tcPr>
            <w:tcW w:w="5955" w:type="dxa"/>
            <w:gridSpan w:val="2"/>
            <w:shd w:val="clear" w:color="auto" w:fill="D9D9D9" w:themeFill="background1" w:themeFillShade="D9"/>
            <w:vAlign w:val="center"/>
          </w:tcPr>
          <w:p w14:paraId="173A100B" w14:textId="77777777" w:rsidR="00850353" w:rsidRPr="00E3322B" w:rsidRDefault="00850353" w:rsidP="006D1F37">
            <w:pPr>
              <w:autoSpaceDE w:val="0"/>
              <w:autoSpaceDN w:val="0"/>
              <w:adjustRightInd w:val="0"/>
              <w:spacing w:before="20" w:after="20"/>
              <w:rPr>
                <w:rFonts w:ascii="Arial" w:hAnsi="Arial" w:cs="Arial"/>
                <w:b/>
              </w:rPr>
            </w:pPr>
            <w:r w:rsidRPr="00E3322B">
              <w:rPr>
                <w:rFonts w:ascii="Arial" w:hAnsi="Arial" w:cs="Arial"/>
                <w:b/>
              </w:rPr>
              <w:t>Income-based Job Seeker’s Allowance</w:t>
            </w:r>
          </w:p>
        </w:tc>
        <w:tc>
          <w:tcPr>
            <w:tcW w:w="992" w:type="dxa"/>
            <w:vAlign w:val="center"/>
          </w:tcPr>
          <w:p w14:paraId="298629D9" w14:textId="77777777" w:rsidR="00850353" w:rsidRPr="00651318" w:rsidRDefault="00850353" w:rsidP="006D1F37">
            <w:pPr>
              <w:autoSpaceDE w:val="0"/>
              <w:autoSpaceDN w:val="0"/>
              <w:adjustRightInd w:val="0"/>
              <w:spacing w:before="20" w:after="20"/>
              <w:rPr>
                <w:rFonts w:ascii="Arial" w:hAnsi="Arial" w:cs="Arial"/>
              </w:rPr>
            </w:pPr>
          </w:p>
        </w:tc>
        <w:tc>
          <w:tcPr>
            <w:tcW w:w="3827" w:type="dxa"/>
            <w:vAlign w:val="center"/>
          </w:tcPr>
          <w:p w14:paraId="1B0037FC" w14:textId="77777777" w:rsidR="00850353" w:rsidRPr="00E3322B" w:rsidRDefault="00850353" w:rsidP="006D1F37">
            <w:pPr>
              <w:autoSpaceDE w:val="0"/>
              <w:autoSpaceDN w:val="0"/>
              <w:adjustRightInd w:val="0"/>
              <w:spacing w:before="20" w:after="20"/>
              <w:rPr>
                <w:rFonts w:ascii="Arial" w:hAnsi="Arial" w:cs="Arial"/>
              </w:rPr>
            </w:pPr>
            <w:r w:rsidRPr="00E3322B">
              <w:rPr>
                <w:rFonts w:ascii="Arial" w:hAnsi="Arial" w:cs="Arial"/>
              </w:rPr>
              <w:t>£</w:t>
            </w:r>
          </w:p>
        </w:tc>
      </w:tr>
      <w:tr w:rsidR="00850353" w14:paraId="092A8FBB" w14:textId="77777777" w:rsidTr="008062C0">
        <w:trPr>
          <w:trHeight w:val="304"/>
        </w:trPr>
        <w:tc>
          <w:tcPr>
            <w:tcW w:w="5955" w:type="dxa"/>
            <w:gridSpan w:val="2"/>
            <w:shd w:val="clear" w:color="auto" w:fill="D9D9D9" w:themeFill="background1" w:themeFillShade="D9"/>
            <w:vAlign w:val="center"/>
          </w:tcPr>
          <w:p w14:paraId="616B23FA" w14:textId="77777777" w:rsidR="00850353" w:rsidRPr="00E3322B" w:rsidRDefault="00850353" w:rsidP="006D1F37">
            <w:pPr>
              <w:autoSpaceDE w:val="0"/>
              <w:autoSpaceDN w:val="0"/>
              <w:adjustRightInd w:val="0"/>
              <w:spacing w:before="20" w:after="20"/>
              <w:rPr>
                <w:rFonts w:ascii="Arial" w:hAnsi="Arial" w:cs="Arial"/>
                <w:b/>
              </w:rPr>
            </w:pPr>
            <w:r w:rsidRPr="00E3322B">
              <w:rPr>
                <w:rFonts w:ascii="Arial" w:hAnsi="Arial" w:cs="Arial"/>
                <w:b/>
              </w:rPr>
              <w:t>Income-related Employment &amp; Support Allowance</w:t>
            </w:r>
          </w:p>
        </w:tc>
        <w:tc>
          <w:tcPr>
            <w:tcW w:w="992" w:type="dxa"/>
            <w:vAlign w:val="center"/>
          </w:tcPr>
          <w:p w14:paraId="66500E67" w14:textId="77777777" w:rsidR="00850353" w:rsidRPr="00651318" w:rsidRDefault="00850353" w:rsidP="006D1F37">
            <w:pPr>
              <w:autoSpaceDE w:val="0"/>
              <w:autoSpaceDN w:val="0"/>
              <w:adjustRightInd w:val="0"/>
              <w:spacing w:before="20" w:after="20"/>
              <w:rPr>
                <w:rFonts w:ascii="Arial" w:hAnsi="Arial" w:cs="Arial"/>
              </w:rPr>
            </w:pPr>
          </w:p>
        </w:tc>
        <w:tc>
          <w:tcPr>
            <w:tcW w:w="3827" w:type="dxa"/>
            <w:vAlign w:val="center"/>
          </w:tcPr>
          <w:p w14:paraId="2845646E" w14:textId="77777777" w:rsidR="00850353" w:rsidRPr="00E3322B" w:rsidRDefault="00850353" w:rsidP="006D1F37">
            <w:pPr>
              <w:autoSpaceDE w:val="0"/>
              <w:autoSpaceDN w:val="0"/>
              <w:adjustRightInd w:val="0"/>
              <w:spacing w:before="20" w:after="20"/>
              <w:rPr>
                <w:rFonts w:ascii="Arial" w:hAnsi="Arial" w:cs="Arial"/>
              </w:rPr>
            </w:pPr>
            <w:r w:rsidRPr="00E3322B">
              <w:rPr>
                <w:rFonts w:ascii="Arial" w:hAnsi="Arial" w:cs="Arial"/>
              </w:rPr>
              <w:t>£</w:t>
            </w:r>
          </w:p>
        </w:tc>
      </w:tr>
      <w:tr w:rsidR="00850353" w14:paraId="1BF5A5A7" w14:textId="77777777" w:rsidTr="008062C0">
        <w:trPr>
          <w:trHeight w:val="305"/>
        </w:trPr>
        <w:tc>
          <w:tcPr>
            <w:tcW w:w="5955" w:type="dxa"/>
            <w:gridSpan w:val="2"/>
            <w:shd w:val="clear" w:color="auto" w:fill="D9D9D9" w:themeFill="background1" w:themeFillShade="D9"/>
            <w:vAlign w:val="center"/>
          </w:tcPr>
          <w:p w14:paraId="40D89C26" w14:textId="77777777" w:rsidR="00850353" w:rsidRPr="00E3322B" w:rsidRDefault="00850353" w:rsidP="006D1F37">
            <w:pPr>
              <w:autoSpaceDE w:val="0"/>
              <w:autoSpaceDN w:val="0"/>
              <w:adjustRightInd w:val="0"/>
              <w:spacing w:before="20" w:after="20"/>
              <w:rPr>
                <w:rFonts w:ascii="Arial" w:hAnsi="Arial" w:cs="Arial"/>
                <w:b/>
              </w:rPr>
            </w:pPr>
            <w:r w:rsidRPr="00E3322B">
              <w:rPr>
                <w:rFonts w:ascii="Arial" w:hAnsi="Arial" w:cs="Arial"/>
                <w:b/>
              </w:rPr>
              <w:t>Child Tax Credit</w:t>
            </w:r>
          </w:p>
        </w:tc>
        <w:tc>
          <w:tcPr>
            <w:tcW w:w="992" w:type="dxa"/>
            <w:vAlign w:val="center"/>
          </w:tcPr>
          <w:p w14:paraId="50EB45E1" w14:textId="77777777" w:rsidR="00850353" w:rsidRPr="00651318" w:rsidRDefault="00850353" w:rsidP="006D1F37">
            <w:pPr>
              <w:autoSpaceDE w:val="0"/>
              <w:autoSpaceDN w:val="0"/>
              <w:adjustRightInd w:val="0"/>
              <w:spacing w:before="20" w:after="20"/>
              <w:rPr>
                <w:rFonts w:ascii="Arial" w:hAnsi="Arial" w:cs="Arial"/>
              </w:rPr>
            </w:pPr>
          </w:p>
        </w:tc>
        <w:tc>
          <w:tcPr>
            <w:tcW w:w="3827" w:type="dxa"/>
            <w:vAlign w:val="center"/>
          </w:tcPr>
          <w:p w14:paraId="6CE4AE0A" w14:textId="77777777" w:rsidR="00850353" w:rsidRPr="00E3322B" w:rsidRDefault="00850353" w:rsidP="006D1F37">
            <w:pPr>
              <w:autoSpaceDE w:val="0"/>
              <w:autoSpaceDN w:val="0"/>
              <w:adjustRightInd w:val="0"/>
              <w:spacing w:before="20" w:after="20"/>
              <w:rPr>
                <w:rFonts w:ascii="Arial" w:hAnsi="Arial" w:cs="Arial"/>
              </w:rPr>
            </w:pPr>
            <w:r w:rsidRPr="00E3322B">
              <w:rPr>
                <w:rFonts w:ascii="Arial" w:hAnsi="Arial" w:cs="Arial"/>
              </w:rPr>
              <w:t>£</w:t>
            </w:r>
          </w:p>
        </w:tc>
      </w:tr>
      <w:tr w:rsidR="00850353" w14:paraId="716D74FB" w14:textId="77777777" w:rsidTr="008062C0">
        <w:trPr>
          <w:trHeight w:val="304"/>
        </w:trPr>
        <w:tc>
          <w:tcPr>
            <w:tcW w:w="5955" w:type="dxa"/>
            <w:gridSpan w:val="2"/>
            <w:shd w:val="clear" w:color="auto" w:fill="D9D9D9" w:themeFill="background1" w:themeFillShade="D9"/>
            <w:vAlign w:val="center"/>
          </w:tcPr>
          <w:p w14:paraId="39E0C06D" w14:textId="77777777" w:rsidR="00850353" w:rsidRPr="00E3322B" w:rsidRDefault="00850353" w:rsidP="006D1F37">
            <w:pPr>
              <w:autoSpaceDE w:val="0"/>
              <w:autoSpaceDN w:val="0"/>
              <w:adjustRightInd w:val="0"/>
              <w:spacing w:before="20" w:after="20"/>
              <w:rPr>
                <w:rFonts w:ascii="Arial" w:hAnsi="Arial" w:cs="Arial"/>
                <w:b/>
              </w:rPr>
            </w:pPr>
            <w:r w:rsidRPr="00E3322B">
              <w:rPr>
                <w:rFonts w:ascii="Arial" w:hAnsi="Arial" w:cs="Arial"/>
                <w:b/>
              </w:rPr>
              <w:t>Working Tax Credit</w:t>
            </w:r>
          </w:p>
        </w:tc>
        <w:tc>
          <w:tcPr>
            <w:tcW w:w="992" w:type="dxa"/>
            <w:vAlign w:val="center"/>
          </w:tcPr>
          <w:p w14:paraId="7E42D762" w14:textId="77777777" w:rsidR="00850353" w:rsidRPr="00651318" w:rsidRDefault="00850353" w:rsidP="006D1F37">
            <w:pPr>
              <w:autoSpaceDE w:val="0"/>
              <w:autoSpaceDN w:val="0"/>
              <w:adjustRightInd w:val="0"/>
              <w:spacing w:before="20" w:after="20"/>
              <w:rPr>
                <w:rFonts w:ascii="Arial" w:hAnsi="Arial" w:cs="Arial"/>
              </w:rPr>
            </w:pPr>
          </w:p>
        </w:tc>
        <w:tc>
          <w:tcPr>
            <w:tcW w:w="3827" w:type="dxa"/>
            <w:vAlign w:val="center"/>
          </w:tcPr>
          <w:p w14:paraId="654DB6DF" w14:textId="77777777" w:rsidR="00850353" w:rsidRPr="00E3322B" w:rsidRDefault="00850353" w:rsidP="006D1F37">
            <w:pPr>
              <w:autoSpaceDE w:val="0"/>
              <w:autoSpaceDN w:val="0"/>
              <w:adjustRightInd w:val="0"/>
              <w:spacing w:before="20" w:after="20"/>
              <w:rPr>
                <w:rFonts w:ascii="Arial" w:hAnsi="Arial" w:cs="Arial"/>
              </w:rPr>
            </w:pPr>
            <w:r w:rsidRPr="00E3322B">
              <w:rPr>
                <w:rFonts w:ascii="Arial" w:hAnsi="Arial" w:cs="Arial"/>
              </w:rPr>
              <w:t>£</w:t>
            </w:r>
          </w:p>
        </w:tc>
      </w:tr>
      <w:tr w:rsidR="00850353" w14:paraId="39B34FF9" w14:textId="77777777" w:rsidTr="008062C0">
        <w:trPr>
          <w:trHeight w:val="305"/>
        </w:trPr>
        <w:tc>
          <w:tcPr>
            <w:tcW w:w="5955" w:type="dxa"/>
            <w:gridSpan w:val="2"/>
            <w:shd w:val="clear" w:color="auto" w:fill="D9D9D9" w:themeFill="background1" w:themeFillShade="D9"/>
            <w:vAlign w:val="center"/>
          </w:tcPr>
          <w:p w14:paraId="0F2DB793" w14:textId="77777777" w:rsidR="00850353" w:rsidRPr="00E3322B" w:rsidRDefault="00850353" w:rsidP="006D1F37">
            <w:pPr>
              <w:autoSpaceDE w:val="0"/>
              <w:autoSpaceDN w:val="0"/>
              <w:adjustRightInd w:val="0"/>
              <w:spacing w:before="20" w:after="20"/>
              <w:rPr>
                <w:rFonts w:ascii="Arial" w:hAnsi="Arial" w:cs="Arial"/>
                <w:b/>
              </w:rPr>
            </w:pPr>
            <w:r w:rsidRPr="00E3322B">
              <w:rPr>
                <w:rFonts w:ascii="Arial" w:hAnsi="Arial" w:cs="Arial"/>
                <w:b/>
              </w:rPr>
              <w:t>State Pension</w:t>
            </w:r>
            <w:r w:rsidR="00215287">
              <w:rPr>
                <w:rFonts w:ascii="Arial" w:hAnsi="Arial" w:cs="Arial"/>
                <w:b/>
              </w:rPr>
              <w:t>,</w:t>
            </w:r>
            <w:r w:rsidR="00215287" w:rsidRPr="00E3322B">
              <w:rPr>
                <w:rFonts w:ascii="Arial" w:hAnsi="Arial" w:cs="Arial"/>
                <w:b/>
              </w:rPr>
              <w:t xml:space="preserve"> Disability Benefit</w:t>
            </w:r>
            <w:r w:rsidR="00215287">
              <w:rPr>
                <w:rFonts w:ascii="Arial" w:hAnsi="Arial" w:cs="Arial"/>
                <w:b/>
              </w:rPr>
              <w:t xml:space="preserve"> or PIP</w:t>
            </w:r>
          </w:p>
        </w:tc>
        <w:tc>
          <w:tcPr>
            <w:tcW w:w="992" w:type="dxa"/>
            <w:vAlign w:val="center"/>
          </w:tcPr>
          <w:p w14:paraId="67E83594" w14:textId="77777777" w:rsidR="00850353" w:rsidRPr="00651318" w:rsidRDefault="00850353" w:rsidP="006D1F37">
            <w:pPr>
              <w:autoSpaceDE w:val="0"/>
              <w:autoSpaceDN w:val="0"/>
              <w:adjustRightInd w:val="0"/>
              <w:spacing w:before="20" w:after="20"/>
              <w:rPr>
                <w:rFonts w:ascii="Arial" w:hAnsi="Arial" w:cs="Arial"/>
              </w:rPr>
            </w:pPr>
          </w:p>
        </w:tc>
        <w:tc>
          <w:tcPr>
            <w:tcW w:w="3827" w:type="dxa"/>
            <w:vAlign w:val="center"/>
          </w:tcPr>
          <w:p w14:paraId="525C4AED" w14:textId="77777777" w:rsidR="00850353" w:rsidRPr="00E3322B" w:rsidRDefault="00850353" w:rsidP="006D1F37">
            <w:pPr>
              <w:autoSpaceDE w:val="0"/>
              <w:autoSpaceDN w:val="0"/>
              <w:adjustRightInd w:val="0"/>
              <w:spacing w:before="20" w:after="20"/>
              <w:rPr>
                <w:rFonts w:ascii="Arial" w:hAnsi="Arial" w:cs="Arial"/>
              </w:rPr>
            </w:pPr>
            <w:r w:rsidRPr="00E3322B">
              <w:rPr>
                <w:rFonts w:ascii="Arial" w:hAnsi="Arial" w:cs="Arial"/>
              </w:rPr>
              <w:t>£</w:t>
            </w:r>
          </w:p>
        </w:tc>
      </w:tr>
      <w:tr w:rsidR="000007CF" w14:paraId="5AD91A99" w14:textId="77777777" w:rsidTr="008062C0">
        <w:trPr>
          <w:trHeight w:val="305"/>
        </w:trPr>
        <w:tc>
          <w:tcPr>
            <w:tcW w:w="5955" w:type="dxa"/>
            <w:gridSpan w:val="2"/>
            <w:shd w:val="clear" w:color="auto" w:fill="D9D9D9" w:themeFill="background1" w:themeFillShade="D9"/>
            <w:vAlign w:val="center"/>
          </w:tcPr>
          <w:p w14:paraId="2F0FD02F" w14:textId="77777777" w:rsidR="000007CF" w:rsidRPr="00E3322B" w:rsidRDefault="000007CF" w:rsidP="006D1F37">
            <w:pPr>
              <w:autoSpaceDE w:val="0"/>
              <w:autoSpaceDN w:val="0"/>
              <w:adjustRightInd w:val="0"/>
              <w:spacing w:before="20" w:after="20"/>
              <w:rPr>
                <w:rFonts w:ascii="Arial" w:hAnsi="Arial" w:cs="Arial"/>
                <w:b/>
              </w:rPr>
            </w:pPr>
            <w:r>
              <w:rPr>
                <w:rFonts w:ascii="Arial" w:hAnsi="Arial" w:cs="Arial"/>
                <w:b/>
              </w:rPr>
              <w:t>Child Benefit</w:t>
            </w:r>
          </w:p>
        </w:tc>
        <w:tc>
          <w:tcPr>
            <w:tcW w:w="992" w:type="dxa"/>
            <w:vAlign w:val="center"/>
          </w:tcPr>
          <w:p w14:paraId="0CB274EB" w14:textId="77777777" w:rsidR="000007CF" w:rsidRPr="00651318" w:rsidRDefault="000007CF" w:rsidP="006D1F37">
            <w:pPr>
              <w:autoSpaceDE w:val="0"/>
              <w:autoSpaceDN w:val="0"/>
              <w:adjustRightInd w:val="0"/>
              <w:spacing w:before="20" w:after="20"/>
              <w:rPr>
                <w:rFonts w:ascii="Arial" w:hAnsi="Arial" w:cs="Arial"/>
              </w:rPr>
            </w:pPr>
          </w:p>
        </w:tc>
        <w:tc>
          <w:tcPr>
            <w:tcW w:w="3827" w:type="dxa"/>
            <w:vAlign w:val="center"/>
          </w:tcPr>
          <w:p w14:paraId="353C06AE" w14:textId="77777777" w:rsidR="000007CF" w:rsidRPr="00E3322B" w:rsidRDefault="000007CF" w:rsidP="006D1F37">
            <w:pPr>
              <w:autoSpaceDE w:val="0"/>
              <w:autoSpaceDN w:val="0"/>
              <w:adjustRightInd w:val="0"/>
              <w:spacing w:before="20" w:after="20"/>
              <w:rPr>
                <w:rFonts w:ascii="Arial" w:hAnsi="Arial" w:cs="Arial"/>
              </w:rPr>
            </w:pPr>
            <w:r>
              <w:rPr>
                <w:rFonts w:ascii="Arial" w:hAnsi="Arial" w:cs="Arial"/>
              </w:rPr>
              <w:t>£</w:t>
            </w:r>
          </w:p>
        </w:tc>
      </w:tr>
      <w:tr w:rsidR="0086445F" w14:paraId="1DD09319" w14:textId="77777777" w:rsidTr="008062C0">
        <w:trPr>
          <w:trHeight w:val="305"/>
        </w:trPr>
        <w:tc>
          <w:tcPr>
            <w:tcW w:w="5955" w:type="dxa"/>
            <w:gridSpan w:val="2"/>
            <w:shd w:val="clear" w:color="auto" w:fill="D9D9D9" w:themeFill="background1" w:themeFillShade="D9"/>
            <w:vAlign w:val="center"/>
          </w:tcPr>
          <w:p w14:paraId="55DE542B" w14:textId="77777777" w:rsidR="0086445F" w:rsidRDefault="000C1655" w:rsidP="006D1F37">
            <w:pPr>
              <w:autoSpaceDE w:val="0"/>
              <w:autoSpaceDN w:val="0"/>
              <w:adjustRightInd w:val="0"/>
              <w:spacing w:before="20" w:after="20"/>
              <w:rPr>
                <w:rFonts w:ascii="Arial" w:hAnsi="Arial" w:cs="Arial"/>
                <w:b/>
              </w:rPr>
            </w:pPr>
            <w:r>
              <w:rPr>
                <w:rFonts w:ascii="Arial" w:hAnsi="Arial" w:cs="Arial"/>
                <w:b/>
              </w:rPr>
              <w:t>Universal Credit</w:t>
            </w:r>
          </w:p>
        </w:tc>
        <w:tc>
          <w:tcPr>
            <w:tcW w:w="992" w:type="dxa"/>
            <w:vAlign w:val="center"/>
          </w:tcPr>
          <w:p w14:paraId="4D4FE7BD" w14:textId="77777777" w:rsidR="0086445F" w:rsidRPr="00651318" w:rsidRDefault="0086445F" w:rsidP="006D1F37">
            <w:pPr>
              <w:autoSpaceDE w:val="0"/>
              <w:autoSpaceDN w:val="0"/>
              <w:adjustRightInd w:val="0"/>
              <w:spacing w:before="20" w:after="20"/>
              <w:rPr>
                <w:rFonts w:ascii="Arial" w:hAnsi="Arial" w:cs="Arial"/>
              </w:rPr>
            </w:pPr>
          </w:p>
        </w:tc>
        <w:tc>
          <w:tcPr>
            <w:tcW w:w="3827" w:type="dxa"/>
            <w:vAlign w:val="center"/>
          </w:tcPr>
          <w:p w14:paraId="0D7A09A4" w14:textId="77777777" w:rsidR="0086445F" w:rsidRDefault="00794E63" w:rsidP="006D1F37">
            <w:pPr>
              <w:autoSpaceDE w:val="0"/>
              <w:autoSpaceDN w:val="0"/>
              <w:adjustRightInd w:val="0"/>
              <w:spacing w:before="20" w:after="20"/>
              <w:rPr>
                <w:rFonts w:ascii="Arial" w:hAnsi="Arial" w:cs="Arial"/>
              </w:rPr>
            </w:pPr>
            <w:r>
              <w:rPr>
                <w:rFonts w:ascii="Arial" w:hAnsi="Arial" w:cs="Arial"/>
              </w:rPr>
              <w:t>£</w:t>
            </w:r>
          </w:p>
        </w:tc>
      </w:tr>
      <w:tr w:rsidR="00D77940" w14:paraId="735E36E9" w14:textId="77777777" w:rsidTr="00D77940">
        <w:trPr>
          <w:trHeight w:val="305"/>
        </w:trPr>
        <w:tc>
          <w:tcPr>
            <w:tcW w:w="1844" w:type="dxa"/>
            <w:shd w:val="clear" w:color="auto" w:fill="D9D9D9" w:themeFill="background1" w:themeFillShade="D9"/>
            <w:vAlign w:val="center"/>
          </w:tcPr>
          <w:p w14:paraId="65A7FA99" w14:textId="77777777" w:rsidR="00D77940" w:rsidRDefault="00D77940" w:rsidP="00D77940">
            <w:pPr>
              <w:autoSpaceDE w:val="0"/>
              <w:autoSpaceDN w:val="0"/>
              <w:adjustRightInd w:val="0"/>
              <w:spacing w:before="20" w:after="20"/>
              <w:rPr>
                <w:rFonts w:ascii="Arial" w:hAnsi="Arial" w:cs="Arial"/>
                <w:b/>
              </w:rPr>
            </w:pPr>
            <w:r>
              <w:rPr>
                <w:rFonts w:ascii="Arial" w:hAnsi="Arial" w:cs="Arial"/>
                <w:b/>
              </w:rPr>
              <w:t xml:space="preserve">Other Benefits </w:t>
            </w:r>
          </w:p>
        </w:tc>
        <w:tc>
          <w:tcPr>
            <w:tcW w:w="4111" w:type="dxa"/>
            <w:shd w:val="clear" w:color="auto" w:fill="auto"/>
            <w:vAlign w:val="center"/>
          </w:tcPr>
          <w:p w14:paraId="7845BB96" w14:textId="77777777" w:rsidR="00D77940" w:rsidRPr="00651318" w:rsidRDefault="00D77940" w:rsidP="006D1F37">
            <w:pPr>
              <w:autoSpaceDE w:val="0"/>
              <w:autoSpaceDN w:val="0"/>
              <w:adjustRightInd w:val="0"/>
              <w:spacing w:before="20" w:after="20"/>
              <w:rPr>
                <w:rFonts w:ascii="Arial" w:hAnsi="Arial" w:cs="Arial"/>
              </w:rPr>
            </w:pPr>
            <w:r w:rsidRPr="00D77940">
              <w:rPr>
                <w:rFonts w:ascii="Arial" w:hAnsi="Arial" w:cs="Arial"/>
                <w:b/>
                <w:i/>
                <w:vertAlign w:val="superscript"/>
              </w:rPr>
              <w:t>(please state which)</w:t>
            </w:r>
          </w:p>
        </w:tc>
        <w:tc>
          <w:tcPr>
            <w:tcW w:w="992" w:type="dxa"/>
            <w:vAlign w:val="center"/>
          </w:tcPr>
          <w:p w14:paraId="263A5AEF" w14:textId="77777777" w:rsidR="00D77940" w:rsidRPr="00651318" w:rsidRDefault="00D77940" w:rsidP="006D1F37">
            <w:pPr>
              <w:autoSpaceDE w:val="0"/>
              <w:autoSpaceDN w:val="0"/>
              <w:adjustRightInd w:val="0"/>
              <w:spacing w:before="20" w:after="20"/>
              <w:rPr>
                <w:rFonts w:ascii="Arial" w:hAnsi="Arial" w:cs="Arial"/>
              </w:rPr>
            </w:pPr>
          </w:p>
        </w:tc>
        <w:tc>
          <w:tcPr>
            <w:tcW w:w="3827" w:type="dxa"/>
            <w:vAlign w:val="center"/>
          </w:tcPr>
          <w:p w14:paraId="27BF5CF7" w14:textId="77777777" w:rsidR="00D77940" w:rsidRDefault="00D77940" w:rsidP="006D1F37">
            <w:pPr>
              <w:autoSpaceDE w:val="0"/>
              <w:autoSpaceDN w:val="0"/>
              <w:adjustRightInd w:val="0"/>
              <w:spacing w:before="20" w:after="20"/>
              <w:rPr>
                <w:rFonts w:ascii="Arial" w:hAnsi="Arial" w:cs="Arial"/>
              </w:rPr>
            </w:pPr>
            <w:r>
              <w:rPr>
                <w:rFonts w:ascii="Arial" w:hAnsi="Arial" w:cs="Arial"/>
              </w:rPr>
              <w:t>£</w:t>
            </w:r>
          </w:p>
        </w:tc>
      </w:tr>
    </w:tbl>
    <w:p w14:paraId="006D77EB" w14:textId="77777777" w:rsidR="00710078" w:rsidRPr="0086445F" w:rsidRDefault="00710078" w:rsidP="0086445F">
      <w:pPr>
        <w:spacing w:after="0"/>
        <w:rPr>
          <w:sz w:val="6"/>
        </w:rPr>
      </w:pPr>
    </w:p>
    <w:tbl>
      <w:tblPr>
        <w:tblStyle w:val="TableGrid"/>
        <w:tblW w:w="10774" w:type="dxa"/>
        <w:tblInd w:w="-318" w:type="dxa"/>
        <w:tblLayout w:type="fixed"/>
        <w:tblLook w:val="04A0" w:firstRow="1" w:lastRow="0" w:firstColumn="1" w:lastColumn="0" w:noHBand="0" w:noVBand="1"/>
        <w:tblCaption w:val="Are you receiving support from any other agency?"/>
      </w:tblPr>
      <w:tblGrid>
        <w:gridCol w:w="4424"/>
        <w:gridCol w:w="1531"/>
        <w:gridCol w:w="236"/>
        <w:gridCol w:w="1408"/>
        <w:gridCol w:w="3175"/>
      </w:tblGrid>
      <w:tr w:rsidR="001E46D8" w:rsidRPr="00AE1A47" w14:paraId="069D98D7" w14:textId="77777777" w:rsidTr="008679A1">
        <w:trPr>
          <w:tblHeader/>
        </w:trPr>
        <w:tc>
          <w:tcPr>
            <w:tcW w:w="10774" w:type="dxa"/>
            <w:gridSpan w:val="5"/>
            <w:tcBorders>
              <w:bottom w:val="single" w:sz="4" w:space="0" w:color="000000" w:themeColor="text1"/>
            </w:tcBorders>
            <w:shd w:val="clear" w:color="auto" w:fill="D9D9D9" w:themeFill="background1" w:themeFillShade="D9"/>
            <w:vAlign w:val="center"/>
          </w:tcPr>
          <w:p w14:paraId="029E1BCF" w14:textId="77777777" w:rsidR="001E46D8" w:rsidRPr="00E3322B" w:rsidRDefault="001E46D8" w:rsidP="001E46D8">
            <w:pPr>
              <w:autoSpaceDE w:val="0"/>
              <w:autoSpaceDN w:val="0"/>
              <w:adjustRightInd w:val="0"/>
              <w:spacing w:before="20" w:after="20"/>
              <w:rPr>
                <w:rFonts w:ascii="Arial" w:hAnsi="Arial" w:cs="Arial"/>
                <w:b/>
              </w:rPr>
            </w:pPr>
            <w:r w:rsidRPr="00E3322B">
              <w:rPr>
                <w:rFonts w:ascii="Arial" w:hAnsi="Arial" w:cs="Arial"/>
                <w:b/>
              </w:rPr>
              <w:t>Are you receiving support from any other agency</w:t>
            </w:r>
            <w:r>
              <w:rPr>
                <w:rFonts w:ascii="Arial" w:hAnsi="Arial" w:cs="Arial"/>
                <w:b/>
              </w:rPr>
              <w:t xml:space="preserve"> </w:t>
            </w:r>
            <w:r w:rsidR="00E80993">
              <w:rPr>
                <w:rFonts w:ascii="Arial" w:hAnsi="Arial" w:cs="Arial"/>
                <w:b/>
              </w:rPr>
              <w:t>e.g.</w:t>
            </w:r>
            <w:r>
              <w:rPr>
                <w:rFonts w:ascii="Arial" w:hAnsi="Arial" w:cs="Arial"/>
                <w:b/>
              </w:rPr>
              <w:t xml:space="preserve">, social care or medical </w:t>
            </w:r>
            <w:r w:rsidR="00E80993">
              <w:rPr>
                <w:rFonts w:ascii="Arial" w:hAnsi="Arial" w:cs="Arial"/>
                <w:b/>
              </w:rPr>
              <w:t>professional</w:t>
            </w:r>
            <w:r w:rsidRPr="00E3322B">
              <w:rPr>
                <w:rFonts w:ascii="Arial" w:hAnsi="Arial" w:cs="Arial"/>
                <w:b/>
              </w:rPr>
              <w:t>?</w:t>
            </w:r>
          </w:p>
        </w:tc>
      </w:tr>
      <w:tr w:rsidR="00775FD1" w:rsidRPr="0086445F" w14:paraId="6420E161" w14:textId="77777777" w:rsidTr="001E46D8">
        <w:trPr>
          <w:trHeight w:val="70"/>
        </w:trPr>
        <w:tc>
          <w:tcPr>
            <w:tcW w:w="5955" w:type="dxa"/>
            <w:gridSpan w:val="2"/>
            <w:tcBorders>
              <w:top w:val="single" w:sz="4" w:space="0" w:color="000000" w:themeColor="text1"/>
              <w:left w:val="nil"/>
              <w:bottom w:val="single" w:sz="4" w:space="0" w:color="000000" w:themeColor="text1"/>
              <w:right w:val="nil"/>
            </w:tcBorders>
          </w:tcPr>
          <w:p w14:paraId="66FD1767" w14:textId="77777777" w:rsidR="00775FD1" w:rsidRPr="0086445F" w:rsidRDefault="00775FD1" w:rsidP="0086445F">
            <w:pPr>
              <w:rPr>
                <w:sz w:val="6"/>
              </w:rPr>
            </w:pPr>
          </w:p>
        </w:tc>
        <w:tc>
          <w:tcPr>
            <w:tcW w:w="236" w:type="dxa"/>
            <w:tcBorders>
              <w:top w:val="single" w:sz="4" w:space="0" w:color="000000" w:themeColor="text1"/>
              <w:left w:val="nil"/>
              <w:bottom w:val="single" w:sz="4" w:space="0" w:color="000000" w:themeColor="text1"/>
              <w:right w:val="nil"/>
            </w:tcBorders>
            <w:vAlign w:val="bottom"/>
          </w:tcPr>
          <w:p w14:paraId="1677AAD3" w14:textId="77777777" w:rsidR="00775FD1" w:rsidRPr="0086445F" w:rsidRDefault="00775FD1" w:rsidP="0086445F">
            <w:pPr>
              <w:rPr>
                <w:sz w:val="6"/>
              </w:rPr>
            </w:pPr>
          </w:p>
        </w:tc>
        <w:tc>
          <w:tcPr>
            <w:tcW w:w="4583" w:type="dxa"/>
            <w:gridSpan w:val="2"/>
            <w:tcBorders>
              <w:top w:val="single" w:sz="4" w:space="0" w:color="000000" w:themeColor="text1"/>
              <w:left w:val="nil"/>
              <w:bottom w:val="single" w:sz="4" w:space="0" w:color="000000" w:themeColor="text1"/>
              <w:right w:val="nil"/>
            </w:tcBorders>
          </w:tcPr>
          <w:p w14:paraId="07E12A50" w14:textId="77777777" w:rsidR="00775FD1" w:rsidRPr="0086445F" w:rsidRDefault="00775FD1" w:rsidP="0086445F">
            <w:pPr>
              <w:rPr>
                <w:sz w:val="6"/>
              </w:rPr>
            </w:pPr>
          </w:p>
        </w:tc>
      </w:tr>
      <w:tr w:rsidR="001E46D8" w14:paraId="392F2FDD" w14:textId="77777777" w:rsidTr="004F04FE">
        <w:tc>
          <w:tcPr>
            <w:tcW w:w="4424" w:type="dxa"/>
            <w:shd w:val="pct15" w:color="auto" w:fill="auto"/>
            <w:vAlign w:val="center"/>
          </w:tcPr>
          <w:p w14:paraId="5C73276B" w14:textId="77777777" w:rsidR="001E46D8" w:rsidRDefault="001E46D8" w:rsidP="006D1F37">
            <w:pPr>
              <w:autoSpaceDE w:val="0"/>
              <w:autoSpaceDN w:val="0"/>
              <w:adjustRightInd w:val="0"/>
              <w:spacing w:before="20" w:after="20"/>
              <w:rPr>
                <w:rFonts w:ascii="TT100o00-OV-SQBNLB" w:hAnsi="TT100o00-OV-SQBNLB" w:cs="TT100o00-OV-SQBNLB"/>
                <w:sz w:val="23"/>
                <w:szCs w:val="23"/>
              </w:rPr>
            </w:pPr>
            <w:r>
              <w:rPr>
                <w:rFonts w:ascii="Arial" w:hAnsi="Arial" w:cs="Arial"/>
                <w:b/>
              </w:rPr>
              <w:t>Service Name</w:t>
            </w:r>
          </w:p>
        </w:tc>
        <w:tc>
          <w:tcPr>
            <w:tcW w:w="3175" w:type="dxa"/>
            <w:gridSpan w:val="3"/>
            <w:shd w:val="pct15" w:color="auto" w:fill="auto"/>
            <w:vAlign w:val="center"/>
          </w:tcPr>
          <w:p w14:paraId="48BC2443" w14:textId="77777777" w:rsidR="001E46D8" w:rsidRDefault="001E46D8" w:rsidP="006D1F37">
            <w:pPr>
              <w:autoSpaceDE w:val="0"/>
              <w:autoSpaceDN w:val="0"/>
              <w:adjustRightInd w:val="0"/>
              <w:spacing w:before="20" w:after="20"/>
              <w:rPr>
                <w:rFonts w:ascii="TT100o00-OV-SQBNLB" w:hAnsi="TT100o00-OV-SQBNLB" w:cs="TT100o00-OV-SQBNLB"/>
                <w:sz w:val="23"/>
                <w:szCs w:val="23"/>
              </w:rPr>
            </w:pPr>
            <w:r w:rsidRPr="00E3322B">
              <w:rPr>
                <w:rFonts w:ascii="Arial" w:hAnsi="Arial" w:cs="Arial"/>
                <w:b/>
              </w:rPr>
              <w:t>Contact Name</w:t>
            </w:r>
          </w:p>
        </w:tc>
        <w:tc>
          <w:tcPr>
            <w:tcW w:w="3175" w:type="dxa"/>
            <w:shd w:val="pct15" w:color="auto" w:fill="auto"/>
            <w:vAlign w:val="center"/>
          </w:tcPr>
          <w:p w14:paraId="74C809DC" w14:textId="77777777" w:rsidR="001E46D8" w:rsidRDefault="001E46D8" w:rsidP="006D1F37">
            <w:pPr>
              <w:autoSpaceDE w:val="0"/>
              <w:autoSpaceDN w:val="0"/>
              <w:adjustRightInd w:val="0"/>
              <w:spacing w:before="20" w:after="20"/>
              <w:rPr>
                <w:rFonts w:ascii="TT100o00-OV-SQBNLB" w:hAnsi="TT100o00-OV-SQBNLB" w:cs="TT100o00-OV-SQBNLB"/>
                <w:sz w:val="23"/>
                <w:szCs w:val="23"/>
              </w:rPr>
            </w:pPr>
            <w:r>
              <w:rPr>
                <w:rFonts w:ascii="Arial" w:hAnsi="Arial" w:cs="Arial"/>
                <w:b/>
              </w:rPr>
              <w:t>Contact Number</w:t>
            </w:r>
          </w:p>
        </w:tc>
      </w:tr>
      <w:tr w:rsidR="001E46D8" w14:paraId="76E0CDEA" w14:textId="77777777" w:rsidTr="00E70202">
        <w:tc>
          <w:tcPr>
            <w:tcW w:w="4424" w:type="dxa"/>
            <w:shd w:val="clear" w:color="auto" w:fill="auto"/>
            <w:vAlign w:val="center"/>
          </w:tcPr>
          <w:p w14:paraId="624BFD56" w14:textId="77777777" w:rsidR="001E46D8" w:rsidRPr="00651318" w:rsidRDefault="001E46D8" w:rsidP="00651318">
            <w:pPr>
              <w:autoSpaceDE w:val="0"/>
              <w:autoSpaceDN w:val="0"/>
              <w:adjustRightInd w:val="0"/>
              <w:spacing w:before="20" w:after="20"/>
              <w:rPr>
                <w:rFonts w:ascii="Arial" w:hAnsi="Arial" w:cs="Arial"/>
              </w:rPr>
            </w:pPr>
          </w:p>
        </w:tc>
        <w:tc>
          <w:tcPr>
            <w:tcW w:w="3175" w:type="dxa"/>
            <w:gridSpan w:val="3"/>
            <w:vAlign w:val="center"/>
          </w:tcPr>
          <w:p w14:paraId="1842B418" w14:textId="77777777" w:rsidR="001E46D8" w:rsidRPr="00651318" w:rsidRDefault="001E46D8" w:rsidP="00651318">
            <w:pPr>
              <w:autoSpaceDE w:val="0"/>
              <w:autoSpaceDN w:val="0"/>
              <w:adjustRightInd w:val="0"/>
              <w:spacing w:before="20" w:after="20"/>
              <w:rPr>
                <w:rFonts w:ascii="Arial" w:hAnsi="Arial" w:cs="Arial"/>
              </w:rPr>
            </w:pPr>
          </w:p>
        </w:tc>
        <w:tc>
          <w:tcPr>
            <w:tcW w:w="3175" w:type="dxa"/>
            <w:vAlign w:val="center"/>
          </w:tcPr>
          <w:p w14:paraId="5203CD1E" w14:textId="77777777" w:rsidR="001E46D8" w:rsidRPr="00651318" w:rsidRDefault="001E46D8" w:rsidP="00651318">
            <w:pPr>
              <w:autoSpaceDE w:val="0"/>
              <w:autoSpaceDN w:val="0"/>
              <w:adjustRightInd w:val="0"/>
              <w:spacing w:before="20" w:after="20"/>
              <w:rPr>
                <w:rFonts w:ascii="Arial" w:hAnsi="Arial" w:cs="Arial"/>
              </w:rPr>
            </w:pPr>
          </w:p>
        </w:tc>
      </w:tr>
      <w:tr w:rsidR="001E46D8" w14:paraId="0C9E1713" w14:textId="77777777" w:rsidTr="00D64497">
        <w:tc>
          <w:tcPr>
            <w:tcW w:w="4424" w:type="dxa"/>
            <w:shd w:val="clear" w:color="auto" w:fill="auto"/>
            <w:vAlign w:val="center"/>
          </w:tcPr>
          <w:p w14:paraId="294877EE" w14:textId="77777777" w:rsidR="001E46D8" w:rsidRPr="00651318" w:rsidRDefault="001E46D8" w:rsidP="00651318">
            <w:pPr>
              <w:autoSpaceDE w:val="0"/>
              <w:autoSpaceDN w:val="0"/>
              <w:adjustRightInd w:val="0"/>
              <w:spacing w:before="20" w:after="20"/>
              <w:rPr>
                <w:rFonts w:ascii="Arial" w:hAnsi="Arial" w:cs="Arial"/>
              </w:rPr>
            </w:pPr>
          </w:p>
        </w:tc>
        <w:tc>
          <w:tcPr>
            <w:tcW w:w="3175" w:type="dxa"/>
            <w:gridSpan w:val="3"/>
            <w:vAlign w:val="center"/>
          </w:tcPr>
          <w:p w14:paraId="5C2DAAEB" w14:textId="77777777" w:rsidR="001E46D8" w:rsidRPr="00651318" w:rsidRDefault="001E46D8" w:rsidP="00651318">
            <w:pPr>
              <w:autoSpaceDE w:val="0"/>
              <w:autoSpaceDN w:val="0"/>
              <w:adjustRightInd w:val="0"/>
              <w:spacing w:before="20" w:after="20"/>
              <w:rPr>
                <w:rFonts w:ascii="Arial" w:hAnsi="Arial" w:cs="Arial"/>
              </w:rPr>
            </w:pPr>
          </w:p>
        </w:tc>
        <w:tc>
          <w:tcPr>
            <w:tcW w:w="3175" w:type="dxa"/>
            <w:vAlign w:val="center"/>
          </w:tcPr>
          <w:p w14:paraId="5F02E1D2" w14:textId="77777777" w:rsidR="001E46D8" w:rsidRPr="00651318" w:rsidRDefault="001E46D8" w:rsidP="00651318">
            <w:pPr>
              <w:autoSpaceDE w:val="0"/>
              <w:autoSpaceDN w:val="0"/>
              <w:adjustRightInd w:val="0"/>
              <w:spacing w:before="20" w:after="20"/>
              <w:rPr>
                <w:rFonts w:ascii="Arial" w:hAnsi="Arial" w:cs="Arial"/>
              </w:rPr>
            </w:pPr>
          </w:p>
        </w:tc>
      </w:tr>
      <w:tr w:rsidR="001E46D8" w14:paraId="50AE1CC1" w14:textId="77777777" w:rsidTr="002F71C3">
        <w:tc>
          <w:tcPr>
            <w:tcW w:w="4424" w:type="dxa"/>
            <w:shd w:val="clear" w:color="auto" w:fill="auto"/>
            <w:vAlign w:val="center"/>
          </w:tcPr>
          <w:p w14:paraId="27E7E8F4" w14:textId="77777777" w:rsidR="001E46D8" w:rsidRPr="00651318" w:rsidRDefault="001E46D8" w:rsidP="00651318">
            <w:pPr>
              <w:autoSpaceDE w:val="0"/>
              <w:autoSpaceDN w:val="0"/>
              <w:adjustRightInd w:val="0"/>
              <w:spacing w:before="20" w:after="20"/>
              <w:rPr>
                <w:rFonts w:ascii="Arial" w:hAnsi="Arial" w:cs="Arial"/>
              </w:rPr>
            </w:pPr>
          </w:p>
        </w:tc>
        <w:tc>
          <w:tcPr>
            <w:tcW w:w="3175" w:type="dxa"/>
            <w:gridSpan w:val="3"/>
            <w:vAlign w:val="center"/>
          </w:tcPr>
          <w:p w14:paraId="06E0A333" w14:textId="77777777" w:rsidR="001E46D8" w:rsidRPr="00651318" w:rsidRDefault="001E46D8" w:rsidP="00651318">
            <w:pPr>
              <w:autoSpaceDE w:val="0"/>
              <w:autoSpaceDN w:val="0"/>
              <w:adjustRightInd w:val="0"/>
              <w:spacing w:before="20" w:after="20"/>
              <w:rPr>
                <w:rFonts w:ascii="Arial" w:hAnsi="Arial" w:cs="Arial"/>
              </w:rPr>
            </w:pPr>
          </w:p>
        </w:tc>
        <w:tc>
          <w:tcPr>
            <w:tcW w:w="3175" w:type="dxa"/>
            <w:vAlign w:val="center"/>
          </w:tcPr>
          <w:p w14:paraId="72E184BC" w14:textId="77777777" w:rsidR="001E46D8" w:rsidRPr="00651318" w:rsidRDefault="001E46D8" w:rsidP="00651318">
            <w:pPr>
              <w:autoSpaceDE w:val="0"/>
              <w:autoSpaceDN w:val="0"/>
              <w:adjustRightInd w:val="0"/>
              <w:spacing w:before="20" w:after="20"/>
              <w:rPr>
                <w:rFonts w:ascii="Arial" w:hAnsi="Arial" w:cs="Arial"/>
              </w:rPr>
            </w:pPr>
          </w:p>
        </w:tc>
      </w:tr>
      <w:tr w:rsidR="001E46D8" w14:paraId="15729707" w14:textId="77777777" w:rsidTr="004B5AC7">
        <w:tc>
          <w:tcPr>
            <w:tcW w:w="4424" w:type="dxa"/>
            <w:shd w:val="clear" w:color="auto" w:fill="auto"/>
            <w:vAlign w:val="center"/>
          </w:tcPr>
          <w:p w14:paraId="4291E6B7" w14:textId="77777777" w:rsidR="001E46D8" w:rsidRPr="00651318" w:rsidRDefault="001E46D8" w:rsidP="00651318">
            <w:pPr>
              <w:autoSpaceDE w:val="0"/>
              <w:autoSpaceDN w:val="0"/>
              <w:adjustRightInd w:val="0"/>
              <w:spacing w:before="20" w:after="20"/>
              <w:rPr>
                <w:rFonts w:ascii="Arial" w:hAnsi="Arial" w:cs="Arial"/>
              </w:rPr>
            </w:pPr>
          </w:p>
        </w:tc>
        <w:tc>
          <w:tcPr>
            <w:tcW w:w="3175" w:type="dxa"/>
            <w:gridSpan w:val="3"/>
            <w:vAlign w:val="center"/>
          </w:tcPr>
          <w:p w14:paraId="724CC2B5" w14:textId="77777777" w:rsidR="001E46D8" w:rsidRPr="00651318" w:rsidRDefault="001E46D8" w:rsidP="00651318">
            <w:pPr>
              <w:autoSpaceDE w:val="0"/>
              <w:autoSpaceDN w:val="0"/>
              <w:adjustRightInd w:val="0"/>
              <w:spacing w:before="20" w:after="20"/>
              <w:rPr>
                <w:rFonts w:ascii="Arial" w:hAnsi="Arial" w:cs="Arial"/>
              </w:rPr>
            </w:pPr>
          </w:p>
        </w:tc>
        <w:tc>
          <w:tcPr>
            <w:tcW w:w="3175" w:type="dxa"/>
            <w:vAlign w:val="center"/>
          </w:tcPr>
          <w:p w14:paraId="05D69DDB" w14:textId="77777777" w:rsidR="001E46D8" w:rsidRPr="00651318" w:rsidRDefault="001E46D8" w:rsidP="00651318">
            <w:pPr>
              <w:autoSpaceDE w:val="0"/>
              <w:autoSpaceDN w:val="0"/>
              <w:adjustRightInd w:val="0"/>
              <w:spacing w:before="20" w:after="20"/>
              <w:rPr>
                <w:rFonts w:ascii="Arial" w:hAnsi="Arial" w:cs="Arial"/>
              </w:rPr>
            </w:pPr>
          </w:p>
        </w:tc>
      </w:tr>
      <w:tr w:rsidR="001E46D8" w14:paraId="7304D752" w14:textId="77777777" w:rsidTr="005A61BF">
        <w:tc>
          <w:tcPr>
            <w:tcW w:w="4424" w:type="dxa"/>
            <w:shd w:val="clear" w:color="auto" w:fill="auto"/>
            <w:vAlign w:val="center"/>
          </w:tcPr>
          <w:p w14:paraId="6818B16C" w14:textId="77777777" w:rsidR="001E46D8" w:rsidRPr="00651318" w:rsidRDefault="001E46D8" w:rsidP="00651318">
            <w:pPr>
              <w:autoSpaceDE w:val="0"/>
              <w:autoSpaceDN w:val="0"/>
              <w:adjustRightInd w:val="0"/>
              <w:spacing w:before="20" w:after="20"/>
              <w:rPr>
                <w:rFonts w:ascii="Arial" w:hAnsi="Arial" w:cs="Arial"/>
              </w:rPr>
            </w:pPr>
          </w:p>
        </w:tc>
        <w:tc>
          <w:tcPr>
            <w:tcW w:w="3175" w:type="dxa"/>
            <w:gridSpan w:val="3"/>
            <w:vAlign w:val="center"/>
          </w:tcPr>
          <w:p w14:paraId="165B59D3" w14:textId="77777777" w:rsidR="001E46D8" w:rsidRPr="00651318" w:rsidRDefault="001E46D8" w:rsidP="00651318">
            <w:pPr>
              <w:autoSpaceDE w:val="0"/>
              <w:autoSpaceDN w:val="0"/>
              <w:adjustRightInd w:val="0"/>
              <w:spacing w:before="20" w:after="20"/>
              <w:rPr>
                <w:rFonts w:ascii="Arial" w:hAnsi="Arial" w:cs="Arial"/>
              </w:rPr>
            </w:pPr>
          </w:p>
        </w:tc>
        <w:tc>
          <w:tcPr>
            <w:tcW w:w="3175" w:type="dxa"/>
            <w:vAlign w:val="center"/>
          </w:tcPr>
          <w:p w14:paraId="4991A21C" w14:textId="77777777" w:rsidR="001E46D8" w:rsidRPr="00651318" w:rsidRDefault="001E46D8" w:rsidP="00651318">
            <w:pPr>
              <w:autoSpaceDE w:val="0"/>
              <w:autoSpaceDN w:val="0"/>
              <w:adjustRightInd w:val="0"/>
              <w:spacing w:before="20" w:after="20"/>
              <w:rPr>
                <w:rFonts w:ascii="Arial" w:hAnsi="Arial" w:cs="Arial"/>
              </w:rPr>
            </w:pPr>
          </w:p>
        </w:tc>
      </w:tr>
    </w:tbl>
    <w:p w14:paraId="1BC56C1D" w14:textId="77777777" w:rsidR="00855331" w:rsidRPr="00151FE7" w:rsidRDefault="00855331" w:rsidP="00675F24">
      <w:pPr>
        <w:spacing w:after="0" w:line="240" w:lineRule="auto"/>
        <w:ind w:left="-426" w:right="-115"/>
        <w:jc w:val="both"/>
        <w:rPr>
          <w:rFonts w:ascii="Arial" w:hAnsi="Arial" w:cs="Arial"/>
          <w:i/>
          <w:sz w:val="20"/>
        </w:rPr>
      </w:pPr>
    </w:p>
    <w:tbl>
      <w:tblPr>
        <w:tblStyle w:val="TableGrid"/>
        <w:tblW w:w="0" w:type="auto"/>
        <w:tblInd w:w="-318" w:type="dxa"/>
        <w:tblLook w:val="04A0" w:firstRow="1" w:lastRow="0" w:firstColumn="1" w:lastColumn="0" w:noHBand="0" w:noVBand="1"/>
        <w:tblCaption w:val="Use the space to detail your personal circumstances and reasons for appeal"/>
      </w:tblPr>
      <w:tblGrid>
        <w:gridCol w:w="10541"/>
      </w:tblGrid>
      <w:tr w:rsidR="00E3322B" w14:paraId="53273BC1" w14:textId="77777777" w:rsidTr="008679A1">
        <w:trPr>
          <w:tblHeader/>
        </w:trPr>
        <w:tc>
          <w:tcPr>
            <w:tcW w:w="10767" w:type="dxa"/>
            <w:shd w:val="clear" w:color="auto" w:fill="D9D9D9" w:themeFill="background1" w:themeFillShade="D9"/>
          </w:tcPr>
          <w:p w14:paraId="7FD149CE" w14:textId="77777777" w:rsidR="00D343C8" w:rsidRDefault="00AF0917" w:rsidP="00D343C8">
            <w:pPr>
              <w:spacing w:before="40" w:after="40"/>
              <w:jc w:val="both"/>
              <w:rPr>
                <w:rFonts w:ascii="Arial" w:hAnsi="Arial" w:cs="Arial"/>
                <w:b/>
              </w:rPr>
            </w:pPr>
            <w:r>
              <w:rPr>
                <w:rFonts w:ascii="Arial" w:hAnsi="Arial" w:cs="Arial"/>
                <w:b/>
              </w:rPr>
              <w:t>U</w:t>
            </w:r>
            <w:r w:rsidR="00363052">
              <w:rPr>
                <w:rFonts w:ascii="Arial" w:hAnsi="Arial" w:cs="Arial"/>
                <w:b/>
              </w:rPr>
              <w:t>se the</w:t>
            </w:r>
            <w:r w:rsidR="00E3322B" w:rsidRPr="00E3322B">
              <w:rPr>
                <w:rFonts w:ascii="Arial" w:hAnsi="Arial" w:cs="Arial"/>
                <w:b/>
              </w:rPr>
              <w:t xml:space="preserve"> space </w:t>
            </w:r>
            <w:r w:rsidR="00363052">
              <w:rPr>
                <w:rFonts w:ascii="Arial" w:hAnsi="Arial" w:cs="Arial"/>
                <w:b/>
              </w:rPr>
              <w:t xml:space="preserve">below </w:t>
            </w:r>
            <w:r w:rsidR="00E3322B" w:rsidRPr="00E3322B">
              <w:rPr>
                <w:rFonts w:ascii="Arial" w:hAnsi="Arial" w:cs="Arial"/>
                <w:b/>
              </w:rPr>
              <w:t xml:space="preserve">to detail your </w:t>
            </w:r>
            <w:r w:rsidR="007373AF">
              <w:rPr>
                <w:rFonts w:ascii="Arial" w:hAnsi="Arial" w:cs="Arial"/>
                <w:b/>
              </w:rPr>
              <w:t xml:space="preserve">personal </w:t>
            </w:r>
            <w:r w:rsidR="00E3322B" w:rsidRPr="00E3322B">
              <w:rPr>
                <w:rFonts w:ascii="Arial" w:hAnsi="Arial" w:cs="Arial"/>
                <w:b/>
              </w:rPr>
              <w:t xml:space="preserve">circumstances </w:t>
            </w:r>
            <w:r w:rsidR="00D343C8">
              <w:rPr>
                <w:rFonts w:ascii="Arial" w:hAnsi="Arial" w:cs="Arial"/>
                <w:b/>
              </w:rPr>
              <w:t xml:space="preserve">and reasons for appeal. </w:t>
            </w:r>
          </w:p>
          <w:p w14:paraId="1B0969A9" w14:textId="77777777" w:rsidR="001B6DED" w:rsidRPr="00D343C8" w:rsidRDefault="001B6DED" w:rsidP="00D343C8">
            <w:pPr>
              <w:spacing w:before="40" w:after="40"/>
              <w:jc w:val="both"/>
              <w:rPr>
                <w:rFonts w:ascii="Arial" w:hAnsi="Arial" w:cs="Arial"/>
                <w:b/>
                <w:sz w:val="18"/>
                <w:szCs w:val="18"/>
              </w:rPr>
            </w:pPr>
            <w:r w:rsidRPr="00D343C8">
              <w:rPr>
                <w:rFonts w:ascii="Arial" w:hAnsi="Arial" w:cs="Arial"/>
                <w:i/>
                <w:sz w:val="18"/>
                <w:szCs w:val="18"/>
              </w:rPr>
              <w:t xml:space="preserve">If your case is being made on medical grounds, you must submit evidence from a healthcare professional with this request. This must clearly identify you, or your child’s, specific medical condition and its impact upon mobility. Decisions can only be made based upon the information you submit. </w:t>
            </w:r>
          </w:p>
        </w:tc>
      </w:tr>
      <w:tr w:rsidR="00E3322B" w14:paraId="0A55A1C5" w14:textId="77777777" w:rsidTr="001B6DED">
        <w:trPr>
          <w:trHeight w:val="3960"/>
        </w:trPr>
        <w:tc>
          <w:tcPr>
            <w:tcW w:w="10767" w:type="dxa"/>
          </w:tcPr>
          <w:p w14:paraId="232C4045" w14:textId="77777777" w:rsidR="00E3322B" w:rsidRPr="00651318" w:rsidRDefault="00E3322B">
            <w:pPr>
              <w:rPr>
                <w:rFonts w:ascii="Arial" w:hAnsi="Arial" w:cs="Arial"/>
              </w:rPr>
            </w:pPr>
          </w:p>
          <w:p w14:paraId="73AA52C8" w14:textId="77777777" w:rsidR="00E3322B" w:rsidRPr="00651318" w:rsidRDefault="00E3322B">
            <w:pPr>
              <w:rPr>
                <w:rFonts w:ascii="Arial" w:hAnsi="Arial" w:cs="Arial"/>
              </w:rPr>
            </w:pPr>
          </w:p>
          <w:p w14:paraId="6836B9F1" w14:textId="77777777" w:rsidR="007373AF" w:rsidRPr="00651318" w:rsidRDefault="007373AF">
            <w:pPr>
              <w:rPr>
                <w:rFonts w:ascii="Arial" w:hAnsi="Arial" w:cs="Arial"/>
              </w:rPr>
            </w:pPr>
          </w:p>
          <w:p w14:paraId="168832FD" w14:textId="77777777" w:rsidR="007373AF" w:rsidRPr="00651318" w:rsidRDefault="007373AF">
            <w:pPr>
              <w:rPr>
                <w:rFonts w:ascii="Arial" w:hAnsi="Arial" w:cs="Arial"/>
              </w:rPr>
            </w:pPr>
          </w:p>
          <w:p w14:paraId="0218BEA0" w14:textId="77777777" w:rsidR="00AA3697" w:rsidRDefault="00AA3697" w:rsidP="00B76C26"/>
        </w:tc>
      </w:tr>
    </w:tbl>
    <w:p w14:paraId="122BCB67" w14:textId="77777777" w:rsidR="00EC4A73" w:rsidRDefault="00EC4A73" w:rsidP="00AA3697">
      <w:pPr>
        <w:rPr>
          <w:sz w:val="2"/>
          <w:szCs w:val="2"/>
        </w:rPr>
      </w:pPr>
    </w:p>
    <w:p w14:paraId="3526E7CE" w14:textId="34B5A812" w:rsidR="001E46D8" w:rsidRDefault="001E46D8" w:rsidP="001B6DED">
      <w:pPr>
        <w:spacing w:after="0" w:line="240" w:lineRule="auto"/>
        <w:ind w:left="-426" w:right="-115"/>
        <w:rPr>
          <w:rFonts w:ascii="Arial" w:hAnsi="Arial" w:cs="Arial"/>
        </w:rPr>
      </w:pPr>
      <w:r w:rsidRPr="00AA3697">
        <w:rPr>
          <w:rFonts w:ascii="Arial" w:hAnsi="Arial" w:cs="Arial"/>
        </w:rPr>
        <w:t>Pleas</w:t>
      </w:r>
      <w:r>
        <w:rPr>
          <w:rFonts w:ascii="Arial" w:hAnsi="Arial" w:cs="Arial"/>
        </w:rPr>
        <w:t xml:space="preserve">e return your completed form to either School Transport Appeals, Herefordshire Council, Plough Lane, Hereford, HR4 0lE or </w:t>
      </w:r>
      <w:hyperlink r:id="rId13" w:history="1">
        <w:r w:rsidR="0087289F" w:rsidRPr="001F16C2">
          <w:rPr>
            <w:rStyle w:val="Hyperlink"/>
            <w:rFonts w:ascii="Arial" w:hAnsi="Arial" w:cs="Arial"/>
          </w:rPr>
          <w:t>transport.support@herefordshire.gov.uk</w:t>
        </w:r>
      </w:hyperlink>
      <w:r>
        <w:rPr>
          <w:rFonts w:ascii="Arial" w:hAnsi="Arial" w:cs="Arial"/>
        </w:rPr>
        <w:t xml:space="preserve">  </w:t>
      </w:r>
    </w:p>
    <w:p w14:paraId="309799AC" w14:textId="77777777" w:rsidR="001E46D8" w:rsidRDefault="001E46D8" w:rsidP="001B6DED">
      <w:pPr>
        <w:spacing w:after="0" w:line="240" w:lineRule="auto"/>
        <w:ind w:left="-426" w:right="-115"/>
        <w:rPr>
          <w:rFonts w:ascii="Arial" w:hAnsi="Arial" w:cs="Arial"/>
        </w:rPr>
      </w:pPr>
    </w:p>
    <w:p w14:paraId="42EF36C9" w14:textId="77777777" w:rsidR="001B6DED" w:rsidRPr="001B6DED" w:rsidRDefault="001B6DED" w:rsidP="001B6DED">
      <w:pPr>
        <w:autoSpaceDE w:val="0"/>
        <w:autoSpaceDN w:val="0"/>
        <w:adjustRightInd w:val="0"/>
        <w:spacing w:after="40" w:line="240" w:lineRule="auto"/>
        <w:ind w:left="-426"/>
        <w:rPr>
          <w:rFonts w:ascii="Arial" w:hAnsi="Arial" w:cs="Arial"/>
          <w:b/>
          <w:u w:val="single"/>
        </w:rPr>
      </w:pPr>
      <w:r w:rsidRPr="001B6DED">
        <w:rPr>
          <w:rFonts w:ascii="Arial" w:hAnsi="Arial" w:cs="Arial"/>
          <w:color w:val="000000"/>
          <w:lang w:val="en"/>
        </w:rPr>
        <w:t xml:space="preserve">Herefordshire Council is the Data Controller under data protection law and will use the information you provide on this form for the purpose of reviewing your appeal and organising your transport . The legal basis for processing this data is our legal obligations under the Education Act 1996 legislation. We will store your data securely for six years after any transport ceases, in line with the Data Retention Schedule. Herefordshire Council will only share your data with the transport operators and the school in order to provide you with transport and also Hoople Ltd for the collection of any payments. Individuals have a number of rights under data protection law, including the right to request their information. You also have a right to make a complaint about our handling of your personal data to the </w:t>
      </w:r>
      <w:hyperlink r:id="rId14" w:tgtFrame="_blank" w:history="1">
        <w:r w:rsidRPr="001B6DED">
          <w:rPr>
            <w:rFonts w:ascii="Arial" w:hAnsi="Arial" w:cs="Arial"/>
            <w:color w:val="000000"/>
            <w:lang w:val="en"/>
          </w:rPr>
          <w:t>Information Commissioner’s Office</w:t>
        </w:r>
      </w:hyperlink>
      <w:r w:rsidRPr="001B6DED">
        <w:rPr>
          <w:rFonts w:ascii="Arial" w:hAnsi="Arial" w:cs="Arial"/>
          <w:color w:val="000000"/>
          <w:lang w:val="en"/>
        </w:rPr>
        <w:t>.</w:t>
      </w:r>
    </w:p>
    <w:p w14:paraId="6E15904D" w14:textId="77777777" w:rsidR="00846BB7" w:rsidRPr="001B6DED" w:rsidRDefault="00846BB7" w:rsidP="001B6DED">
      <w:pPr>
        <w:autoSpaceDE w:val="0"/>
        <w:autoSpaceDN w:val="0"/>
        <w:adjustRightInd w:val="0"/>
        <w:spacing w:after="0" w:line="240" w:lineRule="auto"/>
        <w:ind w:left="-426" w:right="-115"/>
        <w:rPr>
          <w:rFonts w:ascii="Arial" w:hAnsi="Arial" w:cs="Arial"/>
          <w:b/>
        </w:rPr>
      </w:pPr>
    </w:p>
    <w:p w14:paraId="4C4DC2DF" w14:textId="77777777" w:rsidR="00AE1A47" w:rsidRPr="001B6DED" w:rsidRDefault="00846BB7" w:rsidP="001B6DED">
      <w:pPr>
        <w:autoSpaceDE w:val="0"/>
        <w:autoSpaceDN w:val="0"/>
        <w:adjustRightInd w:val="0"/>
        <w:spacing w:after="0" w:line="240" w:lineRule="auto"/>
        <w:ind w:left="-426" w:right="-115"/>
        <w:rPr>
          <w:rFonts w:ascii="Arial" w:hAnsi="Arial" w:cs="Arial"/>
        </w:rPr>
      </w:pPr>
      <w:r w:rsidRPr="001B6DED">
        <w:rPr>
          <w:rFonts w:ascii="Arial" w:hAnsi="Arial" w:cs="Arial"/>
        </w:rPr>
        <w:t xml:space="preserve">By signing this document, </w:t>
      </w:r>
      <w:r w:rsidR="00AE1A47" w:rsidRPr="001B6DED">
        <w:rPr>
          <w:rFonts w:ascii="Arial" w:hAnsi="Arial" w:cs="Arial"/>
        </w:rPr>
        <w:t xml:space="preserve">I </w:t>
      </w:r>
      <w:r w:rsidRPr="001B6DED">
        <w:rPr>
          <w:rFonts w:ascii="Arial" w:hAnsi="Arial" w:cs="Arial"/>
        </w:rPr>
        <w:t>certify</w:t>
      </w:r>
      <w:r w:rsidR="00AE1A47" w:rsidRPr="001B6DED">
        <w:rPr>
          <w:rFonts w:ascii="Arial" w:hAnsi="Arial" w:cs="Arial"/>
        </w:rPr>
        <w:t xml:space="preserve"> that </w:t>
      </w:r>
      <w:r w:rsidRPr="001B6DED">
        <w:rPr>
          <w:rFonts w:ascii="Arial" w:hAnsi="Arial" w:cs="Arial"/>
        </w:rPr>
        <w:t>the above information, along with any additional information submitted as part of my application, is correct</w:t>
      </w:r>
      <w:r w:rsidR="00AE1A47" w:rsidRPr="001B6DED">
        <w:rPr>
          <w:rFonts w:ascii="Arial" w:hAnsi="Arial" w:cs="Arial"/>
        </w:rPr>
        <w:t xml:space="preserve">. </w:t>
      </w:r>
      <w:r w:rsidRPr="001B6DED">
        <w:rPr>
          <w:rFonts w:ascii="Arial" w:hAnsi="Arial" w:cs="Arial"/>
        </w:rPr>
        <w:t xml:space="preserve">I </w:t>
      </w:r>
      <w:r w:rsidR="003B4081" w:rsidRPr="001B6DED">
        <w:rPr>
          <w:rFonts w:ascii="Arial" w:hAnsi="Arial" w:cs="Arial"/>
        </w:rPr>
        <w:t xml:space="preserve">give my consent for officers to approach professionals mentioned in this form to gather evidence and </w:t>
      </w:r>
      <w:r w:rsidR="00AE1A47" w:rsidRPr="001B6DED">
        <w:rPr>
          <w:rFonts w:ascii="Arial" w:hAnsi="Arial" w:cs="Arial"/>
        </w:rPr>
        <w:t xml:space="preserve">I understand that the information provided will only be used for the purpose of assisting the Council in its decision making regarding transport assistance and that in doing so, the Council may discuss this case with other agencies indicated </w:t>
      </w:r>
      <w:r w:rsidRPr="001B6DED">
        <w:rPr>
          <w:rFonts w:ascii="Arial" w:hAnsi="Arial" w:cs="Arial"/>
        </w:rPr>
        <w:t>within this application</w:t>
      </w:r>
      <w:r w:rsidR="00AE1A47" w:rsidRPr="001B6DED">
        <w:rPr>
          <w:rFonts w:ascii="Arial" w:hAnsi="Arial" w:cs="Arial"/>
        </w:rPr>
        <w:t xml:space="preserve">: </w:t>
      </w:r>
    </w:p>
    <w:p w14:paraId="5E39CA3D" w14:textId="77777777" w:rsidR="00AE1A47" w:rsidRPr="004707B3" w:rsidRDefault="00AE1A47" w:rsidP="00AE1A47">
      <w:pPr>
        <w:autoSpaceDE w:val="0"/>
        <w:autoSpaceDN w:val="0"/>
        <w:adjustRightInd w:val="0"/>
        <w:spacing w:after="0" w:line="240" w:lineRule="auto"/>
        <w:rPr>
          <w:rFonts w:ascii="TT100o00-OV-SQBNLB" w:hAnsi="TT100o00-OV-SQBNLB" w:cs="TT100o00-OV-SQBNLB"/>
          <w:sz w:val="12"/>
          <w:szCs w:val="12"/>
          <w:vertAlign w:val="superscript"/>
        </w:rPr>
      </w:pPr>
    </w:p>
    <w:tbl>
      <w:tblPr>
        <w:tblStyle w:val="TableGrid"/>
        <w:tblW w:w="10774" w:type="dxa"/>
        <w:tblInd w:w="-318" w:type="dxa"/>
        <w:tblLayout w:type="fixed"/>
        <w:tblLook w:val="04A0" w:firstRow="1" w:lastRow="0" w:firstColumn="1" w:lastColumn="0" w:noHBand="0" w:noVBand="1"/>
        <w:tblCaption w:val="Signature"/>
        <w:tblDescription w:val="signed, name, date"/>
      </w:tblPr>
      <w:tblGrid>
        <w:gridCol w:w="1135"/>
        <w:gridCol w:w="3119"/>
        <w:gridCol w:w="283"/>
        <w:gridCol w:w="920"/>
        <w:gridCol w:w="2482"/>
        <w:gridCol w:w="284"/>
        <w:gridCol w:w="850"/>
        <w:gridCol w:w="1701"/>
      </w:tblGrid>
      <w:tr w:rsidR="00AE1A47" w14:paraId="2B99FDCA" w14:textId="77777777" w:rsidTr="008679A1">
        <w:trPr>
          <w:trHeight w:val="530"/>
          <w:tblHeader/>
        </w:trPr>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106F35" w14:textId="77777777" w:rsidR="00AE1A47" w:rsidRPr="007872F7" w:rsidRDefault="00AE1A47" w:rsidP="00BC285A">
            <w:pPr>
              <w:autoSpaceDE w:val="0"/>
              <w:autoSpaceDN w:val="0"/>
              <w:adjustRightInd w:val="0"/>
              <w:spacing w:before="80" w:after="80"/>
              <w:rPr>
                <w:rFonts w:ascii="TT100o00-OV-SQBNLB" w:hAnsi="TT100o00-OV-SQBNLB" w:cs="TT100o00-OV-SQBNLB"/>
                <w:b/>
                <w:sz w:val="23"/>
                <w:szCs w:val="23"/>
              </w:rPr>
            </w:pPr>
            <w:r w:rsidRPr="007872F7">
              <w:rPr>
                <w:rFonts w:ascii="TT100o00-OV-SQBNLB" w:hAnsi="TT100o00-OV-SQBNLB" w:cs="TT100o00-OV-SQBNLB"/>
                <w:b/>
                <w:sz w:val="23"/>
                <w:szCs w:val="23"/>
              </w:rPr>
              <w:t>Signed:</w:t>
            </w:r>
          </w:p>
        </w:tc>
        <w:tc>
          <w:tcPr>
            <w:tcW w:w="3119" w:type="dxa"/>
            <w:tcBorders>
              <w:top w:val="single" w:sz="4" w:space="0" w:color="auto"/>
              <w:left w:val="single" w:sz="4" w:space="0" w:color="auto"/>
              <w:bottom w:val="single" w:sz="4" w:space="0" w:color="auto"/>
              <w:right w:val="single" w:sz="4" w:space="0" w:color="auto"/>
            </w:tcBorders>
            <w:vAlign w:val="center"/>
          </w:tcPr>
          <w:p w14:paraId="1387376C" w14:textId="77777777" w:rsidR="00AE1A47" w:rsidRPr="00651318" w:rsidRDefault="00AE1A47" w:rsidP="00BC285A">
            <w:pPr>
              <w:autoSpaceDE w:val="0"/>
              <w:autoSpaceDN w:val="0"/>
              <w:adjustRightInd w:val="0"/>
              <w:rPr>
                <w:rFonts w:ascii="Arial" w:hAnsi="Arial" w:cs="Arial"/>
              </w:rPr>
            </w:pPr>
          </w:p>
        </w:tc>
        <w:tc>
          <w:tcPr>
            <w:tcW w:w="283" w:type="dxa"/>
            <w:tcBorders>
              <w:top w:val="nil"/>
              <w:left w:val="single" w:sz="4" w:space="0" w:color="auto"/>
              <w:bottom w:val="nil"/>
              <w:right w:val="single" w:sz="4" w:space="0" w:color="auto"/>
            </w:tcBorders>
            <w:vAlign w:val="center"/>
          </w:tcPr>
          <w:p w14:paraId="4565E4AE" w14:textId="77777777" w:rsidR="00AE1A47" w:rsidRDefault="00AE1A47" w:rsidP="00BC285A">
            <w:pPr>
              <w:autoSpaceDE w:val="0"/>
              <w:autoSpaceDN w:val="0"/>
              <w:adjustRightInd w:val="0"/>
              <w:rPr>
                <w:rFonts w:ascii="TT100o00-OV-SQBNLB" w:hAnsi="TT100o00-OV-SQBNLB" w:cs="TT100o00-OV-SQBNLB"/>
                <w:sz w:val="23"/>
                <w:szCs w:val="23"/>
              </w:rPr>
            </w:pPr>
          </w:p>
        </w:tc>
        <w:tc>
          <w:tcPr>
            <w:tcW w:w="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02B4C2" w14:textId="77777777" w:rsidR="00AE1A47" w:rsidRPr="007872F7" w:rsidRDefault="00AE1A47" w:rsidP="00BC285A">
            <w:pPr>
              <w:autoSpaceDE w:val="0"/>
              <w:autoSpaceDN w:val="0"/>
              <w:adjustRightInd w:val="0"/>
              <w:spacing w:before="80" w:after="80"/>
              <w:rPr>
                <w:rFonts w:ascii="TT100o00-OV-SQBNLB" w:hAnsi="TT100o00-OV-SQBNLB" w:cs="TT100o00-OV-SQBNLB"/>
                <w:b/>
                <w:sz w:val="23"/>
                <w:szCs w:val="23"/>
              </w:rPr>
            </w:pPr>
            <w:r w:rsidRPr="007872F7">
              <w:rPr>
                <w:rFonts w:ascii="TT100o00-OV-SQBNLB" w:hAnsi="TT100o00-OV-SQBNLB" w:cs="TT100o00-OV-SQBNLB"/>
                <w:b/>
                <w:sz w:val="23"/>
                <w:szCs w:val="23"/>
              </w:rPr>
              <w:t>Name:</w:t>
            </w:r>
          </w:p>
        </w:tc>
        <w:tc>
          <w:tcPr>
            <w:tcW w:w="2482" w:type="dxa"/>
            <w:tcBorders>
              <w:top w:val="single" w:sz="4" w:space="0" w:color="auto"/>
              <w:left w:val="single" w:sz="4" w:space="0" w:color="auto"/>
              <w:bottom w:val="single" w:sz="4" w:space="0" w:color="auto"/>
              <w:right w:val="single" w:sz="4" w:space="0" w:color="auto"/>
            </w:tcBorders>
            <w:vAlign w:val="center"/>
          </w:tcPr>
          <w:p w14:paraId="0FDD769B" w14:textId="77777777" w:rsidR="00AE1A47" w:rsidRPr="00651318" w:rsidRDefault="00AE1A47" w:rsidP="00BC285A">
            <w:pPr>
              <w:autoSpaceDE w:val="0"/>
              <w:autoSpaceDN w:val="0"/>
              <w:adjustRightInd w:val="0"/>
              <w:rPr>
                <w:rFonts w:ascii="Arial" w:hAnsi="Arial" w:cs="Arial"/>
              </w:rPr>
            </w:pPr>
          </w:p>
        </w:tc>
        <w:tc>
          <w:tcPr>
            <w:tcW w:w="284" w:type="dxa"/>
            <w:tcBorders>
              <w:top w:val="nil"/>
              <w:left w:val="single" w:sz="4" w:space="0" w:color="auto"/>
              <w:bottom w:val="nil"/>
              <w:right w:val="single" w:sz="4" w:space="0" w:color="auto"/>
            </w:tcBorders>
            <w:vAlign w:val="center"/>
          </w:tcPr>
          <w:p w14:paraId="3E1BE32A" w14:textId="77777777" w:rsidR="00AE1A47" w:rsidRDefault="00AE1A47" w:rsidP="00BC285A">
            <w:pPr>
              <w:autoSpaceDE w:val="0"/>
              <w:autoSpaceDN w:val="0"/>
              <w:adjustRightInd w:val="0"/>
              <w:rPr>
                <w:rFonts w:ascii="TT100o00-OV-SQBNLB" w:hAnsi="TT100o00-OV-SQBNLB" w:cs="TT100o00-OV-SQBNLB"/>
                <w:sz w:val="23"/>
                <w:szCs w:val="23"/>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E68757" w14:textId="77777777" w:rsidR="00AE1A47" w:rsidRPr="007872F7" w:rsidRDefault="00AE1A47" w:rsidP="00BC285A">
            <w:pPr>
              <w:autoSpaceDE w:val="0"/>
              <w:autoSpaceDN w:val="0"/>
              <w:adjustRightInd w:val="0"/>
              <w:spacing w:before="80" w:after="80"/>
              <w:rPr>
                <w:rFonts w:ascii="TT100o00-OV-SQBNLB" w:hAnsi="TT100o00-OV-SQBNLB" w:cs="TT100o00-OV-SQBNLB"/>
                <w:b/>
                <w:sz w:val="23"/>
                <w:szCs w:val="23"/>
              </w:rPr>
            </w:pPr>
            <w:r w:rsidRPr="007872F7">
              <w:rPr>
                <w:rFonts w:ascii="TT100o00-OV-SQBNLB" w:hAnsi="TT100o00-OV-SQBNLB" w:cs="TT100o00-OV-SQBNLB"/>
                <w:b/>
                <w:sz w:val="23"/>
                <w:szCs w:val="23"/>
              </w:rPr>
              <w:t>Date:</w:t>
            </w:r>
          </w:p>
        </w:tc>
        <w:tc>
          <w:tcPr>
            <w:tcW w:w="1701" w:type="dxa"/>
            <w:tcBorders>
              <w:left w:val="single" w:sz="4" w:space="0" w:color="auto"/>
            </w:tcBorders>
          </w:tcPr>
          <w:p w14:paraId="7CE30093" w14:textId="77777777" w:rsidR="00AE1A47" w:rsidRPr="00651318" w:rsidRDefault="00AE1A47" w:rsidP="00FD2B92">
            <w:pPr>
              <w:autoSpaceDE w:val="0"/>
              <w:autoSpaceDN w:val="0"/>
              <w:adjustRightInd w:val="0"/>
              <w:rPr>
                <w:rFonts w:ascii="Arial" w:hAnsi="Arial" w:cs="Arial"/>
              </w:rPr>
            </w:pPr>
          </w:p>
        </w:tc>
      </w:tr>
    </w:tbl>
    <w:p w14:paraId="4DAA07EC" w14:textId="77777777" w:rsidR="00151FE7" w:rsidRDefault="00151FE7" w:rsidP="00AA3697">
      <w:pPr>
        <w:rPr>
          <w:sz w:val="2"/>
          <w:szCs w:val="2"/>
        </w:rPr>
      </w:pPr>
    </w:p>
    <w:p w14:paraId="0EFEC4E6" w14:textId="77777777" w:rsidR="00AE1A47" w:rsidRDefault="00AE1A47" w:rsidP="00AA3697">
      <w:pPr>
        <w:rPr>
          <w:sz w:val="2"/>
          <w:szCs w:val="2"/>
        </w:rPr>
      </w:pPr>
    </w:p>
    <w:tbl>
      <w:tblPr>
        <w:tblStyle w:val="TableGrid"/>
        <w:tblW w:w="0" w:type="auto"/>
        <w:tblInd w:w="-318" w:type="dxa"/>
        <w:tblLook w:val="04A0" w:firstRow="1" w:lastRow="0" w:firstColumn="1" w:lastColumn="0" w:noHBand="0" w:noVBand="1"/>
        <w:tblCaption w:val="Reasons continued"/>
      </w:tblPr>
      <w:tblGrid>
        <w:gridCol w:w="10541"/>
      </w:tblGrid>
      <w:tr w:rsidR="00AA3697" w14:paraId="16B5ABE8" w14:textId="77777777" w:rsidTr="001F5431">
        <w:trPr>
          <w:tblHeader/>
        </w:trPr>
        <w:tc>
          <w:tcPr>
            <w:tcW w:w="10767" w:type="dxa"/>
            <w:shd w:val="clear" w:color="auto" w:fill="D9D9D9" w:themeFill="background1" w:themeFillShade="D9"/>
          </w:tcPr>
          <w:p w14:paraId="5ED46F10" w14:textId="77777777" w:rsidR="00AA3697" w:rsidRPr="00AA3697" w:rsidRDefault="00D343C8" w:rsidP="007373AF">
            <w:pPr>
              <w:spacing w:before="40" w:after="40"/>
              <w:rPr>
                <w:rFonts w:ascii="Arial" w:hAnsi="Arial" w:cs="Arial"/>
                <w:b/>
                <w:i/>
              </w:rPr>
            </w:pPr>
            <w:r>
              <w:rPr>
                <w:rFonts w:ascii="Arial" w:hAnsi="Arial" w:cs="Arial"/>
                <w:b/>
                <w:i/>
              </w:rPr>
              <w:t xml:space="preserve">Reasons </w:t>
            </w:r>
            <w:r w:rsidR="00AA3697" w:rsidRPr="00AA3697">
              <w:rPr>
                <w:rFonts w:ascii="Arial" w:hAnsi="Arial" w:cs="Arial"/>
                <w:b/>
                <w:i/>
              </w:rPr>
              <w:t>continued</w:t>
            </w:r>
          </w:p>
        </w:tc>
      </w:tr>
      <w:tr w:rsidR="00AA3697" w14:paraId="23B7E74E" w14:textId="77777777" w:rsidTr="001B6DED">
        <w:trPr>
          <w:trHeight w:val="8637"/>
        </w:trPr>
        <w:tc>
          <w:tcPr>
            <w:tcW w:w="10767" w:type="dxa"/>
          </w:tcPr>
          <w:p w14:paraId="529096C2" w14:textId="77777777" w:rsidR="00AA3697" w:rsidRPr="00651318" w:rsidRDefault="00AA3697" w:rsidP="00AA3697">
            <w:pPr>
              <w:rPr>
                <w:rFonts w:ascii="Arial" w:hAnsi="Arial" w:cs="Arial"/>
              </w:rPr>
            </w:pPr>
          </w:p>
          <w:p w14:paraId="0FF46227" w14:textId="77777777" w:rsidR="00AA3697" w:rsidRPr="00651318" w:rsidRDefault="00AA3697" w:rsidP="00AA3697">
            <w:pPr>
              <w:rPr>
                <w:rFonts w:ascii="Arial" w:hAnsi="Arial" w:cs="Arial"/>
              </w:rPr>
            </w:pPr>
          </w:p>
          <w:p w14:paraId="2D662532" w14:textId="77777777" w:rsidR="00AA3697" w:rsidRPr="00651318" w:rsidRDefault="00AA3697" w:rsidP="00AA3697">
            <w:pPr>
              <w:rPr>
                <w:rFonts w:ascii="Arial" w:hAnsi="Arial" w:cs="Arial"/>
              </w:rPr>
            </w:pPr>
          </w:p>
          <w:p w14:paraId="42ADBD64" w14:textId="77777777" w:rsidR="00AA3697" w:rsidRPr="00651318" w:rsidRDefault="00AA3697" w:rsidP="00AA3697">
            <w:pPr>
              <w:rPr>
                <w:rFonts w:ascii="Arial" w:hAnsi="Arial" w:cs="Arial"/>
              </w:rPr>
            </w:pPr>
          </w:p>
          <w:p w14:paraId="1E477115" w14:textId="77777777" w:rsidR="00AA3697" w:rsidRPr="00651318" w:rsidRDefault="00AA3697" w:rsidP="00AA3697">
            <w:pPr>
              <w:rPr>
                <w:rFonts w:ascii="Arial" w:hAnsi="Arial" w:cs="Arial"/>
              </w:rPr>
            </w:pPr>
          </w:p>
          <w:p w14:paraId="35C9FE9B" w14:textId="77777777" w:rsidR="00AA3697" w:rsidRPr="00651318" w:rsidRDefault="00AA3697" w:rsidP="00AA3697">
            <w:pPr>
              <w:rPr>
                <w:rFonts w:ascii="Arial" w:hAnsi="Arial" w:cs="Arial"/>
              </w:rPr>
            </w:pPr>
          </w:p>
          <w:p w14:paraId="21396131" w14:textId="77777777" w:rsidR="00AA3697" w:rsidRPr="00651318" w:rsidRDefault="00AA3697" w:rsidP="00AA3697">
            <w:pPr>
              <w:rPr>
                <w:rFonts w:ascii="Arial" w:hAnsi="Arial" w:cs="Arial"/>
              </w:rPr>
            </w:pPr>
          </w:p>
          <w:p w14:paraId="31526952" w14:textId="77777777" w:rsidR="00AA3697" w:rsidRPr="00651318" w:rsidRDefault="00AA3697" w:rsidP="00AA3697">
            <w:pPr>
              <w:rPr>
                <w:rFonts w:ascii="Arial" w:hAnsi="Arial" w:cs="Arial"/>
              </w:rPr>
            </w:pPr>
          </w:p>
          <w:p w14:paraId="419F446F" w14:textId="77777777" w:rsidR="00AA3697" w:rsidRPr="00651318" w:rsidRDefault="00AA3697" w:rsidP="00AA3697">
            <w:pPr>
              <w:rPr>
                <w:rFonts w:ascii="Arial" w:hAnsi="Arial" w:cs="Arial"/>
              </w:rPr>
            </w:pPr>
          </w:p>
          <w:p w14:paraId="16112168" w14:textId="77777777" w:rsidR="00AA3697" w:rsidRPr="00651318" w:rsidRDefault="00AA3697" w:rsidP="00AA3697">
            <w:pPr>
              <w:rPr>
                <w:rFonts w:ascii="Arial" w:hAnsi="Arial" w:cs="Arial"/>
              </w:rPr>
            </w:pPr>
          </w:p>
          <w:p w14:paraId="2A3B4669" w14:textId="77777777" w:rsidR="00AA3697" w:rsidRPr="00651318" w:rsidRDefault="00AA3697" w:rsidP="00AA3697">
            <w:pPr>
              <w:rPr>
                <w:rFonts w:ascii="Arial" w:hAnsi="Arial" w:cs="Arial"/>
              </w:rPr>
            </w:pPr>
          </w:p>
          <w:p w14:paraId="3F08E364" w14:textId="77777777" w:rsidR="00AA3697" w:rsidRPr="00651318" w:rsidRDefault="00AA3697" w:rsidP="00AA3697">
            <w:pPr>
              <w:rPr>
                <w:rFonts w:ascii="Arial" w:hAnsi="Arial" w:cs="Arial"/>
              </w:rPr>
            </w:pPr>
          </w:p>
          <w:p w14:paraId="5308447A" w14:textId="77777777" w:rsidR="00AA3697" w:rsidRPr="00651318" w:rsidRDefault="00AA3697" w:rsidP="00AA3697">
            <w:pPr>
              <w:rPr>
                <w:rFonts w:ascii="Arial" w:hAnsi="Arial" w:cs="Arial"/>
              </w:rPr>
            </w:pPr>
          </w:p>
          <w:p w14:paraId="7F37CB4B" w14:textId="77777777" w:rsidR="00AA3697" w:rsidRPr="00651318" w:rsidRDefault="00AA3697" w:rsidP="00AA3697">
            <w:pPr>
              <w:rPr>
                <w:rFonts w:ascii="Arial" w:hAnsi="Arial" w:cs="Arial"/>
              </w:rPr>
            </w:pPr>
          </w:p>
          <w:p w14:paraId="1A7EE752" w14:textId="77777777" w:rsidR="00AA3697" w:rsidRPr="00651318" w:rsidRDefault="00AA3697" w:rsidP="00AA3697">
            <w:pPr>
              <w:rPr>
                <w:rFonts w:ascii="Arial" w:hAnsi="Arial" w:cs="Arial"/>
              </w:rPr>
            </w:pPr>
          </w:p>
          <w:p w14:paraId="117CFDFF" w14:textId="77777777" w:rsidR="00AA3697" w:rsidRPr="00651318" w:rsidRDefault="00AA3697" w:rsidP="00AA3697">
            <w:pPr>
              <w:rPr>
                <w:rFonts w:ascii="Arial" w:hAnsi="Arial" w:cs="Arial"/>
              </w:rPr>
            </w:pPr>
          </w:p>
          <w:p w14:paraId="0328E4E0" w14:textId="77777777" w:rsidR="00AA3697" w:rsidRPr="00651318" w:rsidRDefault="00AA3697" w:rsidP="00AA3697">
            <w:pPr>
              <w:rPr>
                <w:rFonts w:ascii="Arial" w:hAnsi="Arial" w:cs="Arial"/>
              </w:rPr>
            </w:pPr>
          </w:p>
          <w:p w14:paraId="52E1128E" w14:textId="77777777" w:rsidR="00AA3697" w:rsidRPr="00651318" w:rsidRDefault="00AA3697" w:rsidP="00AA3697">
            <w:pPr>
              <w:rPr>
                <w:rFonts w:ascii="Arial" w:hAnsi="Arial" w:cs="Arial"/>
              </w:rPr>
            </w:pPr>
          </w:p>
          <w:p w14:paraId="1F91BFBC" w14:textId="77777777" w:rsidR="00AA3697" w:rsidRPr="00651318" w:rsidRDefault="00AA3697" w:rsidP="00AA3697">
            <w:pPr>
              <w:rPr>
                <w:rFonts w:ascii="Arial" w:hAnsi="Arial" w:cs="Arial"/>
              </w:rPr>
            </w:pPr>
          </w:p>
          <w:p w14:paraId="35755A3A" w14:textId="77777777" w:rsidR="00AA3697" w:rsidRPr="00651318" w:rsidRDefault="00AA3697" w:rsidP="00AA3697">
            <w:pPr>
              <w:rPr>
                <w:rFonts w:ascii="Arial" w:hAnsi="Arial" w:cs="Arial"/>
              </w:rPr>
            </w:pPr>
          </w:p>
          <w:p w14:paraId="72132F1F" w14:textId="77777777" w:rsidR="00AA3697" w:rsidRPr="00651318" w:rsidRDefault="00AA3697" w:rsidP="00AA3697">
            <w:pPr>
              <w:rPr>
                <w:rFonts w:ascii="Arial" w:hAnsi="Arial" w:cs="Arial"/>
              </w:rPr>
            </w:pPr>
          </w:p>
          <w:p w14:paraId="6503A01C" w14:textId="77777777" w:rsidR="00AA3697" w:rsidRPr="00651318" w:rsidRDefault="00AA3697" w:rsidP="00AA3697">
            <w:pPr>
              <w:rPr>
                <w:rFonts w:ascii="Arial" w:hAnsi="Arial" w:cs="Arial"/>
              </w:rPr>
            </w:pPr>
          </w:p>
          <w:p w14:paraId="57224915" w14:textId="77777777" w:rsidR="00AA3697" w:rsidRPr="00651318" w:rsidRDefault="00AA3697" w:rsidP="00AA3697">
            <w:pPr>
              <w:rPr>
                <w:rFonts w:ascii="Arial" w:hAnsi="Arial" w:cs="Arial"/>
              </w:rPr>
            </w:pPr>
          </w:p>
          <w:p w14:paraId="595A8E95" w14:textId="77777777" w:rsidR="00AA3697" w:rsidRPr="00651318" w:rsidRDefault="00AA3697" w:rsidP="00AA3697">
            <w:pPr>
              <w:rPr>
                <w:rFonts w:ascii="Arial" w:hAnsi="Arial" w:cs="Arial"/>
              </w:rPr>
            </w:pPr>
          </w:p>
          <w:p w14:paraId="021CCFD0" w14:textId="77777777" w:rsidR="00AA3697" w:rsidRPr="00651318" w:rsidRDefault="00AA3697" w:rsidP="00AA3697">
            <w:pPr>
              <w:rPr>
                <w:rFonts w:ascii="Arial" w:hAnsi="Arial" w:cs="Arial"/>
              </w:rPr>
            </w:pPr>
          </w:p>
          <w:p w14:paraId="265CFE56" w14:textId="77777777" w:rsidR="00AA3697" w:rsidRPr="00651318" w:rsidRDefault="00AA3697" w:rsidP="00AA3697">
            <w:pPr>
              <w:rPr>
                <w:rFonts w:ascii="Arial" w:hAnsi="Arial" w:cs="Arial"/>
              </w:rPr>
            </w:pPr>
          </w:p>
          <w:p w14:paraId="5895DD52" w14:textId="77777777" w:rsidR="00AA3697" w:rsidRPr="00651318" w:rsidRDefault="00AA3697" w:rsidP="00AA3697">
            <w:pPr>
              <w:rPr>
                <w:rFonts w:ascii="Arial" w:hAnsi="Arial" w:cs="Arial"/>
              </w:rPr>
            </w:pPr>
          </w:p>
          <w:p w14:paraId="0858667D" w14:textId="77777777" w:rsidR="00AA3697" w:rsidRPr="00651318" w:rsidRDefault="00AA3697" w:rsidP="00AA3697">
            <w:pPr>
              <w:rPr>
                <w:rFonts w:ascii="Arial" w:hAnsi="Arial" w:cs="Arial"/>
              </w:rPr>
            </w:pPr>
          </w:p>
          <w:p w14:paraId="426078C4" w14:textId="77777777" w:rsidR="00AA3697" w:rsidRPr="00651318" w:rsidRDefault="00AA3697" w:rsidP="00AA3697">
            <w:pPr>
              <w:rPr>
                <w:rFonts w:ascii="Arial" w:hAnsi="Arial" w:cs="Arial"/>
              </w:rPr>
            </w:pPr>
          </w:p>
          <w:p w14:paraId="0A05C941" w14:textId="77777777" w:rsidR="00AA3697" w:rsidRPr="00651318" w:rsidRDefault="00AA3697" w:rsidP="00AA3697">
            <w:pPr>
              <w:rPr>
                <w:rFonts w:ascii="Arial" w:hAnsi="Arial" w:cs="Arial"/>
              </w:rPr>
            </w:pPr>
          </w:p>
          <w:p w14:paraId="1B06721F" w14:textId="77777777" w:rsidR="00AA3697" w:rsidRPr="00651318" w:rsidRDefault="00AA3697" w:rsidP="00AA3697">
            <w:pPr>
              <w:rPr>
                <w:rFonts w:ascii="Arial" w:hAnsi="Arial" w:cs="Arial"/>
              </w:rPr>
            </w:pPr>
          </w:p>
          <w:p w14:paraId="6154C8E1" w14:textId="77777777" w:rsidR="00AA3697" w:rsidRPr="00651318" w:rsidRDefault="00AA3697" w:rsidP="00AA3697">
            <w:pPr>
              <w:rPr>
                <w:rFonts w:ascii="Arial" w:hAnsi="Arial" w:cs="Arial"/>
              </w:rPr>
            </w:pPr>
          </w:p>
          <w:p w14:paraId="0CAB53BB" w14:textId="77777777" w:rsidR="00AA3697" w:rsidRPr="00651318" w:rsidRDefault="00AA3697" w:rsidP="00AA3697">
            <w:pPr>
              <w:rPr>
                <w:rFonts w:ascii="Arial" w:hAnsi="Arial" w:cs="Arial"/>
              </w:rPr>
            </w:pPr>
          </w:p>
        </w:tc>
      </w:tr>
    </w:tbl>
    <w:p w14:paraId="613161EB" w14:textId="77777777" w:rsidR="00AA3697" w:rsidRDefault="00AA3697" w:rsidP="00AA3697">
      <w:pPr>
        <w:rPr>
          <w:rFonts w:ascii="Arial" w:hAnsi="Arial" w:cs="Arial"/>
          <w:i/>
        </w:rPr>
      </w:pPr>
    </w:p>
    <w:p w14:paraId="3E865242" w14:textId="77777777" w:rsidR="001B6DED" w:rsidRDefault="001B6DED" w:rsidP="00AA3697">
      <w:pPr>
        <w:rPr>
          <w:rFonts w:ascii="Arial" w:hAnsi="Arial" w:cs="Arial"/>
          <w:i/>
        </w:rPr>
      </w:pPr>
    </w:p>
    <w:p w14:paraId="420E784E" w14:textId="77777777" w:rsidR="00D343C8" w:rsidRDefault="00D343C8" w:rsidP="00AA3697">
      <w:pPr>
        <w:rPr>
          <w:rFonts w:ascii="Arial" w:hAnsi="Arial" w:cs="Arial"/>
          <w:i/>
        </w:rPr>
      </w:pPr>
    </w:p>
    <w:p w14:paraId="402A295E" w14:textId="77777777" w:rsidR="00651318" w:rsidRDefault="00651318" w:rsidP="00AA3697">
      <w:pPr>
        <w:rPr>
          <w:rFonts w:ascii="Arial" w:hAnsi="Arial" w:cs="Arial"/>
          <w:i/>
        </w:rPr>
      </w:pPr>
    </w:p>
    <w:p w14:paraId="2C81DD9B" w14:textId="77777777" w:rsidR="001B6DED" w:rsidRPr="001B6DED" w:rsidRDefault="001B6DED" w:rsidP="001B6DED">
      <w:pPr>
        <w:autoSpaceDE w:val="0"/>
        <w:autoSpaceDN w:val="0"/>
        <w:adjustRightInd w:val="0"/>
        <w:spacing w:after="0" w:line="240" w:lineRule="auto"/>
        <w:rPr>
          <w:rFonts w:ascii="Arial-BoldMT-SC700" w:hAnsi="Arial-BoldMT-SC700" w:cs="Arial-BoldMT-SC700"/>
          <w:b/>
          <w:bCs/>
          <w:sz w:val="24"/>
          <w:szCs w:val="24"/>
        </w:rPr>
      </w:pPr>
      <w:r w:rsidRPr="001B6DED">
        <w:rPr>
          <w:rFonts w:ascii="Arial-BoldMT-SC700" w:hAnsi="Arial-BoldMT-SC700" w:cs="Arial-BoldMT-SC700"/>
          <w:b/>
          <w:bCs/>
          <w:sz w:val="24"/>
          <w:szCs w:val="24"/>
        </w:rPr>
        <w:t>Guidance Notes</w:t>
      </w:r>
    </w:p>
    <w:p w14:paraId="0D1F50B7" w14:textId="77777777" w:rsidR="001B6DED" w:rsidRDefault="001B6DED" w:rsidP="001B6DED">
      <w:pPr>
        <w:autoSpaceDE w:val="0"/>
        <w:autoSpaceDN w:val="0"/>
        <w:adjustRightInd w:val="0"/>
        <w:spacing w:after="0" w:line="240" w:lineRule="auto"/>
        <w:rPr>
          <w:rFonts w:ascii="Arial-BoldMT-SC700" w:hAnsi="Arial-BoldMT-SC700" w:cs="Arial-BoldMT-SC700"/>
          <w:b/>
          <w:bCs/>
          <w:sz w:val="25"/>
          <w:szCs w:val="25"/>
        </w:rPr>
      </w:pPr>
    </w:p>
    <w:p w14:paraId="056821F3" w14:textId="77777777" w:rsidR="001B6DED" w:rsidRPr="001B6DED" w:rsidRDefault="001B6DED" w:rsidP="001B6DED">
      <w:pPr>
        <w:autoSpaceDE w:val="0"/>
        <w:autoSpaceDN w:val="0"/>
        <w:adjustRightInd w:val="0"/>
        <w:spacing w:after="0" w:line="240" w:lineRule="auto"/>
        <w:rPr>
          <w:rFonts w:ascii="Arial-BoldMT" w:hAnsi="Arial-BoldMT" w:cs="Arial-BoldMT"/>
          <w:b/>
          <w:bCs/>
        </w:rPr>
      </w:pPr>
      <w:r w:rsidRPr="001B6DED">
        <w:rPr>
          <w:rFonts w:ascii="Arial-BoldMT" w:hAnsi="Arial-BoldMT" w:cs="Arial-BoldMT"/>
          <w:b/>
          <w:bCs/>
        </w:rPr>
        <w:t>1. Introduction</w:t>
      </w:r>
    </w:p>
    <w:p w14:paraId="06EB13DD" w14:textId="77777777" w:rsidR="001B6DED" w:rsidRPr="001B6DED" w:rsidRDefault="001B6DED" w:rsidP="001B6DED">
      <w:pPr>
        <w:autoSpaceDE w:val="0"/>
        <w:autoSpaceDN w:val="0"/>
        <w:adjustRightInd w:val="0"/>
        <w:spacing w:after="0" w:line="240" w:lineRule="auto"/>
        <w:rPr>
          <w:rFonts w:ascii="ArialMT" w:hAnsi="ArialMT" w:cs="ArialMT"/>
        </w:rPr>
      </w:pPr>
    </w:p>
    <w:p w14:paraId="0365BBB0" w14:textId="77777777" w:rsidR="00E80993" w:rsidRDefault="001B6DED" w:rsidP="001B6DED">
      <w:pPr>
        <w:autoSpaceDE w:val="0"/>
        <w:autoSpaceDN w:val="0"/>
        <w:adjustRightInd w:val="0"/>
        <w:spacing w:after="0" w:line="240" w:lineRule="auto"/>
        <w:rPr>
          <w:rFonts w:ascii="ArialMT" w:hAnsi="ArialMT" w:cs="ArialMT"/>
        </w:rPr>
      </w:pPr>
      <w:r w:rsidRPr="001B6DED">
        <w:rPr>
          <w:rFonts w:ascii="ArialMT" w:hAnsi="ArialMT" w:cs="ArialMT"/>
        </w:rPr>
        <w:t>If you disagree with the assessment made, you may request a review of your</w:t>
      </w:r>
      <w:r w:rsidR="00982A2C">
        <w:rPr>
          <w:rFonts w:ascii="ArialMT" w:hAnsi="ArialMT" w:cs="ArialMT"/>
        </w:rPr>
        <w:t xml:space="preserve"> </w:t>
      </w:r>
      <w:r w:rsidR="00E80993">
        <w:rPr>
          <w:rFonts w:ascii="ArialMT" w:hAnsi="ArialMT" w:cs="ArialMT"/>
        </w:rPr>
        <w:t>application by completing this form.</w:t>
      </w:r>
    </w:p>
    <w:p w14:paraId="70DDFD77" w14:textId="77777777" w:rsidR="00E80993" w:rsidRDefault="00E80993" w:rsidP="001B6DED">
      <w:pPr>
        <w:autoSpaceDE w:val="0"/>
        <w:autoSpaceDN w:val="0"/>
        <w:adjustRightInd w:val="0"/>
        <w:spacing w:after="0" w:line="240" w:lineRule="auto"/>
        <w:rPr>
          <w:rFonts w:ascii="ArialMT" w:hAnsi="ArialMT" w:cs="ArialMT"/>
        </w:rPr>
      </w:pPr>
    </w:p>
    <w:p w14:paraId="0F51B6B8" w14:textId="77777777" w:rsidR="001B6DED" w:rsidRPr="001B6DED" w:rsidRDefault="00E80993" w:rsidP="001B6DED">
      <w:pPr>
        <w:autoSpaceDE w:val="0"/>
        <w:autoSpaceDN w:val="0"/>
        <w:adjustRightInd w:val="0"/>
        <w:spacing w:after="0" w:line="240" w:lineRule="auto"/>
        <w:rPr>
          <w:rFonts w:ascii="ArialMT" w:hAnsi="ArialMT" w:cs="ArialMT"/>
        </w:rPr>
      </w:pPr>
      <w:r>
        <w:rPr>
          <w:rFonts w:ascii="ArialMT" w:hAnsi="ArialMT" w:cs="ArialMT"/>
        </w:rPr>
        <w:t>T</w:t>
      </w:r>
      <w:r w:rsidR="00982A2C">
        <w:rPr>
          <w:rFonts w:ascii="ArialMT" w:hAnsi="ArialMT" w:cs="ArialMT"/>
        </w:rPr>
        <w:t>here are four</w:t>
      </w:r>
      <w:r w:rsidR="001B6DED" w:rsidRPr="001B6DED">
        <w:rPr>
          <w:rFonts w:ascii="ArialMT" w:hAnsi="ArialMT" w:cs="ArialMT"/>
        </w:rPr>
        <w:t xml:space="preserve"> principal grounds of appeal:</w:t>
      </w:r>
    </w:p>
    <w:p w14:paraId="4CDB6751" w14:textId="77777777" w:rsidR="00982A2C" w:rsidRPr="00982A2C" w:rsidRDefault="00982A2C" w:rsidP="00982A2C">
      <w:pPr>
        <w:pStyle w:val="ListParagraph"/>
        <w:numPr>
          <w:ilvl w:val="0"/>
          <w:numId w:val="11"/>
        </w:numPr>
        <w:autoSpaceDE w:val="0"/>
        <w:autoSpaceDN w:val="0"/>
        <w:adjustRightInd w:val="0"/>
        <w:spacing w:after="0" w:line="240" w:lineRule="auto"/>
        <w:rPr>
          <w:rFonts w:ascii="ArialMT" w:hAnsi="ArialMT" w:cs="ArialMT"/>
        </w:rPr>
      </w:pPr>
      <w:r w:rsidRPr="00982A2C">
        <w:rPr>
          <w:rFonts w:ascii="ArialMT" w:hAnsi="ArialMT" w:cs="ArialMT"/>
        </w:rPr>
        <w:t>The type of transport arrangements offered</w:t>
      </w:r>
    </w:p>
    <w:p w14:paraId="18176A4A" w14:textId="77777777" w:rsidR="00982A2C" w:rsidRPr="00982A2C" w:rsidRDefault="00982A2C" w:rsidP="00982A2C">
      <w:pPr>
        <w:pStyle w:val="ListParagraph"/>
        <w:numPr>
          <w:ilvl w:val="0"/>
          <w:numId w:val="11"/>
        </w:numPr>
        <w:autoSpaceDE w:val="0"/>
        <w:autoSpaceDN w:val="0"/>
        <w:adjustRightInd w:val="0"/>
        <w:spacing w:after="0" w:line="240" w:lineRule="auto"/>
        <w:rPr>
          <w:rFonts w:ascii="ArialMT" w:hAnsi="ArialMT" w:cs="ArialMT"/>
        </w:rPr>
      </w:pPr>
      <w:r w:rsidRPr="00982A2C">
        <w:rPr>
          <w:rFonts w:ascii="ArialMT" w:hAnsi="ArialMT" w:cs="ArialMT"/>
        </w:rPr>
        <w:t>Your child’s eligibility</w:t>
      </w:r>
    </w:p>
    <w:p w14:paraId="555566E2" w14:textId="77777777" w:rsidR="00982A2C" w:rsidRPr="00982A2C" w:rsidRDefault="00982A2C" w:rsidP="00982A2C">
      <w:pPr>
        <w:pStyle w:val="ListParagraph"/>
        <w:numPr>
          <w:ilvl w:val="0"/>
          <w:numId w:val="11"/>
        </w:numPr>
        <w:autoSpaceDE w:val="0"/>
        <w:autoSpaceDN w:val="0"/>
        <w:adjustRightInd w:val="0"/>
        <w:spacing w:after="0" w:line="240" w:lineRule="auto"/>
        <w:rPr>
          <w:rFonts w:ascii="ArialMT" w:hAnsi="ArialMT" w:cs="ArialMT"/>
        </w:rPr>
      </w:pPr>
      <w:r w:rsidRPr="00982A2C">
        <w:rPr>
          <w:rFonts w:ascii="ArialMT" w:hAnsi="ArialMT" w:cs="ArialMT"/>
        </w:rPr>
        <w:t>That the walking distance from home to school has been incorrectly measured</w:t>
      </w:r>
    </w:p>
    <w:p w14:paraId="4858C950" w14:textId="77777777" w:rsidR="00982A2C" w:rsidRPr="00982A2C" w:rsidRDefault="00982A2C" w:rsidP="00982A2C">
      <w:pPr>
        <w:pStyle w:val="ListParagraph"/>
        <w:numPr>
          <w:ilvl w:val="0"/>
          <w:numId w:val="11"/>
        </w:numPr>
        <w:autoSpaceDE w:val="0"/>
        <w:autoSpaceDN w:val="0"/>
        <w:adjustRightInd w:val="0"/>
        <w:spacing w:after="0" w:line="240" w:lineRule="auto"/>
        <w:rPr>
          <w:rFonts w:ascii="ArialMT" w:hAnsi="ArialMT" w:cs="ArialMT"/>
        </w:rPr>
      </w:pPr>
      <w:r w:rsidRPr="00982A2C">
        <w:rPr>
          <w:rFonts w:ascii="ArialMT" w:hAnsi="ArialMT" w:cs="ArialMT"/>
        </w:rPr>
        <w:t>That the walking route is unavailable due to exceptional hazards</w:t>
      </w:r>
    </w:p>
    <w:p w14:paraId="112FDA68" w14:textId="77777777" w:rsidR="00982A2C" w:rsidRDefault="00982A2C" w:rsidP="00982A2C">
      <w:pPr>
        <w:autoSpaceDE w:val="0"/>
        <w:autoSpaceDN w:val="0"/>
        <w:adjustRightInd w:val="0"/>
        <w:spacing w:after="0" w:line="240" w:lineRule="auto"/>
        <w:rPr>
          <w:rFonts w:ascii="ArialMT" w:hAnsi="ArialMT" w:cs="ArialMT"/>
        </w:rPr>
      </w:pPr>
    </w:p>
    <w:p w14:paraId="73DA812C" w14:textId="77777777" w:rsidR="001B6DED" w:rsidRDefault="00982A2C" w:rsidP="00982A2C">
      <w:pPr>
        <w:autoSpaceDE w:val="0"/>
        <w:autoSpaceDN w:val="0"/>
        <w:adjustRightInd w:val="0"/>
        <w:spacing w:after="0" w:line="240" w:lineRule="auto"/>
        <w:rPr>
          <w:rFonts w:ascii="ArialMT" w:hAnsi="ArialMT" w:cs="ArialMT"/>
        </w:rPr>
      </w:pPr>
      <w:r w:rsidRPr="00982A2C">
        <w:rPr>
          <w:rFonts w:ascii="ArialMT" w:hAnsi="ArialMT" w:cs="ArialMT"/>
        </w:rPr>
        <w:t>You may also appeal if you feel there are exceptional circumstances that would warrant discretionary transport assistance being provided.</w:t>
      </w:r>
    </w:p>
    <w:p w14:paraId="209A7A6F" w14:textId="77777777" w:rsidR="00982A2C" w:rsidRPr="001B6DED" w:rsidRDefault="00982A2C" w:rsidP="00982A2C">
      <w:pPr>
        <w:autoSpaceDE w:val="0"/>
        <w:autoSpaceDN w:val="0"/>
        <w:adjustRightInd w:val="0"/>
        <w:spacing w:after="0" w:line="240" w:lineRule="auto"/>
        <w:rPr>
          <w:rFonts w:ascii="Arial-BoldMT" w:hAnsi="Arial-BoldMT" w:cs="Arial-BoldMT"/>
          <w:b/>
          <w:bCs/>
        </w:rPr>
      </w:pPr>
    </w:p>
    <w:p w14:paraId="6157BB21" w14:textId="77777777" w:rsidR="001B6DED" w:rsidRPr="001B6DED" w:rsidRDefault="001B6DED" w:rsidP="001B6DED">
      <w:pPr>
        <w:autoSpaceDE w:val="0"/>
        <w:autoSpaceDN w:val="0"/>
        <w:adjustRightInd w:val="0"/>
        <w:spacing w:after="0" w:line="240" w:lineRule="auto"/>
        <w:rPr>
          <w:rFonts w:ascii="Arial-BoldMT" w:hAnsi="Arial-BoldMT" w:cs="Arial-BoldMT"/>
          <w:b/>
          <w:bCs/>
        </w:rPr>
      </w:pPr>
      <w:r w:rsidRPr="001B6DED">
        <w:rPr>
          <w:rFonts w:ascii="Arial-BoldMT" w:hAnsi="Arial-BoldMT" w:cs="Arial-BoldMT"/>
          <w:b/>
          <w:bCs/>
        </w:rPr>
        <w:t>2. Grounds for appeal</w:t>
      </w:r>
    </w:p>
    <w:p w14:paraId="7DB2D3C6" w14:textId="77777777" w:rsidR="001B6DED" w:rsidRPr="001B6DED" w:rsidRDefault="001B6DED" w:rsidP="001B6DED">
      <w:pPr>
        <w:autoSpaceDE w:val="0"/>
        <w:autoSpaceDN w:val="0"/>
        <w:adjustRightInd w:val="0"/>
        <w:spacing w:after="0" w:line="240" w:lineRule="auto"/>
        <w:rPr>
          <w:rFonts w:ascii="Arial-ItalicMT" w:hAnsi="Arial-ItalicMT" w:cs="Arial-ItalicMT"/>
          <w:i/>
          <w:iCs/>
        </w:rPr>
      </w:pPr>
    </w:p>
    <w:p w14:paraId="50735D9F" w14:textId="77777777" w:rsidR="00982A2C" w:rsidRDefault="00982A2C" w:rsidP="00982A2C">
      <w:pPr>
        <w:pStyle w:val="ListParagraph"/>
        <w:numPr>
          <w:ilvl w:val="0"/>
          <w:numId w:val="12"/>
        </w:numPr>
        <w:rPr>
          <w:rFonts w:ascii="Arial-ItalicMT" w:hAnsi="Arial-ItalicMT" w:cs="Arial-ItalicMT"/>
          <w:iCs/>
        </w:rPr>
      </w:pPr>
      <w:r w:rsidRPr="00982A2C">
        <w:rPr>
          <w:rFonts w:ascii="Arial-ItalicMT" w:hAnsi="Arial-ItalicMT" w:cs="Arial-ItalicMT"/>
          <w:iCs/>
        </w:rPr>
        <w:t>The type of transport arrangements offered</w:t>
      </w:r>
      <w:r>
        <w:rPr>
          <w:rFonts w:ascii="Arial-ItalicMT" w:hAnsi="Arial-ItalicMT" w:cs="Arial-ItalicMT"/>
          <w:iCs/>
        </w:rPr>
        <w:t xml:space="preserve"> </w:t>
      </w:r>
    </w:p>
    <w:p w14:paraId="74DB7EFD" w14:textId="77777777" w:rsidR="00982A2C" w:rsidRDefault="00946D62" w:rsidP="00946D62">
      <w:pPr>
        <w:autoSpaceDE w:val="0"/>
        <w:autoSpaceDN w:val="0"/>
        <w:adjustRightInd w:val="0"/>
        <w:spacing w:after="0" w:line="240" w:lineRule="auto"/>
        <w:rPr>
          <w:rFonts w:ascii="Arial-ItalicMT" w:hAnsi="Arial-ItalicMT" w:cs="Arial-ItalicMT"/>
          <w:iCs/>
        </w:rPr>
      </w:pPr>
      <w:r>
        <w:rPr>
          <w:rFonts w:ascii="Arial-ItalicMT" w:hAnsi="Arial-ItalicMT" w:cs="Arial-ItalicMT"/>
          <w:iCs/>
        </w:rPr>
        <w:t>You may appeal if transport assistance has been offered but you do not feel that the offer is suitable for your child’</w:t>
      </w:r>
      <w:r w:rsidR="004974FE">
        <w:rPr>
          <w:rFonts w:ascii="Arial-ItalicMT" w:hAnsi="Arial-ItalicMT" w:cs="Arial-ItalicMT"/>
          <w:iCs/>
        </w:rPr>
        <w:t>s needs, you will need to clearly demonstrate why this is the case and provide supporting evidence as necessary.</w:t>
      </w:r>
    </w:p>
    <w:p w14:paraId="23A3B522" w14:textId="77777777" w:rsidR="00946D62" w:rsidRPr="00946D62" w:rsidRDefault="00946D62" w:rsidP="00946D62">
      <w:pPr>
        <w:autoSpaceDE w:val="0"/>
        <w:autoSpaceDN w:val="0"/>
        <w:adjustRightInd w:val="0"/>
        <w:spacing w:after="0" w:line="240" w:lineRule="auto"/>
        <w:rPr>
          <w:rFonts w:ascii="ArialMT" w:hAnsi="ArialMT" w:cs="ArialMT"/>
        </w:rPr>
      </w:pPr>
    </w:p>
    <w:p w14:paraId="5A68B1B1" w14:textId="77777777" w:rsidR="00982A2C" w:rsidRPr="00982A2C" w:rsidRDefault="00982A2C" w:rsidP="00982A2C">
      <w:pPr>
        <w:pStyle w:val="ListParagraph"/>
        <w:numPr>
          <w:ilvl w:val="0"/>
          <w:numId w:val="12"/>
        </w:numPr>
        <w:autoSpaceDE w:val="0"/>
        <w:autoSpaceDN w:val="0"/>
        <w:adjustRightInd w:val="0"/>
        <w:spacing w:after="0" w:line="240" w:lineRule="auto"/>
        <w:rPr>
          <w:rFonts w:ascii="ArialMT" w:hAnsi="ArialMT" w:cs="ArialMT"/>
        </w:rPr>
      </w:pPr>
      <w:r w:rsidRPr="00982A2C">
        <w:rPr>
          <w:rFonts w:ascii="ArialMT" w:hAnsi="ArialMT" w:cs="ArialMT"/>
        </w:rPr>
        <w:t>Your child’s eligibility</w:t>
      </w:r>
    </w:p>
    <w:p w14:paraId="7D75B30E" w14:textId="77777777" w:rsidR="00982A2C" w:rsidRDefault="00982A2C" w:rsidP="00982A2C">
      <w:pPr>
        <w:autoSpaceDE w:val="0"/>
        <w:autoSpaceDN w:val="0"/>
        <w:adjustRightInd w:val="0"/>
        <w:spacing w:after="0" w:line="240" w:lineRule="auto"/>
        <w:rPr>
          <w:rFonts w:ascii="Arial-ItalicMT" w:hAnsi="Arial-ItalicMT" w:cs="Arial-ItalicMT"/>
          <w:iCs/>
        </w:rPr>
      </w:pPr>
    </w:p>
    <w:p w14:paraId="27632589" w14:textId="77777777" w:rsidR="00946D62" w:rsidRDefault="00946D62" w:rsidP="00982A2C">
      <w:pPr>
        <w:autoSpaceDE w:val="0"/>
        <w:autoSpaceDN w:val="0"/>
        <w:adjustRightInd w:val="0"/>
        <w:spacing w:after="0" w:line="240" w:lineRule="auto"/>
        <w:rPr>
          <w:rFonts w:ascii="Arial-ItalicMT" w:hAnsi="Arial-ItalicMT" w:cs="Arial-ItalicMT"/>
          <w:iCs/>
        </w:rPr>
      </w:pPr>
      <w:r>
        <w:rPr>
          <w:rFonts w:ascii="Arial-ItalicMT" w:hAnsi="Arial-ItalicMT" w:cs="Arial-ItalicMT"/>
          <w:iCs/>
        </w:rPr>
        <w:t xml:space="preserve">Your child has been refused transport on the grounds of their eligibility. </w:t>
      </w:r>
    </w:p>
    <w:p w14:paraId="21A3BF94" w14:textId="77777777" w:rsidR="00946D62" w:rsidRDefault="00946D62" w:rsidP="00982A2C">
      <w:pPr>
        <w:autoSpaceDE w:val="0"/>
        <w:autoSpaceDN w:val="0"/>
        <w:adjustRightInd w:val="0"/>
        <w:spacing w:after="0" w:line="240" w:lineRule="auto"/>
        <w:rPr>
          <w:rFonts w:ascii="Arial-ItalicMT" w:hAnsi="Arial-ItalicMT" w:cs="Arial-ItalicMT"/>
          <w:iCs/>
        </w:rPr>
      </w:pPr>
    </w:p>
    <w:p w14:paraId="21F95D32" w14:textId="77777777" w:rsidR="00982A2C" w:rsidRPr="00982A2C" w:rsidRDefault="00982A2C" w:rsidP="00982A2C">
      <w:pPr>
        <w:autoSpaceDE w:val="0"/>
        <w:autoSpaceDN w:val="0"/>
        <w:adjustRightInd w:val="0"/>
        <w:spacing w:after="0" w:line="240" w:lineRule="auto"/>
        <w:rPr>
          <w:rFonts w:ascii="Arial-ItalicMT" w:hAnsi="Arial-ItalicMT" w:cs="Arial-ItalicMT"/>
          <w:iCs/>
        </w:rPr>
      </w:pPr>
      <w:r w:rsidRPr="00982A2C">
        <w:rPr>
          <w:rFonts w:ascii="Arial-ItalicMT" w:hAnsi="Arial-ItalicMT" w:cs="Arial-ItalicMT"/>
          <w:iCs/>
        </w:rPr>
        <w:t>Travel assistance from home to school will be provided for pupils who meet all the following criteria:</w:t>
      </w:r>
    </w:p>
    <w:p w14:paraId="76790520" w14:textId="77777777" w:rsidR="00982A2C" w:rsidRPr="00982A2C" w:rsidRDefault="00982A2C" w:rsidP="00982A2C">
      <w:pPr>
        <w:pStyle w:val="ListParagraph"/>
        <w:numPr>
          <w:ilvl w:val="0"/>
          <w:numId w:val="14"/>
        </w:numPr>
        <w:autoSpaceDE w:val="0"/>
        <w:autoSpaceDN w:val="0"/>
        <w:adjustRightInd w:val="0"/>
        <w:spacing w:after="0" w:line="240" w:lineRule="auto"/>
        <w:rPr>
          <w:rFonts w:ascii="Arial-ItalicMT" w:hAnsi="Arial-ItalicMT" w:cs="Arial-ItalicMT"/>
          <w:iCs/>
        </w:rPr>
      </w:pPr>
      <w:r w:rsidRPr="00982A2C">
        <w:rPr>
          <w:rFonts w:ascii="Arial-ItalicMT" w:hAnsi="Arial-ItalicMT" w:cs="Arial-ItalicMT"/>
          <w:iCs/>
        </w:rPr>
        <w:t>Live in Herefordshire</w:t>
      </w:r>
    </w:p>
    <w:p w14:paraId="1BC6A526" w14:textId="77777777" w:rsidR="00982A2C" w:rsidRPr="00982A2C" w:rsidRDefault="00982A2C" w:rsidP="00982A2C">
      <w:pPr>
        <w:pStyle w:val="ListParagraph"/>
        <w:numPr>
          <w:ilvl w:val="0"/>
          <w:numId w:val="14"/>
        </w:numPr>
        <w:autoSpaceDE w:val="0"/>
        <w:autoSpaceDN w:val="0"/>
        <w:adjustRightInd w:val="0"/>
        <w:spacing w:after="0" w:line="240" w:lineRule="auto"/>
        <w:rPr>
          <w:rFonts w:ascii="Arial-ItalicMT" w:hAnsi="Arial-ItalicMT" w:cs="Arial-ItalicMT"/>
          <w:iCs/>
        </w:rPr>
      </w:pPr>
      <w:r w:rsidRPr="00982A2C">
        <w:rPr>
          <w:rFonts w:ascii="Arial-ItalicMT" w:hAnsi="Arial-ItalicMT" w:cs="Arial-ItalicMT"/>
          <w:iCs/>
        </w:rPr>
        <w:t>Are of compulsory school age (i.e. 5 to 16 years), and extended in Herefordshire to include 4 year olds</w:t>
      </w:r>
    </w:p>
    <w:p w14:paraId="2EBA547C" w14:textId="77777777" w:rsidR="00982A2C" w:rsidRPr="00982A2C" w:rsidRDefault="00982A2C" w:rsidP="00982A2C">
      <w:pPr>
        <w:pStyle w:val="ListParagraph"/>
        <w:numPr>
          <w:ilvl w:val="0"/>
          <w:numId w:val="14"/>
        </w:numPr>
        <w:autoSpaceDE w:val="0"/>
        <w:autoSpaceDN w:val="0"/>
        <w:adjustRightInd w:val="0"/>
        <w:spacing w:after="0" w:line="240" w:lineRule="auto"/>
        <w:rPr>
          <w:rFonts w:ascii="Arial-ItalicMT" w:hAnsi="Arial-ItalicMT" w:cs="Arial-ItalicMT"/>
          <w:iCs/>
        </w:rPr>
      </w:pPr>
      <w:r w:rsidRPr="00982A2C">
        <w:rPr>
          <w:rFonts w:ascii="Arial-ItalicMT" w:hAnsi="Arial-ItalicMT" w:cs="Arial-ItalicMT"/>
          <w:iCs/>
        </w:rPr>
        <w:t>Attend their nearest suitable primary or secondary school, located in England, or their nearest suitable primary or secondary school, if located in Wales</w:t>
      </w:r>
    </w:p>
    <w:p w14:paraId="3D47DCEF" w14:textId="77777777" w:rsidR="00982A2C" w:rsidRPr="00982A2C" w:rsidRDefault="00982A2C" w:rsidP="00982A2C">
      <w:pPr>
        <w:pStyle w:val="ListParagraph"/>
        <w:numPr>
          <w:ilvl w:val="0"/>
          <w:numId w:val="14"/>
        </w:numPr>
        <w:autoSpaceDE w:val="0"/>
        <w:autoSpaceDN w:val="0"/>
        <w:adjustRightInd w:val="0"/>
        <w:spacing w:after="0" w:line="240" w:lineRule="auto"/>
        <w:rPr>
          <w:rFonts w:ascii="Arial-ItalicMT" w:hAnsi="Arial-ItalicMT" w:cs="Arial-ItalicMT"/>
          <w:iCs/>
        </w:rPr>
      </w:pPr>
      <w:r w:rsidRPr="00982A2C">
        <w:rPr>
          <w:rFonts w:ascii="Arial-ItalicMT" w:hAnsi="Arial-ItalicMT" w:cs="Arial-ItalicMT"/>
          <w:iCs/>
        </w:rPr>
        <w:t>Live over 2 miles from school if below the age of 8, and over 3 miles from school if aged between 8 and 16</w:t>
      </w:r>
    </w:p>
    <w:p w14:paraId="08F38608" w14:textId="77777777" w:rsidR="00982A2C" w:rsidRDefault="00982A2C" w:rsidP="00982A2C">
      <w:pPr>
        <w:autoSpaceDE w:val="0"/>
        <w:autoSpaceDN w:val="0"/>
        <w:adjustRightInd w:val="0"/>
        <w:spacing w:after="0" w:line="240" w:lineRule="auto"/>
        <w:rPr>
          <w:rFonts w:ascii="Arial-ItalicMT" w:hAnsi="Arial-ItalicMT" w:cs="Arial-ItalicMT"/>
          <w:iCs/>
        </w:rPr>
      </w:pPr>
    </w:p>
    <w:p w14:paraId="0169A625" w14:textId="77777777" w:rsidR="00982A2C" w:rsidRPr="00982A2C" w:rsidRDefault="00982A2C" w:rsidP="00982A2C">
      <w:pPr>
        <w:autoSpaceDE w:val="0"/>
        <w:autoSpaceDN w:val="0"/>
        <w:adjustRightInd w:val="0"/>
        <w:spacing w:after="0" w:line="240" w:lineRule="auto"/>
        <w:rPr>
          <w:rFonts w:ascii="Arial-ItalicMT" w:hAnsi="Arial-ItalicMT" w:cs="Arial-ItalicMT"/>
          <w:iCs/>
        </w:rPr>
      </w:pPr>
      <w:r w:rsidRPr="00982A2C">
        <w:rPr>
          <w:rFonts w:ascii="Arial-ItalicMT" w:hAnsi="Arial-ItalicMT" w:cs="Arial-ItalicMT"/>
          <w:iCs/>
        </w:rPr>
        <w:t>In addition, there are some additional entitlements for pupils from families with low incomes</w:t>
      </w:r>
      <w:r w:rsidRPr="00946D62">
        <w:rPr>
          <w:rFonts w:ascii="Arial-ItalicMT" w:hAnsi="Arial-ItalicMT" w:cs="Arial-ItalicMT"/>
          <w:iCs/>
        </w:rPr>
        <w:t xml:space="preserve">, please see the </w:t>
      </w:r>
      <w:hyperlink r:id="rId15" w:history="1">
        <w:r w:rsidRPr="00946D62">
          <w:rPr>
            <w:rStyle w:val="Hyperlink"/>
            <w:rFonts w:ascii="Arial-ItalicMT" w:hAnsi="Arial-ItalicMT" w:cs="Arial-ItalicMT"/>
            <w:iCs/>
          </w:rPr>
          <w:t>school transport policy</w:t>
        </w:r>
      </w:hyperlink>
      <w:r w:rsidRPr="00946D62">
        <w:rPr>
          <w:rFonts w:ascii="Arial-ItalicMT" w:hAnsi="Arial-ItalicMT" w:cs="Arial-ItalicMT"/>
          <w:iCs/>
        </w:rPr>
        <w:t xml:space="preserve"> for further details.</w:t>
      </w:r>
    </w:p>
    <w:p w14:paraId="4D17869F" w14:textId="77777777" w:rsidR="00982A2C" w:rsidRPr="00982A2C" w:rsidRDefault="00982A2C" w:rsidP="00982A2C">
      <w:pPr>
        <w:autoSpaceDE w:val="0"/>
        <w:autoSpaceDN w:val="0"/>
        <w:adjustRightInd w:val="0"/>
        <w:spacing w:after="0" w:line="240" w:lineRule="auto"/>
        <w:rPr>
          <w:rFonts w:ascii="Arial-ItalicMT" w:hAnsi="Arial-ItalicMT" w:cs="Arial-ItalicMT"/>
          <w:iCs/>
        </w:rPr>
      </w:pPr>
    </w:p>
    <w:p w14:paraId="1A946FE9" w14:textId="77777777" w:rsidR="00982A2C" w:rsidRPr="00982A2C" w:rsidRDefault="00982A2C" w:rsidP="00982A2C">
      <w:pPr>
        <w:autoSpaceDE w:val="0"/>
        <w:autoSpaceDN w:val="0"/>
        <w:adjustRightInd w:val="0"/>
        <w:spacing w:after="0" w:line="240" w:lineRule="auto"/>
        <w:rPr>
          <w:rFonts w:ascii="Arial-ItalicMT" w:hAnsi="Arial-ItalicMT" w:cs="Arial-ItalicMT"/>
          <w:iCs/>
        </w:rPr>
      </w:pPr>
      <w:r w:rsidRPr="00982A2C">
        <w:rPr>
          <w:rFonts w:ascii="Arial-ItalicMT" w:hAnsi="Arial-ItalicMT" w:cs="Arial-ItalicMT"/>
          <w:iCs/>
        </w:rPr>
        <w:t>The Department for Education (DfE) defines the ‘nearest school’ as the nearest qualifying school with places available that provides education appropriate to the age, ability and aptitude of the child, and any special educational needs that the child may have.</w:t>
      </w:r>
    </w:p>
    <w:p w14:paraId="4B95FD09" w14:textId="77777777" w:rsidR="00982A2C" w:rsidRPr="00982A2C" w:rsidRDefault="00982A2C" w:rsidP="00982A2C">
      <w:pPr>
        <w:autoSpaceDE w:val="0"/>
        <w:autoSpaceDN w:val="0"/>
        <w:adjustRightInd w:val="0"/>
        <w:spacing w:after="0" w:line="240" w:lineRule="auto"/>
        <w:rPr>
          <w:rFonts w:ascii="Arial-ItalicMT" w:hAnsi="Arial-ItalicMT" w:cs="Arial-ItalicMT"/>
          <w:iCs/>
        </w:rPr>
      </w:pPr>
    </w:p>
    <w:p w14:paraId="54190F5F" w14:textId="77777777" w:rsidR="00982A2C" w:rsidRPr="00982A2C" w:rsidRDefault="00982A2C" w:rsidP="00982A2C">
      <w:pPr>
        <w:autoSpaceDE w:val="0"/>
        <w:autoSpaceDN w:val="0"/>
        <w:adjustRightInd w:val="0"/>
        <w:spacing w:after="0" w:line="240" w:lineRule="auto"/>
        <w:rPr>
          <w:rFonts w:ascii="Arial-ItalicMT" w:hAnsi="Arial-ItalicMT" w:cs="Arial-ItalicMT"/>
          <w:iCs/>
        </w:rPr>
      </w:pPr>
      <w:r w:rsidRPr="00982A2C">
        <w:rPr>
          <w:rFonts w:ascii="Arial-ItalicMT" w:hAnsi="Arial-ItalicMT" w:cs="Arial-ItalicMT"/>
          <w:iCs/>
        </w:rPr>
        <w:t>Where a pupil attends a school that is not the nearest available school, as a result of parental preference, transport will not normally be provided.</w:t>
      </w:r>
    </w:p>
    <w:p w14:paraId="606F85D4" w14:textId="77777777" w:rsidR="00982A2C" w:rsidRDefault="00982A2C" w:rsidP="001B6DED">
      <w:pPr>
        <w:autoSpaceDE w:val="0"/>
        <w:autoSpaceDN w:val="0"/>
        <w:adjustRightInd w:val="0"/>
        <w:spacing w:after="0" w:line="240" w:lineRule="auto"/>
        <w:rPr>
          <w:rFonts w:ascii="Arial-ItalicMT" w:hAnsi="Arial-ItalicMT" w:cs="Arial-ItalicMT"/>
          <w:i/>
          <w:iCs/>
        </w:rPr>
      </w:pPr>
    </w:p>
    <w:p w14:paraId="316DF972" w14:textId="77777777" w:rsidR="00982A2C" w:rsidRPr="00982A2C" w:rsidRDefault="00982A2C" w:rsidP="00982A2C">
      <w:pPr>
        <w:pStyle w:val="ListParagraph"/>
        <w:numPr>
          <w:ilvl w:val="0"/>
          <w:numId w:val="12"/>
        </w:numPr>
        <w:rPr>
          <w:rFonts w:ascii="Arial-ItalicMT" w:hAnsi="Arial-ItalicMT" w:cs="Arial-ItalicMT"/>
          <w:iCs/>
        </w:rPr>
      </w:pPr>
      <w:r w:rsidRPr="00982A2C">
        <w:rPr>
          <w:rFonts w:ascii="Arial-ItalicMT" w:hAnsi="Arial-ItalicMT" w:cs="Arial-ItalicMT"/>
          <w:iCs/>
        </w:rPr>
        <w:t>That the walking distance from home to school has been incorrectly measured</w:t>
      </w:r>
    </w:p>
    <w:p w14:paraId="630765AD" w14:textId="77777777" w:rsidR="001B6DED" w:rsidRDefault="001B6DED" w:rsidP="001B6DED">
      <w:pPr>
        <w:autoSpaceDE w:val="0"/>
        <w:autoSpaceDN w:val="0"/>
        <w:adjustRightInd w:val="0"/>
        <w:spacing w:after="0" w:line="240" w:lineRule="auto"/>
        <w:rPr>
          <w:rFonts w:ascii="ArialMT" w:hAnsi="ArialMT" w:cs="ArialMT"/>
        </w:rPr>
      </w:pPr>
      <w:r w:rsidRPr="001B6DED">
        <w:rPr>
          <w:rFonts w:ascii="ArialMT" w:hAnsi="ArialMT" w:cs="ArialMT"/>
        </w:rPr>
        <w:t xml:space="preserve">Your child has been refused free travel on the grounds that the distance between your home and the school is less than the “statutory walking distance” - 2 miles for a child under the age of 8, and 3 miles for children aged 8 to 16. </w:t>
      </w:r>
    </w:p>
    <w:p w14:paraId="2DD480D4" w14:textId="77777777" w:rsidR="00E80993" w:rsidRDefault="00E80993" w:rsidP="001B6DED">
      <w:pPr>
        <w:autoSpaceDE w:val="0"/>
        <w:autoSpaceDN w:val="0"/>
        <w:adjustRightInd w:val="0"/>
        <w:spacing w:after="0" w:line="240" w:lineRule="auto"/>
        <w:rPr>
          <w:rFonts w:ascii="ArialMT" w:hAnsi="ArialMT" w:cs="ArialMT"/>
        </w:rPr>
      </w:pPr>
    </w:p>
    <w:p w14:paraId="4C5F1CD5" w14:textId="77777777" w:rsidR="00E80993" w:rsidRPr="001B6DED" w:rsidRDefault="00E80993" w:rsidP="001B6DED">
      <w:pPr>
        <w:autoSpaceDE w:val="0"/>
        <w:autoSpaceDN w:val="0"/>
        <w:adjustRightInd w:val="0"/>
        <w:spacing w:after="0" w:line="240" w:lineRule="auto"/>
        <w:rPr>
          <w:rFonts w:ascii="ArialMT" w:hAnsi="ArialMT" w:cs="ArialMT"/>
        </w:rPr>
      </w:pPr>
      <w:r w:rsidRPr="00E80993">
        <w:rPr>
          <w:rFonts w:ascii="ArialMT" w:hAnsi="ArialMT" w:cs="ArialMT"/>
        </w:rPr>
        <w:t>The ‘statutory walking distance’ is measured from the pupil’s or student’s home to the school or college’s main gate using a network of roads and paths as defined by the Ordnance Survey. The measurement will be taken from a point at the centre of a public highway or footpath that is closest to the “mail delivery point” defined by the Royal Mail. Distances are measured using standard Geographic Information System (GIS) software which calculates the shortest available route. Each measurement is specific to the pupil’s individual application and the network of roads and paths available at that time. Distance measurements may be subject to change following map updates.</w:t>
      </w:r>
    </w:p>
    <w:p w14:paraId="77E1ECB8" w14:textId="77777777" w:rsidR="001B6DED" w:rsidRDefault="001B6DED" w:rsidP="001B6DED">
      <w:pPr>
        <w:autoSpaceDE w:val="0"/>
        <w:autoSpaceDN w:val="0"/>
        <w:adjustRightInd w:val="0"/>
        <w:spacing w:after="0" w:line="240" w:lineRule="auto"/>
        <w:rPr>
          <w:rFonts w:ascii="Arial-ItalicMT" w:hAnsi="Arial-ItalicMT" w:cs="Arial-ItalicMT"/>
          <w:i/>
          <w:iCs/>
        </w:rPr>
      </w:pPr>
    </w:p>
    <w:p w14:paraId="31434AC7" w14:textId="77777777" w:rsidR="00982A2C" w:rsidRPr="00982A2C" w:rsidRDefault="00982A2C" w:rsidP="00982A2C">
      <w:pPr>
        <w:pStyle w:val="ListParagraph"/>
        <w:numPr>
          <w:ilvl w:val="0"/>
          <w:numId w:val="12"/>
        </w:numPr>
        <w:autoSpaceDE w:val="0"/>
        <w:autoSpaceDN w:val="0"/>
        <w:adjustRightInd w:val="0"/>
        <w:spacing w:after="0" w:line="240" w:lineRule="auto"/>
        <w:rPr>
          <w:rFonts w:ascii="ArialMT" w:hAnsi="ArialMT" w:cs="ArialMT"/>
        </w:rPr>
      </w:pPr>
      <w:r w:rsidRPr="00982A2C">
        <w:rPr>
          <w:rFonts w:ascii="ArialMT" w:hAnsi="ArialMT" w:cs="ArialMT"/>
        </w:rPr>
        <w:t>That the walking route is unavailable due to exceptional hazards</w:t>
      </w:r>
    </w:p>
    <w:p w14:paraId="7D98788D" w14:textId="77777777" w:rsidR="001B6DED" w:rsidRPr="00982A2C" w:rsidRDefault="001B6DED" w:rsidP="001B6DED">
      <w:pPr>
        <w:autoSpaceDE w:val="0"/>
        <w:autoSpaceDN w:val="0"/>
        <w:adjustRightInd w:val="0"/>
        <w:spacing w:after="0" w:line="240" w:lineRule="auto"/>
        <w:rPr>
          <w:rFonts w:ascii="Arial-ItalicMT" w:hAnsi="Arial-ItalicMT" w:cs="Arial-ItalicMT"/>
          <w:iCs/>
        </w:rPr>
      </w:pPr>
    </w:p>
    <w:p w14:paraId="5D55A545" w14:textId="77777777" w:rsidR="001B6DED" w:rsidRPr="001B6DED" w:rsidRDefault="001B6DED" w:rsidP="001B6DED">
      <w:pPr>
        <w:autoSpaceDE w:val="0"/>
        <w:autoSpaceDN w:val="0"/>
        <w:adjustRightInd w:val="0"/>
        <w:spacing w:after="0" w:line="240" w:lineRule="auto"/>
        <w:rPr>
          <w:rFonts w:ascii="Arial-ItalicMT" w:hAnsi="Arial-ItalicMT" w:cs="Arial-ItalicMT"/>
          <w:i/>
          <w:iCs/>
        </w:rPr>
      </w:pPr>
      <w:r w:rsidRPr="001B6DED">
        <w:rPr>
          <w:rFonts w:ascii="ArialMT" w:hAnsi="ArialMT" w:cs="ArialMT"/>
        </w:rPr>
        <w:t>Local Education Authorities are obliged to provide free travel for a child if the walking route between their home and school is “unavailable” due to exceptional hazards. This is assessed against a set of national guidelines. If you consider that the route is not available you are entitled to appeal. The route will then be assessed by officers against the criteria noted in Appendix 1 of this document. The assessment will always bear in mind that a responsible adult can be expected to accompany the child. Please note that even if the shortest route is assessed as not available, there may be alternatives that are, and remain under the distance limit.</w:t>
      </w:r>
    </w:p>
    <w:p w14:paraId="39B21F35" w14:textId="77777777" w:rsidR="001B6DED" w:rsidRPr="001B6DED" w:rsidRDefault="001B6DED" w:rsidP="001B6DED">
      <w:pPr>
        <w:autoSpaceDE w:val="0"/>
        <w:autoSpaceDN w:val="0"/>
        <w:adjustRightInd w:val="0"/>
        <w:spacing w:after="0" w:line="240" w:lineRule="auto"/>
        <w:rPr>
          <w:rFonts w:ascii="Arial-ItalicMT" w:hAnsi="Arial-ItalicMT" w:cs="Arial-ItalicMT"/>
          <w:i/>
          <w:iCs/>
        </w:rPr>
      </w:pPr>
    </w:p>
    <w:p w14:paraId="0164179D" w14:textId="77777777" w:rsidR="00982A2C" w:rsidRPr="00982A2C" w:rsidRDefault="00982A2C" w:rsidP="00982A2C">
      <w:pPr>
        <w:autoSpaceDE w:val="0"/>
        <w:autoSpaceDN w:val="0"/>
        <w:adjustRightInd w:val="0"/>
        <w:spacing w:after="0" w:line="240" w:lineRule="auto"/>
        <w:rPr>
          <w:rFonts w:ascii="Arial-ItalicMT" w:hAnsi="Arial-ItalicMT" w:cs="Arial-ItalicMT"/>
          <w:iCs/>
        </w:rPr>
      </w:pPr>
      <w:r w:rsidRPr="00982A2C">
        <w:rPr>
          <w:rFonts w:ascii="Arial-ItalicMT" w:hAnsi="Arial-ItalicMT" w:cs="Arial-ItalicMT"/>
          <w:iCs/>
        </w:rPr>
        <w:t>Exceptional circumstances</w:t>
      </w:r>
    </w:p>
    <w:p w14:paraId="77EA8FF7" w14:textId="77777777" w:rsidR="00982A2C" w:rsidRDefault="00982A2C" w:rsidP="00982A2C">
      <w:pPr>
        <w:autoSpaceDE w:val="0"/>
        <w:autoSpaceDN w:val="0"/>
        <w:adjustRightInd w:val="0"/>
        <w:spacing w:after="0" w:line="240" w:lineRule="auto"/>
        <w:rPr>
          <w:rFonts w:ascii="Arial-ItalicMT" w:hAnsi="Arial-ItalicMT" w:cs="Arial-ItalicMT"/>
          <w:i/>
          <w:iCs/>
        </w:rPr>
      </w:pPr>
    </w:p>
    <w:p w14:paraId="7CA1DDD4" w14:textId="77777777" w:rsidR="00982A2C" w:rsidRPr="00946D62" w:rsidRDefault="00982A2C" w:rsidP="00982A2C">
      <w:pPr>
        <w:autoSpaceDE w:val="0"/>
        <w:autoSpaceDN w:val="0"/>
        <w:adjustRightInd w:val="0"/>
        <w:spacing w:after="0" w:line="240" w:lineRule="auto"/>
        <w:rPr>
          <w:rFonts w:ascii="Arial-ItalicMT" w:hAnsi="Arial-ItalicMT" w:cs="Arial-ItalicMT"/>
          <w:iCs/>
        </w:rPr>
      </w:pPr>
      <w:r w:rsidRPr="00946D62">
        <w:rPr>
          <w:rFonts w:ascii="Arial-ItalicMT" w:hAnsi="Arial-ItalicMT" w:cs="Arial-ItalicMT"/>
          <w:iCs/>
        </w:rPr>
        <w:t>Transport assistance may be provided in exceptional circumstances to pupils not otherwise eligible. Such circumstances may include exceptional family circumstances where the pupil might be at risk of educational disruption.</w:t>
      </w:r>
    </w:p>
    <w:p w14:paraId="68C8175B" w14:textId="77777777" w:rsidR="00982A2C" w:rsidRPr="00946D62" w:rsidRDefault="00982A2C" w:rsidP="00982A2C">
      <w:pPr>
        <w:autoSpaceDE w:val="0"/>
        <w:autoSpaceDN w:val="0"/>
        <w:adjustRightInd w:val="0"/>
        <w:spacing w:after="0" w:line="240" w:lineRule="auto"/>
        <w:rPr>
          <w:rFonts w:ascii="Arial-ItalicMT" w:hAnsi="Arial-ItalicMT" w:cs="Arial-ItalicMT"/>
          <w:iCs/>
        </w:rPr>
      </w:pPr>
    </w:p>
    <w:p w14:paraId="5F34FC50" w14:textId="77777777" w:rsidR="00982A2C" w:rsidRPr="00946D62" w:rsidRDefault="00982A2C" w:rsidP="00982A2C">
      <w:pPr>
        <w:autoSpaceDE w:val="0"/>
        <w:autoSpaceDN w:val="0"/>
        <w:adjustRightInd w:val="0"/>
        <w:spacing w:after="0" w:line="240" w:lineRule="auto"/>
        <w:rPr>
          <w:rFonts w:ascii="Arial-ItalicMT" w:hAnsi="Arial-ItalicMT" w:cs="Arial-ItalicMT"/>
          <w:iCs/>
        </w:rPr>
      </w:pPr>
      <w:r w:rsidRPr="00946D62">
        <w:rPr>
          <w:rFonts w:ascii="Arial-ItalicMT" w:hAnsi="Arial-ItalicMT" w:cs="Arial-ItalicMT"/>
          <w:iCs/>
        </w:rPr>
        <w:t xml:space="preserve">The overriding expectation is that parents should undertake their legal responsibility to get their child(ren) to and from school and as such the Council will need to be satisfied that the parent has demonstrated why they cannot undertake this duty. </w:t>
      </w:r>
    </w:p>
    <w:p w14:paraId="0EC06561" w14:textId="77777777" w:rsidR="00982A2C" w:rsidRPr="00946D62" w:rsidRDefault="00982A2C" w:rsidP="00982A2C">
      <w:pPr>
        <w:autoSpaceDE w:val="0"/>
        <w:autoSpaceDN w:val="0"/>
        <w:adjustRightInd w:val="0"/>
        <w:spacing w:after="0" w:line="240" w:lineRule="auto"/>
        <w:rPr>
          <w:rFonts w:ascii="Arial-ItalicMT" w:hAnsi="Arial-ItalicMT" w:cs="Arial-ItalicMT"/>
          <w:iCs/>
        </w:rPr>
      </w:pPr>
    </w:p>
    <w:p w14:paraId="05FDE553" w14:textId="77777777" w:rsidR="00982A2C" w:rsidRPr="00946D62" w:rsidRDefault="00982A2C" w:rsidP="00982A2C">
      <w:pPr>
        <w:autoSpaceDE w:val="0"/>
        <w:autoSpaceDN w:val="0"/>
        <w:adjustRightInd w:val="0"/>
        <w:spacing w:after="0" w:line="240" w:lineRule="auto"/>
        <w:rPr>
          <w:rFonts w:ascii="Arial-ItalicMT" w:hAnsi="Arial-ItalicMT" w:cs="Arial-ItalicMT"/>
          <w:iCs/>
        </w:rPr>
      </w:pPr>
      <w:r w:rsidRPr="00946D62">
        <w:rPr>
          <w:rFonts w:ascii="Arial-ItalicMT" w:hAnsi="Arial-ItalicMT" w:cs="Arial-ItalicMT"/>
          <w:iCs/>
        </w:rPr>
        <w:t>Evidence to support such applications will be required from relevant professionals. Each application will be considered on its own merits.</w:t>
      </w:r>
    </w:p>
    <w:p w14:paraId="785365A2" w14:textId="77777777" w:rsidR="00982A2C" w:rsidRDefault="00982A2C" w:rsidP="00982A2C">
      <w:pPr>
        <w:autoSpaceDE w:val="0"/>
        <w:autoSpaceDN w:val="0"/>
        <w:adjustRightInd w:val="0"/>
        <w:spacing w:after="0" w:line="240" w:lineRule="auto"/>
        <w:rPr>
          <w:rFonts w:ascii="Arial-ItalicMT" w:hAnsi="Arial-ItalicMT" w:cs="Arial-ItalicMT"/>
          <w:i/>
          <w:iCs/>
        </w:rPr>
      </w:pPr>
    </w:p>
    <w:p w14:paraId="326EF8CE" w14:textId="77777777" w:rsidR="001B6DED" w:rsidRPr="001B6DED" w:rsidRDefault="001B6DED" w:rsidP="00982A2C">
      <w:pPr>
        <w:autoSpaceDE w:val="0"/>
        <w:autoSpaceDN w:val="0"/>
        <w:adjustRightInd w:val="0"/>
        <w:spacing w:after="0" w:line="240" w:lineRule="auto"/>
        <w:rPr>
          <w:rFonts w:ascii="ArialMT" w:hAnsi="ArialMT" w:cs="ArialMT"/>
          <w:b/>
        </w:rPr>
      </w:pPr>
      <w:r w:rsidRPr="001B6DED">
        <w:rPr>
          <w:rFonts w:ascii="ArialMT" w:hAnsi="ArialMT" w:cs="ArialMT"/>
          <w:b/>
        </w:rPr>
        <w:t>3. Appeal process</w:t>
      </w:r>
    </w:p>
    <w:p w14:paraId="664BC18A" w14:textId="77777777" w:rsidR="001B6DED" w:rsidRPr="001B6DED" w:rsidRDefault="001B6DED" w:rsidP="001B6DED">
      <w:pPr>
        <w:autoSpaceDE w:val="0"/>
        <w:autoSpaceDN w:val="0"/>
        <w:adjustRightInd w:val="0"/>
        <w:spacing w:after="0" w:line="240" w:lineRule="auto"/>
        <w:rPr>
          <w:rFonts w:ascii="ArialMT" w:hAnsi="ArialMT" w:cs="ArialMT"/>
        </w:rPr>
      </w:pPr>
    </w:p>
    <w:p w14:paraId="034CA8A6" w14:textId="77777777" w:rsidR="001B6DED" w:rsidRPr="001B6DED" w:rsidRDefault="001B6DED" w:rsidP="001B6DED">
      <w:pPr>
        <w:autoSpaceDE w:val="0"/>
        <w:autoSpaceDN w:val="0"/>
        <w:adjustRightInd w:val="0"/>
        <w:spacing w:after="0" w:line="240" w:lineRule="auto"/>
        <w:rPr>
          <w:rFonts w:ascii="ArialMT" w:hAnsi="ArialMT" w:cs="ArialMT"/>
        </w:rPr>
      </w:pPr>
      <w:r w:rsidRPr="001B6DED">
        <w:rPr>
          <w:rFonts w:ascii="ArialMT" w:hAnsi="ArialMT" w:cs="ArialMT"/>
        </w:rPr>
        <w:t>The appeal process is in two stages:</w:t>
      </w:r>
    </w:p>
    <w:p w14:paraId="2EEE8FCB" w14:textId="77777777" w:rsidR="001B6DED" w:rsidRPr="001B6DED" w:rsidRDefault="001B6DED" w:rsidP="001B6DED">
      <w:pPr>
        <w:autoSpaceDE w:val="0"/>
        <w:autoSpaceDN w:val="0"/>
        <w:adjustRightInd w:val="0"/>
        <w:spacing w:after="0" w:line="240" w:lineRule="auto"/>
        <w:rPr>
          <w:rFonts w:ascii="ArialMT" w:hAnsi="ArialMT" w:cs="ArialMT"/>
        </w:rPr>
      </w:pPr>
    </w:p>
    <w:p w14:paraId="110F2E07" w14:textId="77777777" w:rsidR="001B6DED" w:rsidRPr="001B6DED" w:rsidRDefault="001B6DED" w:rsidP="001B6DED">
      <w:pPr>
        <w:autoSpaceDE w:val="0"/>
        <w:autoSpaceDN w:val="0"/>
        <w:adjustRightInd w:val="0"/>
        <w:spacing w:after="0" w:line="240" w:lineRule="auto"/>
        <w:rPr>
          <w:rFonts w:ascii="ArialMT" w:hAnsi="ArialMT" w:cs="ArialMT"/>
          <w:b/>
        </w:rPr>
      </w:pPr>
      <w:r w:rsidRPr="001B6DED">
        <w:rPr>
          <w:rFonts w:ascii="ArialMT" w:hAnsi="ArialMT" w:cs="ArialMT"/>
          <w:b/>
        </w:rPr>
        <w:t>Stage 1</w:t>
      </w:r>
    </w:p>
    <w:p w14:paraId="0E656D68" w14:textId="77777777" w:rsidR="001B6DED" w:rsidRPr="001B6DED" w:rsidRDefault="001B6DED" w:rsidP="001B6DED">
      <w:pPr>
        <w:autoSpaceDE w:val="0"/>
        <w:autoSpaceDN w:val="0"/>
        <w:adjustRightInd w:val="0"/>
        <w:spacing w:after="0" w:line="240" w:lineRule="auto"/>
        <w:rPr>
          <w:rFonts w:ascii="ArialMT" w:hAnsi="ArialMT" w:cs="ArialMT"/>
        </w:rPr>
      </w:pPr>
    </w:p>
    <w:p w14:paraId="6422DE5C" w14:textId="77777777" w:rsidR="001B6DED" w:rsidRPr="001B6DED" w:rsidRDefault="001B6DED" w:rsidP="001B6DED">
      <w:pPr>
        <w:autoSpaceDE w:val="0"/>
        <w:autoSpaceDN w:val="0"/>
        <w:adjustRightInd w:val="0"/>
        <w:spacing w:after="0" w:line="240" w:lineRule="auto"/>
        <w:rPr>
          <w:rFonts w:ascii="ArialMT" w:hAnsi="ArialMT" w:cs="ArialMT"/>
        </w:rPr>
      </w:pPr>
      <w:r w:rsidRPr="001B6DED">
        <w:rPr>
          <w:rFonts w:ascii="ArialMT" w:hAnsi="ArialMT" w:cs="ArialMT"/>
        </w:rPr>
        <w:t>A senior officer assesses all appeals against our approved Home to school transport policy. They will take into account special circumstances. You must provide any evidence to demonstrate the special circumstances, when you are making your appeal.</w:t>
      </w:r>
    </w:p>
    <w:p w14:paraId="28B95660" w14:textId="77777777" w:rsidR="001B6DED" w:rsidRPr="001B6DED" w:rsidRDefault="001B6DED" w:rsidP="001B6DED">
      <w:pPr>
        <w:autoSpaceDE w:val="0"/>
        <w:autoSpaceDN w:val="0"/>
        <w:adjustRightInd w:val="0"/>
        <w:spacing w:after="0" w:line="240" w:lineRule="auto"/>
        <w:rPr>
          <w:rFonts w:ascii="ArialMT" w:hAnsi="ArialMT" w:cs="ArialMT"/>
        </w:rPr>
      </w:pPr>
    </w:p>
    <w:p w14:paraId="69336A61" w14:textId="77777777" w:rsidR="001B6DED" w:rsidRPr="001B6DED" w:rsidRDefault="001B6DED" w:rsidP="001B6DED">
      <w:pPr>
        <w:autoSpaceDE w:val="0"/>
        <w:autoSpaceDN w:val="0"/>
        <w:adjustRightInd w:val="0"/>
        <w:spacing w:after="0" w:line="240" w:lineRule="auto"/>
        <w:rPr>
          <w:rFonts w:ascii="ArialMT" w:hAnsi="ArialMT" w:cs="ArialMT"/>
        </w:rPr>
      </w:pPr>
      <w:r w:rsidRPr="001B6DED">
        <w:rPr>
          <w:rFonts w:ascii="ArialMT" w:hAnsi="ArialMT" w:cs="ArialMT"/>
        </w:rPr>
        <w:t>We will write to you within 20 working days of receiving your appeal. We will provide you with the detailed reasoning for the decision, including the factors which were considered and details of who was consulted. We will also inform you how to escalate your appeal to the next stage if you are not happy with the outcome.</w:t>
      </w:r>
    </w:p>
    <w:p w14:paraId="7484EC58" w14:textId="77777777" w:rsidR="001B6DED" w:rsidRPr="001B6DED" w:rsidRDefault="001B6DED" w:rsidP="001B6DED">
      <w:pPr>
        <w:autoSpaceDE w:val="0"/>
        <w:autoSpaceDN w:val="0"/>
        <w:adjustRightInd w:val="0"/>
        <w:spacing w:after="0" w:line="240" w:lineRule="auto"/>
        <w:rPr>
          <w:rFonts w:ascii="ArialMT" w:hAnsi="ArialMT" w:cs="ArialMT"/>
        </w:rPr>
      </w:pPr>
    </w:p>
    <w:p w14:paraId="2A6BD565" w14:textId="77777777" w:rsidR="001B6DED" w:rsidRPr="001B6DED" w:rsidRDefault="001B6DED" w:rsidP="001B6DED">
      <w:pPr>
        <w:autoSpaceDE w:val="0"/>
        <w:autoSpaceDN w:val="0"/>
        <w:adjustRightInd w:val="0"/>
        <w:spacing w:after="0" w:line="240" w:lineRule="auto"/>
        <w:rPr>
          <w:rFonts w:ascii="ArialMT" w:hAnsi="ArialMT" w:cs="ArialMT"/>
          <w:b/>
        </w:rPr>
      </w:pPr>
      <w:r w:rsidRPr="001B6DED">
        <w:rPr>
          <w:rFonts w:ascii="ArialMT" w:hAnsi="ArialMT" w:cs="ArialMT"/>
          <w:b/>
        </w:rPr>
        <w:t>Stage 2</w:t>
      </w:r>
    </w:p>
    <w:p w14:paraId="05E64D0D" w14:textId="77777777" w:rsidR="001B6DED" w:rsidRPr="001B6DED" w:rsidRDefault="001B6DED" w:rsidP="001B6DED">
      <w:pPr>
        <w:autoSpaceDE w:val="0"/>
        <w:autoSpaceDN w:val="0"/>
        <w:adjustRightInd w:val="0"/>
        <w:spacing w:after="0" w:line="240" w:lineRule="auto"/>
        <w:rPr>
          <w:rFonts w:ascii="ArialMT" w:hAnsi="ArialMT" w:cs="ArialMT"/>
        </w:rPr>
      </w:pPr>
    </w:p>
    <w:p w14:paraId="6F269887" w14:textId="77777777" w:rsidR="001B6DED" w:rsidRPr="001B6DED" w:rsidRDefault="001B6DED" w:rsidP="001B6DED">
      <w:pPr>
        <w:autoSpaceDE w:val="0"/>
        <w:autoSpaceDN w:val="0"/>
        <w:adjustRightInd w:val="0"/>
        <w:spacing w:after="0" w:line="240" w:lineRule="auto"/>
        <w:rPr>
          <w:rFonts w:ascii="ArialMT" w:hAnsi="ArialMT" w:cs="ArialMT"/>
        </w:rPr>
      </w:pPr>
      <w:r w:rsidRPr="001B6DED">
        <w:rPr>
          <w:rFonts w:ascii="ArialMT" w:hAnsi="ArialMT" w:cs="ArialMT"/>
        </w:rPr>
        <w:t xml:space="preserve">If you are still not happy with the decision, you can ask for your complaint to be referred to an independent review panel. You must make your request </w:t>
      </w:r>
      <w:r w:rsidR="00E80993">
        <w:rPr>
          <w:rFonts w:ascii="ArialMT" w:hAnsi="ArialMT" w:cs="ArialMT"/>
        </w:rPr>
        <w:t>by completing this form</w:t>
      </w:r>
      <w:r w:rsidRPr="001B6DED">
        <w:rPr>
          <w:rFonts w:ascii="ArialMT" w:hAnsi="ArialMT" w:cs="ArialMT"/>
        </w:rPr>
        <w:t xml:space="preserve">, stating the reasons why you wish the appeal to be considered further. If agreed, </w:t>
      </w:r>
      <w:r w:rsidR="00E80993">
        <w:rPr>
          <w:rFonts w:ascii="ArialMT" w:hAnsi="ArialMT" w:cs="ArialMT"/>
        </w:rPr>
        <w:t>the panel will convene within 40</w:t>
      </w:r>
      <w:r w:rsidRPr="001B6DED">
        <w:rPr>
          <w:rFonts w:ascii="ArialMT" w:hAnsi="ArialMT" w:cs="ArialMT"/>
        </w:rPr>
        <w:t xml:space="preserve"> working days of your request.</w:t>
      </w:r>
      <w:r w:rsidR="00794E63">
        <w:rPr>
          <w:rFonts w:ascii="ArialMT" w:hAnsi="ArialMT" w:cs="ArialMT"/>
        </w:rPr>
        <w:t xml:space="preserve"> </w:t>
      </w:r>
      <w:r w:rsidR="00794E63" w:rsidRPr="00794E63">
        <w:rPr>
          <w:rFonts w:ascii="ArialMT" w:hAnsi="ArialMT" w:cs="ArialMT"/>
        </w:rPr>
        <w:t>You will have the option to attend the panel hearing in person to present your case, or for the panel to review your case based on written evidence.</w:t>
      </w:r>
    </w:p>
    <w:p w14:paraId="36B664B6" w14:textId="77777777" w:rsidR="001B6DED" w:rsidRPr="001B6DED" w:rsidRDefault="001B6DED" w:rsidP="001B6DED">
      <w:pPr>
        <w:autoSpaceDE w:val="0"/>
        <w:autoSpaceDN w:val="0"/>
        <w:adjustRightInd w:val="0"/>
        <w:spacing w:after="0" w:line="240" w:lineRule="auto"/>
        <w:rPr>
          <w:rFonts w:ascii="ArialMT" w:hAnsi="ArialMT" w:cs="ArialMT"/>
        </w:rPr>
      </w:pPr>
    </w:p>
    <w:p w14:paraId="0E4262BA" w14:textId="77777777" w:rsidR="001B6DED" w:rsidRPr="001B6DED" w:rsidRDefault="001B6DED" w:rsidP="001B6DED">
      <w:pPr>
        <w:autoSpaceDE w:val="0"/>
        <w:autoSpaceDN w:val="0"/>
        <w:adjustRightInd w:val="0"/>
        <w:spacing w:after="0" w:line="240" w:lineRule="auto"/>
        <w:rPr>
          <w:rFonts w:ascii="ArialMT" w:hAnsi="ArialMT" w:cs="ArialMT"/>
        </w:rPr>
      </w:pPr>
      <w:r w:rsidRPr="001B6DED">
        <w:rPr>
          <w:rFonts w:ascii="ArialMT" w:hAnsi="ArialMT" w:cs="ArialMT"/>
        </w:rPr>
        <w:t>The panel will send you a decision letter, within five working days, including details of how to escalate your complaint to the local Government Ombudsman (LGO).</w:t>
      </w:r>
    </w:p>
    <w:p w14:paraId="23D22D6C" w14:textId="77777777" w:rsidR="001B6DED" w:rsidRPr="001B6DED" w:rsidRDefault="001B6DED" w:rsidP="001B6DED">
      <w:pPr>
        <w:autoSpaceDE w:val="0"/>
        <w:autoSpaceDN w:val="0"/>
        <w:adjustRightInd w:val="0"/>
        <w:spacing w:after="0" w:line="240" w:lineRule="auto"/>
        <w:rPr>
          <w:rFonts w:ascii="ArialMT" w:hAnsi="ArialMT" w:cs="ArialMT"/>
        </w:rPr>
      </w:pPr>
    </w:p>
    <w:p w14:paraId="51255662" w14:textId="77777777" w:rsidR="001B6DED" w:rsidRPr="001B6DED" w:rsidRDefault="001B6DED" w:rsidP="001B6DED">
      <w:pPr>
        <w:autoSpaceDE w:val="0"/>
        <w:autoSpaceDN w:val="0"/>
        <w:adjustRightInd w:val="0"/>
        <w:spacing w:after="0" w:line="240" w:lineRule="auto"/>
        <w:rPr>
          <w:rFonts w:ascii="ArialMT" w:hAnsi="ArialMT" w:cs="ArialMT"/>
        </w:rPr>
      </w:pPr>
      <w:r w:rsidRPr="001B6DED">
        <w:rPr>
          <w:rFonts w:ascii="ArialMT" w:hAnsi="ArialMT" w:cs="ArialMT"/>
        </w:rPr>
        <w:t xml:space="preserve">If you wish to complain about the way applications or appeals are handled, please use our </w:t>
      </w:r>
      <w:hyperlink r:id="rId16" w:history="1">
        <w:r w:rsidRPr="001B6DED">
          <w:rPr>
            <w:rStyle w:val="Hyperlink"/>
            <w:rFonts w:ascii="ArialMT" w:hAnsi="ArialMT" w:cs="ArialMT"/>
          </w:rPr>
          <w:t>complaints procedure.</w:t>
        </w:r>
      </w:hyperlink>
    </w:p>
    <w:p w14:paraId="206FD8C0" w14:textId="77777777" w:rsidR="001B6DED" w:rsidRPr="001B6DED" w:rsidRDefault="001B6DED" w:rsidP="001B6DED">
      <w:pPr>
        <w:autoSpaceDE w:val="0"/>
        <w:autoSpaceDN w:val="0"/>
        <w:adjustRightInd w:val="0"/>
        <w:spacing w:after="0" w:line="240" w:lineRule="auto"/>
        <w:rPr>
          <w:rFonts w:ascii="ArialMT" w:hAnsi="ArialMT" w:cs="ArialMT"/>
          <w:b/>
        </w:rPr>
      </w:pPr>
    </w:p>
    <w:p w14:paraId="7DDB0DD8" w14:textId="77777777" w:rsidR="001B6DED" w:rsidRPr="001B6DED" w:rsidRDefault="001B6DED" w:rsidP="001B6DED">
      <w:pPr>
        <w:autoSpaceDE w:val="0"/>
        <w:autoSpaceDN w:val="0"/>
        <w:adjustRightInd w:val="0"/>
        <w:spacing w:after="0" w:line="240" w:lineRule="auto"/>
        <w:rPr>
          <w:rFonts w:ascii="ArialMT" w:hAnsi="ArialMT" w:cs="ArialMT"/>
          <w:b/>
        </w:rPr>
      </w:pPr>
      <w:r w:rsidRPr="001B6DED">
        <w:rPr>
          <w:rFonts w:ascii="ArialMT" w:hAnsi="ArialMT" w:cs="ArialMT"/>
          <w:b/>
        </w:rPr>
        <w:t>Appendix 1</w:t>
      </w:r>
    </w:p>
    <w:p w14:paraId="57AF1E57" w14:textId="77777777" w:rsidR="001B6DED" w:rsidRPr="001B6DED" w:rsidRDefault="001B6DED" w:rsidP="001B6DED">
      <w:pPr>
        <w:autoSpaceDE w:val="0"/>
        <w:autoSpaceDN w:val="0"/>
        <w:adjustRightInd w:val="0"/>
        <w:spacing w:after="0" w:line="240" w:lineRule="auto"/>
        <w:rPr>
          <w:rFonts w:ascii="ArialMT" w:hAnsi="ArialMT" w:cs="ArialMT"/>
          <w:b/>
        </w:rPr>
      </w:pPr>
    </w:p>
    <w:p w14:paraId="742BC7A5" w14:textId="77777777" w:rsidR="001B6DED" w:rsidRPr="001B6DED" w:rsidRDefault="001B6DED" w:rsidP="001B6DED">
      <w:pPr>
        <w:autoSpaceDE w:val="0"/>
        <w:autoSpaceDN w:val="0"/>
        <w:adjustRightInd w:val="0"/>
        <w:spacing w:after="0" w:line="240" w:lineRule="auto"/>
        <w:rPr>
          <w:rFonts w:ascii="ArialMT" w:hAnsi="ArialMT" w:cs="ArialMT"/>
        </w:rPr>
      </w:pPr>
      <w:r w:rsidRPr="001B6DED">
        <w:rPr>
          <w:rFonts w:ascii="ArialMT" w:hAnsi="ArialMT" w:cs="ArialMT"/>
        </w:rPr>
        <w:t>Criteria used to determine availability of home to school walking routes free transport will be granted where exceptional hazards are determined Exceptional hazards will only be determined where:</w:t>
      </w:r>
    </w:p>
    <w:p w14:paraId="4E96EF30" w14:textId="77777777" w:rsidR="001B6DED" w:rsidRPr="001B6DED" w:rsidRDefault="001B6DED" w:rsidP="001B6DED">
      <w:pPr>
        <w:autoSpaceDE w:val="0"/>
        <w:autoSpaceDN w:val="0"/>
        <w:adjustRightInd w:val="0"/>
        <w:spacing w:after="0" w:line="240" w:lineRule="auto"/>
        <w:rPr>
          <w:rFonts w:ascii="ArialMT" w:hAnsi="ArialMT" w:cs="ArialMT"/>
        </w:rPr>
      </w:pPr>
    </w:p>
    <w:p w14:paraId="0F62F429" w14:textId="77777777" w:rsidR="001B6DED" w:rsidRPr="00E80993" w:rsidRDefault="001B6DED" w:rsidP="00E80993">
      <w:pPr>
        <w:pStyle w:val="ListParagraph"/>
        <w:numPr>
          <w:ilvl w:val="0"/>
          <w:numId w:val="4"/>
        </w:numPr>
        <w:autoSpaceDE w:val="0"/>
        <w:autoSpaceDN w:val="0"/>
        <w:adjustRightInd w:val="0"/>
        <w:spacing w:after="0" w:line="240" w:lineRule="auto"/>
        <w:rPr>
          <w:rFonts w:ascii="ArialMT" w:hAnsi="ArialMT" w:cs="ArialMT"/>
        </w:rPr>
      </w:pPr>
      <w:r w:rsidRPr="00E80993">
        <w:rPr>
          <w:rFonts w:ascii="ArialMT" w:hAnsi="ArialMT" w:cs="ArialMT"/>
        </w:rPr>
        <w:t>No alternative ‘safe’ route exists within the “walking distance” from the home to the</w:t>
      </w:r>
    </w:p>
    <w:p w14:paraId="623D75B3" w14:textId="77777777" w:rsidR="001B6DED" w:rsidRPr="001B6DED" w:rsidRDefault="001B6DED" w:rsidP="00E80993">
      <w:pPr>
        <w:autoSpaceDE w:val="0"/>
        <w:autoSpaceDN w:val="0"/>
        <w:adjustRightInd w:val="0"/>
        <w:spacing w:after="0" w:line="240" w:lineRule="auto"/>
        <w:ind w:firstLine="720"/>
        <w:rPr>
          <w:rFonts w:ascii="ArialMT" w:hAnsi="ArialMT" w:cs="ArialMT"/>
        </w:rPr>
      </w:pPr>
      <w:r w:rsidRPr="001B6DED">
        <w:rPr>
          <w:rFonts w:ascii="ArialMT" w:hAnsi="ArialMT" w:cs="ArialMT"/>
        </w:rPr>
        <w:t>school and, for primary school children 2 miles or more, for secondary aged and</w:t>
      </w:r>
    </w:p>
    <w:p w14:paraId="6AD945B1" w14:textId="77777777" w:rsidR="001B6DED" w:rsidRPr="001B6DED" w:rsidRDefault="001B6DED" w:rsidP="00E80993">
      <w:pPr>
        <w:autoSpaceDE w:val="0"/>
        <w:autoSpaceDN w:val="0"/>
        <w:adjustRightInd w:val="0"/>
        <w:spacing w:after="0" w:line="240" w:lineRule="auto"/>
        <w:ind w:firstLine="720"/>
        <w:rPr>
          <w:rFonts w:ascii="ArialMT" w:hAnsi="ArialMT" w:cs="ArialMT"/>
        </w:rPr>
      </w:pPr>
      <w:r w:rsidRPr="001B6DED">
        <w:rPr>
          <w:rFonts w:ascii="ArialMT" w:hAnsi="ArialMT" w:cs="ArialMT"/>
        </w:rPr>
        <w:t>other older children, 3 miles or more measured over the nearest available route:</w:t>
      </w:r>
    </w:p>
    <w:p w14:paraId="2C538632" w14:textId="77777777" w:rsidR="001B6DED" w:rsidRPr="001B6DED" w:rsidRDefault="001B6DED" w:rsidP="00E80993">
      <w:pPr>
        <w:autoSpaceDE w:val="0"/>
        <w:autoSpaceDN w:val="0"/>
        <w:adjustRightInd w:val="0"/>
        <w:spacing w:after="0" w:line="240" w:lineRule="auto"/>
        <w:ind w:firstLine="720"/>
        <w:rPr>
          <w:rFonts w:ascii="ArialMT" w:hAnsi="ArialMT" w:cs="ArialMT"/>
        </w:rPr>
      </w:pPr>
      <w:r w:rsidRPr="001B6DED">
        <w:rPr>
          <w:rFonts w:ascii="ArialMT" w:hAnsi="ArialMT" w:cs="ArialMT"/>
        </w:rPr>
        <w:t>i.e. the shortest walking distance.</w:t>
      </w:r>
    </w:p>
    <w:p w14:paraId="1B4FFF69" w14:textId="77777777" w:rsidR="001B6DED" w:rsidRPr="00E80993" w:rsidRDefault="001B6DED" w:rsidP="00E80993">
      <w:pPr>
        <w:pStyle w:val="ListParagraph"/>
        <w:numPr>
          <w:ilvl w:val="0"/>
          <w:numId w:val="4"/>
        </w:numPr>
        <w:autoSpaceDE w:val="0"/>
        <w:autoSpaceDN w:val="0"/>
        <w:adjustRightInd w:val="0"/>
        <w:spacing w:after="0" w:line="240" w:lineRule="auto"/>
        <w:rPr>
          <w:rFonts w:ascii="ArialMT" w:hAnsi="ArialMT" w:cs="ArialMT"/>
        </w:rPr>
      </w:pPr>
      <w:r w:rsidRPr="00E80993">
        <w:rPr>
          <w:rFonts w:ascii="ArialMT" w:hAnsi="ArialMT" w:cs="ArialMT"/>
        </w:rPr>
        <w:t>The exceptional hazard still exists where a suitable adult person accompanies the</w:t>
      </w:r>
    </w:p>
    <w:p w14:paraId="6706316A" w14:textId="77777777" w:rsidR="001B6DED" w:rsidRPr="001B6DED" w:rsidRDefault="001B6DED" w:rsidP="00E80993">
      <w:pPr>
        <w:autoSpaceDE w:val="0"/>
        <w:autoSpaceDN w:val="0"/>
        <w:adjustRightInd w:val="0"/>
        <w:spacing w:after="0" w:line="240" w:lineRule="auto"/>
        <w:ind w:firstLine="720"/>
        <w:rPr>
          <w:rFonts w:ascii="ArialMT" w:hAnsi="ArialMT" w:cs="ArialMT"/>
        </w:rPr>
      </w:pPr>
      <w:r w:rsidRPr="001B6DED">
        <w:rPr>
          <w:rFonts w:ascii="ArialMT" w:hAnsi="ArialMT" w:cs="ArialMT"/>
        </w:rPr>
        <w:t>child.</w:t>
      </w:r>
    </w:p>
    <w:p w14:paraId="73A29A47" w14:textId="77777777" w:rsidR="001B6DED" w:rsidRPr="001B6DED" w:rsidRDefault="001B6DED" w:rsidP="001B6DED">
      <w:pPr>
        <w:autoSpaceDE w:val="0"/>
        <w:autoSpaceDN w:val="0"/>
        <w:adjustRightInd w:val="0"/>
        <w:spacing w:after="0" w:line="240" w:lineRule="auto"/>
        <w:rPr>
          <w:rFonts w:ascii="ArialMT" w:hAnsi="ArialMT" w:cs="ArialMT"/>
        </w:rPr>
      </w:pPr>
    </w:p>
    <w:p w14:paraId="40058FC7" w14:textId="77777777" w:rsidR="001B6DED" w:rsidRPr="001B6DED" w:rsidRDefault="001B6DED" w:rsidP="001B6DED">
      <w:pPr>
        <w:autoSpaceDE w:val="0"/>
        <w:autoSpaceDN w:val="0"/>
        <w:adjustRightInd w:val="0"/>
        <w:spacing w:after="0" w:line="240" w:lineRule="auto"/>
        <w:rPr>
          <w:rFonts w:ascii="ArialMT" w:hAnsi="ArialMT" w:cs="ArialMT"/>
        </w:rPr>
      </w:pPr>
      <w:r w:rsidRPr="001B6DED">
        <w:rPr>
          <w:rFonts w:ascii="ArialMT" w:hAnsi="ArialMT" w:cs="ArialMT"/>
        </w:rPr>
        <w:t>Subject to the following additional qualifying/quantifying criteria:</w:t>
      </w:r>
    </w:p>
    <w:p w14:paraId="3069940B" w14:textId="77777777" w:rsidR="001B6DED" w:rsidRPr="001B6DED" w:rsidRDefault="001B6DED" w:rsidP="001B6DED">
      <w:pPr>
        <w:autoSpaceDE w:val="0"/>
        <w:autoSpaceDN w:val="0"/>
        <w:adjustRightInd w:val="0"/>
        <w:spacing w:after="0" w:line="240" w:lineRule="auto"/>
        <w:rPr>
          <w:rFonts w:ascii="ArialMT" w:hAnsi="ArialMT" w:cs="ArialMT"/>
        </w:rPr>
      </w:pPr>
    </w:p>
    <w:p w14:paraId="5D61402A" w14:textId="77777777" w:rsidR="001B6DED" w:rsidRPr="001B6DED" w:rsidRDefault="001B6DED" w:rsidP="001B6DED">
      <w:pPr>
        <w:autoSpaceDE w:val="0"/>
        <w:autoSpaceDN w:val="0"/>
        <w:adjustRightInd w:val="0"/>
        <w:spacing w:after="0" w:line="240" w:lineRule="auto"/>
        <w:rPr>
          <w:rFonts w:ascii="ArialMT" w:hAnsi="ArialMT" w:cs="ArialMT"/>
        </w:rPr>
      </w:pPr>
      <w:r w:rsidRPr="001B6DED">
        <w:rPr>
          <w:rFonts w:ascii="ArialMT" w:hAnsi="ArialMT" w:cs="ArialMT"/>
        </w:rPr>
        <w:t>Being accompanied by a suitable adult person means that exceptional hazard should not be presented by:</w:t>
      </w:r>
    </w:p>
    <w:p w14:paraId="76E760BF" w14:textId="77777777" w:rsidR="001B6DED" w:rsidRPr="00E80993" w:rsidRDefault="001B6DED" w:rsidP="00E80993">
      <w:pPr>
        <w:pStyle w:val="ListParagraph"/>
        <w:numPr>
          <w:ilvl w:val="0"/>
          <w:numId w:val="5"/>
        </w:numPr>
        <w:autoSpaceDE w:val="0"/>
        <w:autoSpaceDN w:val="0"/>
        <w:adjustRightInd w:val="0"/>
        <w:spacing w:after="0" w:line="240" w:lineRule="auto"/>
        <w:rPr>
          <w:rFonts w:ascii="ArialMT" w:hAnsi="ArialMT" w:cs="ArialMT"/>
        </w:rPr>
      </w:pPr>
      <w:r w:rsidRPr="00E80993">
        <w:rPr>
          <w:rFonts w:ascii="ArialMT" w:hAnsi="ArialMT" w:cs="ArialMT"/>
        </w:rPr>
        <w:t>Lonely route</w:t>
      </w:r>
    </w:p>
    <w:p w14:paraId="25778942" w14:textId="77777777" w:rsidR="001B6DED" w:rsidRPr="00E80993" w:rsidRDefault="001B6DED" w:rsidP="00E80993">
      <w:pPr>
        <w:pStyle w:val="ListParagraph"/>
        <w:numPr>
          <w:ilvl w:val="0"/>
          <w:numId w:val="5"/>
        </w:numPr>
        <w:autoSpaceDE w:val="0"/>
        <w:autoSpaceDN w:val="0"/>
        <w:adjustRightInd w:val="0"/>
        <w:spacing w:after="0" w:line="240" w:lineRule="auto"/>
        <w:rPr>
          <w:rFonts w:ascii="ArialMT" w:hAnsi="ArialMT" w:cs="ArialMT"/>
        </w:rPr>
      </w:pPr>
      <w:r w:rsidRPr="00E80993">
        <w:rPr>
          <w:rFonts w:ascii="ArialMT" w:hAnsi="ArialMT" w:cs="ArialMT"/>
        </w:rPr>
        <w:t>Moral danger</w:t>
      </w:r>
    </w:p>
    <w:p w14:paraId="75D964D7" w14:textId="77777777" w:rsidR="001B6DED" w:rsidRPr="00E80993" w:rsidRDefault="001B6DED" w:rsidP="00E80993">
      <w:pPr>
        <w:pStyle w:val="ListParagraph"/>
        <w:numPr>
          <w:ilvl w:val="0"/>
          <w:numId w:val="5"/>
        </w:numPr>
        <w:autoSpaceDE w:val="0"/>
        <w:autoSpaceDN w:val="0"/>
        <w:adjustRightInd w:val="0"/>
        <w:spacing w:after="0" w:line="240" w:lineRule="auto"/>
        <w:rPr>
          <w:rFonts w:ascii="ArialMT" w:hAnsi="ArialMT" w:cs="ArialMT"/>
        </w:rPr>
      </w:pPr>
      <w:r w:rsidRPr="00E80993">
        <w:rPr>
          <w:rFonts w:ascii="ArialMT" w:hAnsi="ArialMT" w:cs="ArialMT"/>
        </w:rPr>
        <w:t>Canals, rivers, ditches, dykes, lakes and ponds</w:t>
      </w:r>
    </w:p>
    <w:p w14:paraId="2FFE9154" w14:textId="77777777" w:rsidR="001B6DED" w:rsidRPr="00E80993" w:rsidRDefault="001B6DED" w:rsidP="00E80993">
      <w:pPr>
        <w:pStyle w:val="ListParagraph"/>
        <w:numPr>
          <w:ilvl w:val="0"/>
          <w:numId w:val="5"/>
        </w:numPr>
        <w:autoSpaceDE w:val="0"/>
        <w:autoSpaceDN w:val="0"/>
        <w:adjustRightInd w:val="0"/>
        <w:spacing w:after="0" w:line="240" w:lineRule="auto"/>
        <w:rPr>
          <w:rFonts w:ascii="ArialMT" w:hAnsi="ArialMT" w:cs="ArialMT"/>
        </w:rPr>
      </w:pPr>
      <w:r w:rsidRPr="00E80993">
        <w:rPr>
          <w:rFonts w:ascii="ArialMT" w:hAnsi="ArialMT" w:cs="ArialMT"/>
        </w:rPr>
        <w:t>Railway crossings</w:t>
      </w:r>
    </w:p>
    <w:p w14:paraId="541A1BDB" w14:textId="77777777" w:rsidR="001B6DED" w:rsidRPr="001B6DED" w:rsidRDefault="001B6DED" w:rsidP="001B6DED">
      <w:pPr>
        <w:autoSpaceDE w:val="0"/>
        <w:autoSpaceDN w:val="0"/>
        <w:adjustRightInd w:val="0"/>
        <w:spacing w:after="0" w:line="240" w:lineRule="auto"/>
        <w:rPr>
          <w:rFonts w:ascii="ArialMT" w:hAnsi="ArialMT" w:cs="ArialMT"/>
        </w:rPr>
      </w:pPr>
    </w:p>
    <w:p w14:paraId="08AB8052" w14:textId="77777777" w:rsidR="001B6DED" w:rsidRPr="001B6DED" w:rsidRDefault="001B6DED" w:rsidP="001B6DED">
      <w:pPr>
        <w:autoSpaceDE w:val="0"/>
        <w:autoSpaceDN w:val="0"/>
        <w:adjustRightInd w:val="0"/>
        <w:spacing w:after="0" w:line="240" w:lineRule="auto"/>
        <w:rPr>
          <w:rFonts w:ascii="ArialMT" w:hAnsi="ArialMT" w:cs="ArialMT"/>
        </w:rPr>
      </w:pPr>
      <w:r w:rsidRPr="001B6DED">
        <w:rPr>
          <w:rFonts w:ascii="ArialMT" w:hAnsi="ArialMT" w:cs="ArialMT"/>
        </w:rPr>
        <w:t>Exceptional hazard will not be seen to exist where, criteria existing individually or in combination:</w:t>
      </w:r>
    </w:p>
    <w:p w14:paraId="36668283" w14:textId="77777777" w:rsidR="001B6DED" w:rsidRPr="001B6DED" w:rsidRDefault="001B6DED" w:rsidP="001B6DED">
      <w:pPr>
        <w:autoSpaceDE w:val="0"/>
        <w:autoSpaceDN w:val="0"/>
        <w:adjustRightInd w:val="0"/>
        <w:spacing w:after="0" w:line="240" w:lineRule="auto"/>
        <w:rPr>
          <w:rFonts w:ascii="ArialMT" w:hAnsi="ArialMT" w:cs="ArialMT"/>
        </w:rPr>
      </w:pPr>
    </w:p>
    <w:p w14:paraId="15A9A253" w14:textId="77777777" w:rsidR="001B6DED" w:rsidRPr="00E80993" w:rsidRDefault="001B6DED" w:rsidP="00E80993">
      <w:pPr>
        <w:pStyle w:val="ListParagraph"/>
        <w:numPr>
          <w:ilvl w:val="0"/>
          <w:numId w:val="6"/>
        </w:numPr>
        <w:autoSpaceDE w:val="0"/>
        <w:autoSpaceDN w:val="0"/>
        <w:adjustRightInd w:val="0"/>
        <w:spacing w:after="0" w:line="240" w:lineRule="auto"/>
        <w:rPr>
          <w:rFonts w:ascii="ArialMT" w:hAnsi="ArialMT" w:cs="ArialMT"/>
        </w:rPr>
      </w:pPr>
      <w:r w:rsidRPr="00E80993">
        <w:rPr>
          <w:rFonts w:ascii="ArialMT" w:hAnsi="ArialMT" w:cs="ArialMT"/>
        </w:rPr>
        <w:t>There exists a footway or walkable roadside strip</w:t>
      </w:r>
    </w:p>
    <w:p w14:paraId="27C50F9D" w14:textId="77777777" w:rsidR="001B6DED" w:rsidRPr="00E80993" w:rsidRDefault="001B6DED" w:rsidP="00E80993">
      <w:pPr>
        <w:pStyle w:val="ListParagraph"/>
        <w:numPr>
          <w:ilvl w:val="0"/>
          <w:numId w:val="6"/>
        </w:numPr>
        <w:autoSpaceDE w:val="0"/>
        <w:autoSpaceDN w:val="0"/>
        <w:adjustRightInd w:val="0"/>
        <w:spacing w:after="0" w:line="240" w:lineRule="auto"/>
        <w:rPr>
          <w:rFonts w:ascii="ArialMT" w:hAnsi="ArialMT" w:cs="ArialMT"/>
        </w:rPr>
      </w:pPr>
      <w:r w:rsidRPr="00E80993">
        <w:rPr>
          <w:rFonts w:ascii="ArialMT" w:hAnsi="ArialMT" w:cs="ArialMT"/>
        </w:rPr>
        <w:t>There exists a public footway or bridleway</w:t>
      </w:r>
    </w:p>
    <w:p w14:paraId="4DF4BC1F" w14:textId="77777777" w:rsidR="001B6DED" w:rsidRPr="00E80993" w:rsidRDefault="001B6DED" w:rsidP="00E80993">
      <w:pPr>
        <w:pStyle w:val="ListParagraph"/>
        <w:numPr>
          <w:ilvl w:val="0"/>
          <w:numId w:val="6"/>
        </w:numPr>
        <w:autoSpaceDE w:val="0"/>
        <w:autoSpaceDN w:val="0"/>
        <w:adjustRightInd w:val="0"/>
        <w:spacing w:after="0" w:line="240" w:lineRule="auto"/>
        <w:rPr>
          <w:rFonts w:ascii="ArialMT" w:hAnsi="ArialMT" w:cs="ArialMT"/>
        </w:rPr>
      </w:pPr>
      <w:r w:rsidRPr="00E80993">
        <w:rPr>
          <w:rFonts w:ascii="ArialMT" w:hAnsi="ArialMT" w:cs="ArialMT"/>
        </w:rPr>
        <w:t>There exists an adequate width of road to allow vehicles to give pedestrians a reasonable berth even though there is no footway or verge ‘adequate width’ is normally a minimum of 5.5 metres of usable road surface</w:t>
      </w:r>
    </w:p>
    <w:p w14:paraId="40E1D30B" w14:textId="77777777" w:rsidR="001B6DED" w:rsidRPr="001B6DED" w:rsidRDefault="001B6DED" w:rsidP="001B6DED">
      <w:pPr>
        <w:autoSpaceDE w:val="0"/>
        <w:autoSpaceDN w:val="0"/>
        <w:adjustRightInd w:val="0"/>
        <w:spacing w:after="0" w:line="240" w:lineRule="auto"/>
        <w:rPr>
          <w:rFonts w:ascii="ArialMT" w:hAnsi="ArialMT" w:cs="ArialMT"/>
        </w:rPr>
      </w:pPr>
    </w:p>
    <w:p w14:paraId="326A2869" w14:textId="77777777" w:rsidR="001B6DED" w:rsidRPr="001B6DED" w:rsidRDefault="001B6DED" w:rsidP="001B6DED">
      <w:pPr>
        <w:autoSpaceDE w:val="0"/>
        <w:autoSpaceDN w:val="0"/>
        <w:adjustRightInd w:val="0"/>
        <w:spacing w:after="0" w:line="240" w:lineRule="auto"/>
        <w:rPr>
          <w:rFonts w:ascii="ArialMT" w:hAnsi="ArialMT" w:cs="ArialMT"/>
        </w:rPr>
      </w:pPr>
      <w:r w:rsidRPr="001B6DED">
        <w:rPr>
          <w:rFonts w:ascii="ArialMT" w:hAnsi="ArialMT" w:cs="ArialMT"/>
        </w:rPr>
        <w:t>On narrower up to 5.5 metres width roads:</w:t>
      </w:r>
    </w:p>
    <w:p w14:paraId="2D9D0EB3" w14:textId="77777777" w:rsidR="001B6DED" w:rsidRPr="00E80993" w:rsidRDefault="001B6DED" w:rsidP="00E80993">
      <w:pPr>
        <w:pStyle w:val="ListParagraph"/>
        <w:numPr>
          <w:ilvl w:val="0"/>
          <w:numId w:val="7"/>
        </w:numPr>
        <w:autoSpaceDE w:val="0"/>
        <w:autoSpaceDN w:val="0"/>
        <w:adjustRightInd w:val="0"/>
        <w:spacing w:after="0" w:line="240" w:lineRule="auto"/>
        <w:rPr>
          <w:rFonts w:ascii="ArialMT" w:hAnsi="ArialMT" w:cs="ArialMT"/>
        </w:rPr>
      </w:pPr>
      <w:r w:rsidRPr="00E80993">
        <w:rPr>
          <w:rFonts w:ascii="ArialMT" w:hAnsi="ArialMT" w:cs="ArialMT"/>
        </w:rPr>
        <w:t>There exists a verge that can be stepped onto for refuge subject to the road being</w:t>
      </w:r>
    </w:p>
    <w:p w14:paraId="7D49B899" w14:textId="77777777" w:rsidR="001B6DED" w:rsidRPr="001B6DED" w:rsidRDefault="001B6DED" w:rsidP="00E80993">
      <w:pPr>
        <w:autoSpaceDE w:val="0"/>
        <w:autoSpaceDN w:val="0"/>
        <w:adjustRightInd w:val="0"/>
        <w:spacing w:after="0" w:line="240" w:lineRule="auto"/>
        <w:ind w:left="720"/>
        <w:rPr>
          <w:rFonts w:ascii="ArialMT" w:hAnsi="ArialMT" w:cs="ArialMT"/>
        </w:rPr>
      </w:pPr>
      <w:r w:rsidRPr="001B6DED">
        <w:rPr>
          <w:rFonts w:ascii="ArialMT" w:hAnsi="ArialMT" w:cs="ArialMT"/>
        </w:rPr>
        <w:t>‘lightly trafficked’ i.e. maximum two-way traffic volume of no more than 240 vehicles per hour of which total the maximum proportion of HGV’s is no greater than 5%.</w:t>
      </w:r>
    </w:p>
    <w:p w14:paraId="103BC20B" w14:textId="77777777" w:rsidR="001B6DED" w:rsidRPr="00E80993" w:rsidRDefault="001B6DED" w:rsidP="00E80993">
      <w:pPr>
        <w:pStyle w:val="ListParagraph"/>
        <w:numPr>
          <w:ilvl w:val="0"/>
          <w:numId w:val="7"/>
        </w:numPr>
        <w:autoSpaceDE w:val="0"/>
        <w:autoSpaceDN w:val="0"/>
        <w:adjustRightInd w:val="0"/>
        <w:spacing w:after="0" w:line="240" w:lineRule="auto"/>
        <w:rPr>
          <w:rFonts w:ascii="ArialMT" w:hAnsi="ArialMT" w:cs="ArialMT"/>
        </w:rPr>
      </w:pPr>
      <w:r w:rsidRPr="00E80993">
        <w:rPr>
          <w:rFonts w:ascii="ArialMT" w:hAnsi="ArialMT" w:cs="ArialMT"/>
        </w:rPr>
        <w:t xml:space="preserve">Within this traffic flow short lengths of road, e.g. bridges </w:t>
      </w:r>
      <w:r w:rsidR="00E80993" w:rsidRPr="00E80993">
        <w:rPr>
          <w:rFonts w:ascii="ArialMT" w:hAnsi="ArialMT" w:cs="ArialMT"/>
        </w:rPr>
        <w:t>etc.</w:t>
      </w:r>
      <w:r w:rsidRPr="00E80993">
        <w:rPr>
          <w:rFonts w:ascii="ArialMT" w:hAnsi="ArialMT" w:cs="ArialMT"/>
        </w:rPr>
        <w:t>, where no verge exists, are acceptable and can be considered safe to negotiate.</w:t>
      </w:r>
    </w:p>
    <w:p w14:paraId="5F8FC83B" w14:textId="77777777" w:rsidR="001B6DED" w:rsidRPr="00E80993" w:rsidRDefault="001B6DED" w:rsidP="00E80993">
      <w:pPr>
        <w:pStyle w:val="ListParagraph"/>
        <w:numPr>
          <w:ilvl w:val="0"/>
          <w:numId w:val="7"/>
        </w:numPr>
        <w:autoSpaceDE w:val="0"/>
        <w:autoSpaceDN w:val="0"/>
        <w:adjustRightInd w:val="0"/>
        <w:spacing w:after="0" w:line="240" w:lineRule="auto"/>
        <w:rPr>
          <w:rFonts w:ascii="ArialMT" w:hAnsi="ArialMT" w:cs="ArialMT"/>
        </w:rPr>
      </w:pPr>
      <w:r w:rsidRPr="00E80993">
        <w:rPr>
          <w:rFonts w:ascii="ArialMT" w:hAnsi="ArialMT" w:cs="ArialMT"/>
        </w:rPr>
        <w:t>The relevant accident statistics do not indicate a blackspot (relevant means pertinent to pedestrians).</w:t>
      </w:r>
    </w:p>
    <w:p w14:paraId="2A016E08" w14:textId="77777777" w:rsidR="001B6DED" w:rsidRPr="00E80993" w:rsidRDefault="001B6DED" w:rsidP="00E80993">
      <w:pPr>
        <w:pStyle w:val="ListParagraph"/>
        <w:numPr>
          <w:ilvl w:val="0"/>
          <w:numId w:val="7"/>
        </w:numPr>
        <w:autoSpaceDE w:val="0"/>
        <w:autoSpaceDN w:val="0"/>
        <w:adjustRightInd w:val="0"/>
        <w:spacing w:after="0" w:line="240" w:lineRule="auto"/>
        <w:rPr>
          <w:rFonts w:ascii="ArialMT" w:hAnsi="ArialMT" w:cs="ArialMT"/>
        </w:rPr>
      </w:pPr>
      <w:r w:rsidRPr="00E80993">
        <w:rPr>
          <w:rFonts w:ascii="ArialMT" w:hAnsi="ArialMT" w:cs="ArialMT"/>
        </w:rPr>
        <w:t>Visibility is not normally and generally dangerously impaired by tight bend, high hedges or other obstacles</w:t>
      </w:r>
    </w:p>
    <w:p w14:paraId="13E6E048" w14:textId="77777777" w:rsidR="001B6DED" w:rsidRPr="00E80993" w:rsidRDefault="001B6DED" w:rsidP="00E80993">
      <w:pPr>
        <w:pStyle w:val="ListParagraph"/>
        <w:numPr>
          <w:ilvl w:val="0"/>
          <w:numId w:val="7"/>
        </w:numPr>
        <w:autoSpaceDE w:val="0"/>
        <w:autoSpaceDN w:val="0"/>
        <w:adjustRightInd w:val="0"/>
        <w:spacing w:after="0" w:line="240" w:lineRule="auto"/>
        <w:rPr>
          <w:rFonts w:ascii="ArialMT" w:hAnsi="ArialMT" w:cs="ArialMT"/>
        </w:rPr>
      </w:pPr>
      <w:r w:rsidRPr="00E80993">
        <w:rPr>
          <w:rFonts w:ascii="ArialMT" w:hAnsi="ArialMT" w:cs="ArialMT"/>
        </w:rPr>
        <w:t>The roads are considered to be in the vicinity of the child’s home. This recognizes that such roads will be used for a variety of activities out of school time in a perfectly safe and acceptable manner, accompanied or not.</w:t>
      </w:r>
    </w:p>
    <w:p w14:paraId="1B36E68D" w14:textId="77777777" w:rsidR="001B6DED" w:rsidRPr="001B6DED" w:rsidRDefault="001B6DED" w:rsidP="001B6DED">
      <w:pPr>
        <w:autoSpaceDE w:val="0"/>
        <w:autoSpaceDN w:val="0"/>
        <w:adjustRightInd w:val="0"/>
        <w:spacing w:after="0" w:line="240" w:lineRule="auto"/>
        <w:rPr>
          <w:rFonts w:ascii="ArialMT" w:hAnsi="ArialMT" w:cs="ArialMT"/>
        </w:rPr>
      </w:pPr>
    </w:p>
    <w:p w14:paraId="24377223" w14:textId="77777777" w:rsidR="001B6DED" w:rsidRPr="001B6DED" w:rsidRDefault="001B6DED" w:rsidP="001B6DED">
      <w:pPr>
        <w:autoSpaceDE w:val="0"/>
        <w:autoSpaceDN w:val="0"/>
        <w:adjustRightInd w:val="0"/>
        <w:spacing w:after="0" w:line="240" w:lineRule="auto"/>
        <w:rPr>
          <w:rFonts w:ascii="ArialMT" w:hAnsi="ArialMT" w:cs="ArialMT"/>
        </w:rPr>
      </w:pPr>
      <w:r w:rsidRPr="001B6DED">
        <w:rPr>
          <w:rFonts w:ascii="ArialMT" w:hAnsi="ArialMT" w:cs="ArialMT"/>
        </w:rPr>
        <w:t>A short length of road will normally be defined as a distance relative to volumes of traffic shown below:</w:t>
      </w:r>
    </w:p>
    <w:p w14:paraId="7E22640E" w14:textId="77777777" w:rsidR="001B6DED" w:rsidRPr="001B6DED" w:rsidRDefault="001B6DED" w:rsidP="001B6DED">
      <w:pPr>
        <w:autoSpaceDE w:val="0"/>
        <w:autoSpaceDN w:val="0"/>
        <w:adjustRightInd w:val="0"/>
        <w:spacing w:after="0" w:line="240" w:lineRule="auto"/>
        <w:rPr>
          <w:rFonts w:ascii="ArialMT" w:hAnsi="ArialMT" w:cs="ArialMT"/>
        </w:rPr>
      </w:pPr>
    </w:p>
    <w:p w14:paraId="086567E6" w14:textId="77777777" w:rsidR="001B6DED" w:rsidRPr="001B6DED" w:rsidRDefault="001B6DED" w:rsidP="001B6DED">
      <w:pPr>
        <w:autoSpaceDE w:val="0"/>
        <w:autoSpaceDN w:val="0"/>
        <w:adjustRightInd w:val="0"/>
        <w:spacing w:after="0" w:line="240" w:lineRule="auto"/>
        <w:rPr>
          <w:rFonts w:ascii="ArialMT" w:hAnsi="ArialMT" w:cs="ArialMT"/>
        </w:rPr>
      </w:pPr>
      <w:r w:rsidRPr="001B6DED">
        <w:rPr>
          <w:noProof/>
        </w:rPr>
        <w:drawing>
          <wp:inline distT="0" distB="0" distL="0" distR="0" wp14:anchorId="2757D72A" wp14:editId="565FFE90">
            <wp:extent cx="5731510" cy="1616710"/>
            <wp:effectExtent l="0" t="0" r="2540" b="2540"/>
            <wp:docPr id="2" name="Picture 2" descr="Table showing this" title="A short length of road will normally be defined as a distance relative to volumes of traffic show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1616710"/>
                    </a:xfrm>
                    <a:prstGeom prst="rect">
                      <a:avLst/>
                    </a:prstGeom>
                  </pic:spPr>
                </pic:pic>
              </a:graphicData>
            </a:graphic>
          </wp:inline>
        </w:drawing>
      </w:r>
    </w:p>
    <w:p w14:paraId="354F8AF1" w14:textId="77777777" w:rsidR="001B6DED" w:rsidRPr="001B6DED" w:rsidRDefault="001B6DED" w:rsidP="001B6DED">
      <w:pPr>
        <w:autoSpaceDE w:val="0"/>
        <w:autoSpaceDN w:val="0"/>
        <w:adjustRightInd w:val="0"/>
        <w:spacing w:after="0" w:line="240" w:lineRule="auto"/>
        <w:rPr>
          <w:rFonts w:ascii="ArialMT" w:hAnsi="ArialMT" w:cs="ArialMT"/>
        </w:rPr>
      </w:pPr>
    </w:p>
    <w:p w14:paraId="479215B8" w14:textId="77777777" w:rsidR="001B6DED" w:rsidRPr="001B6DED" w:rsidRDefault="001B6DED" w:rsidP="001B6DED">
      <w:pPr>
        <w:autoSpaceDE w:val="0"/>
        <w:autoSpaceDN w:val="0"/>
        <w:adjustRightInd w:val="0"/>
        <w:spacing w:after="0" w:line="240" w:lineRule="auto"/>
        <w:rPr>
          <w:rFonts w:ascii="ArialMT" w:hAnsi="ArialMT" w:cs="ArialMT"/>
          <w:b/>
        </w:rPr>
      </w:pPr>
      <w:r w:rsidRPr="001B6DED">
        <w:rPr>
          <w:rFonts w:ascii="ArialMT" w:hAnsi="ArialMT" w:cs="ArialMT"/>
          <w:b/>
        </w:rPr>
        <w:t>APPLICATION FOR FREE TRANSPORT PROVISION ON EXCEPTIONAL HAZARD GROUNDS</w:t>
      </w:r>
    </w:p>
    <w:p w14:paraId="4A580956" w14:textId="77777777" w:rsidR="001B6DED" w:rsidRPr="001B6DED" w:rsidRDefault="001B6DED" w:rsidP="001B6DED">
      <w:pPr>
        <w:autoSpaceDE w:val="0"/>
        <w:autoSpaceDN w:val="0"/>
        <w:adjustRightInd w:val="0"/>
        <w:spacing w:after="0" w:line="240" w:lineRule="auto"/>
        <w:rPr>
          <w:rFonts w:ascii="ArialMT" w:hAnsi="ArialMT" w:cs="ArialMT"/>
        </w:rPr>
      </w:pPr>
    </w:p>
    <w:p w14:paraId="2E6B0BC0" w14:textId="77777777" w:rsidR="001B6DED" w:rsidRPr="001B6DED" w:rsidRDefault="001B6DED" w:rsidP="001B6DED">
      <w:pPr>
        <w:autoSpaceDE w:val="0"/>
        <w:autoSpaceDN w:val="0"/>
        <w:adjustRightInd w:val="0"/>
        <w:spacing w:after="0" w:line="240" w:lineRule="auto"/>
        <w:rPr>
          <w:rFonts w:ascii="ArialMT" w:hAnsi="ArialMT" w:cs="ArialMT"/>
        </w:rPr>
      </w:pPr>
      <w:r w:rsidRPr="001B6DED">
        <w:rPr>
          <w:rFonts w:ascii="ArialMT" w:hAnsi="ArialMT" w:cs="ArialMT"/>
        </w:rPr>
        <w:t>Exceptional Hazard will be determined using only the criteria approved by the Local education Authority. These criteria are set out below for the information of parents to help them in deciding whether or not to submit a formal application given their particular circumstances.</w:t>
      </w:r>
    </w:p>
    <w:p w14:paraId="5BAE809E" w14:textId="77777777" w:rsidR="001B6DED" w:rsidRPr="001B6DED" w:rsidRDefault="001B6DED" w:rsidP="001B6DED">
      <w:pPr>
        <w:autoSpaceDE w:val="0"/>
        <w:autoSpaceDN w:val="0"/>
        <w:adjustRightInd w:val="0"/>
        <w:spacing w:after="0" w:line="240" w:lineRule="auto"/>
        <w:rPr>
          <w:rFonts w:ascii="ArialMT" w:hAnsi="ArialMT" w:cs="ArialMT"/>
        </w:rPr>
      </w:pPr>
    </w:p>
    <w:p w14:paraId="50890C42" w14:textId="77777777" w:rsidR="001B6DED" w:rsidRPr="001B6DED" w:rsidRDefault="001B6DED" w:rsidP="001B6DED">
      <w:pPr>
        <w:autoSpaceDE w:val="0"/>
        <w:autoSpaceDN w:val="0"/>
        <w:adjustRightInd w:val="0"/>
        <w:spacing w:after="0" w:line="240" w:lineRule="auto"/>
        <w:rPr>
          <w:rFonts w:ascii="ArialMT" w:hAnsi="ArialMT" w:cs="ArialMT"/>
        </w:rPr>
      </w:pPr>
      <w:r w:rsidRPr="001B6DED">
        <w:rPr>
          <w:rFonts w:ascii="ArialMT" w:hAnsi="ArialMT" w:cs="ArialMT"/>
          <w:b/>
        </w:rPr>
        <w:t>CRITERIA TO BE USED TO DETERMINE EXCEPTIONAL HAZARD</w:t>
      </w:r>
    </w:p>
    <w:p w14:paraId="34A8182B" w14:textId="77777777" w:rsidR="001B6DED" w:rsidRPr="001B6DED" w:rsidRDefault="001B6DED" w:rsidP="001B6DED">
      <w:pPr>
        <w:autoSpaceDE w:val="0"/>
        <w:autoSpaceDN w:val="0"/>
        <w:adjustRightInd w:val="0"/>
        <w:spacing w:after="0" w:line="240" w:lineRule="auto"/>
        <w:rPr>
          <w:rFonts w:ascii="ArialMT" w:hAnsi="ArialMT" w:cs="ArialMT"/>
          <w:b/>
        </w:rPr>
      </w:pPr>
      <w:r w:rsidRPr="001B6DED">
        <w:rPr>
          <w:rFonts w:ascii="ArialMT" w:hAnsi="ArialMT" w:cs="ArialMT"/>
          <w:b/>
        </w:rPr>
        <w:t>The Legal Responsibility of Parents</w:t>
      </w:r>
    </w:p>
    <w:p w14:paraId="2FB3FB72" w14:textId="77777777" w:rsidR="001B6DED" w:rsidRPr="001B6DED" w:rsidRDefault="001B6DED" w:rsidP="001B6DED">
      <w:pPr>
        <w:autoSpaceDE w:val="0"/>
        <w:autoSpaceDN w:val="0"/>
        <w:adjustRightInd w:val="0"/>
        <w:spacing w:after="0" w:line="240" w:lineRule="auto"/>
        <w:rPr>
          <w:rFonts w:ascii="ArialMT" w:hAnsi="ArialMT" w:cs="ArialMT"/>
          <w:b/>
        </w:rPr>
      </w:pPr>
    </w:p>
    <w:p w14:paraId="26C20561" w14:textId="77777777" w:rsidR="001B6DED" w:rsidRPr="001B6DED" w:rsidRDefault="001B6DED" w:rsidP="001B6DED">
      <w:pPr>
        <w:autoSpaceDE w:val="0"/>
        <w:autoSpaceDN w:val="0"/>
        <w:adjustRightInd w:val="0"/>
        <w:spacing w:after="0" w:line="240" w:lineRule="auto"/>
        <w:rPr>
          <w:rFonts w:ascii="ArialMT" w:hAnsi="ArialMT" w:cs="ArialMT"/>
        </w:rPr>
      </w:pPr>
      <w:r w:rsidRPr="001B6DED">
        <w:rPr>
          <w:rFonts w:ascii="ArialMT" w:hAnsi="ArialMT" w:cs="ArialMT"/>
        </w:rPr>
        <w:t>The legislation about the provision of free transport is set out in Section 509 of the 1996 Education Act and as interpreted by the Courts over the years establishing what is termed “Case Law”. The Courts have established that within their legal duty to bring about the attendance of their children at the schools at which they are registered, parents must do those things which are reasonably practicable to be done and which an ordinary prudent parent would do. This includes such things as seeing that they get up in the morning and set out in reasonable time; in the case of an unwilling child, if necessary, taking the child to school; and accompanying the child in situations where it would be unsafe for the child to go to school or college unaccompanied. This duty is reinforced by the Children and Young Persons’ Act 1933.</w:t>
      </w:r>
    </w:p>
    <w:p w14:paraId="7C552038" w14:textId="77777777" w:rsidR="001B6DED" w:rsidRPr="001B6DED" w:rsidRDefault="001B6DED" w:rsidP="001B6DED">
      <w:pPr>
        <w:autoSpaceDE w:val="0"/>
        <w:autoSpaceDN w:val="0"/>
        <w:adjustRightInd w:val="0"/>
        <w:spacing w:after="0" w:line="240" w:lineRule="auto"/>
        <w:rPr>
          <w:rFonts w:ascii="ArialMT" w:hAnsi="ArialMT" w:cs="ArialMT"/>
        </w:rPr>
      </w:pPr>
    </w:p>
    <w:p w14:paraId="68C1F735" w14:textId="77777777" w:rsidR="001B6DED" w:rsidRPr="001B6DED" w:rsidRDefault="001B6DED" w:rsidP="001B6DED">
      <w:pPr>
        <w:autoSpaceDE w:val="0"/>
        <w:autoSpaceDN w:val="0"/>
        <w:adjustRightInd w:val="0"/>
        <w:spacing w:after="0" w:line="240" w:lineRule="auto"/>
        <w:rPr>
          <w:rFonts w:ascii="ArialMT" w:hAnsi="ArialMT" w:cs="ArialMT"/>
          <w:b/>
        </w:rPr>
      </w:pPr>
      <w:r w:rsidRPr="001B6DED">
        <w:rPr>
          <w:rFonts w:ascii="ArialMT" w:hAnsi="ArialMT" w:cs="ArialMT"/>
          <w:b/>
        </w:rPr>
        <w:t>GENERAL CRITERIA</w:t>
      </w:r>
    </w:p>
    <w:p w14:paraId="743597A0" w14:textId="77777777" w:rsidR="001B6DED" w:rsidRPr="001B6DED" w:rsidRDefault="001B6DED" w:rsidP="001B6DED">
      <w:pPr>
        <w:autoSpaceDE w:val="0"/>
        <w:autoSpaceDN w:val="0"/>
        <w:adjustRightInd w:val="0"/>
        <w:spacing w:after="0" w:line="240" w:lineRule="auto"/>
        <w:rPr>
          <w:rFonts w:ascii="ArialMT" w:hAnsi="ArialMT" w:cs="ArialMT"/>
        </w:rPr>
      </w:pPr>
      <w:r w:rsidRPr="001B6DED">
        <w:rPr>
          <w:rFonts w:ascii="ArialMT" w:hAnsi="ArialMT" w:cs="ArialMT"/>
          <w:b/>
        </w:rPr>
        <w:t>Road Safety</w:t>
      </w:r>
    </w:p>
    <w:p w14:paraId="4706BA21" w14:textId="77777777" w:rsidR="001B6DED" w:rsidRPr="001B6DED" w:rsidRDefault="001B6DED" w:rsidP="001B6DED">
      <w:pPr>
        <w:autoSpaceDE w:val="0"/>
        <w:autoSpaceDN w:val="0"/>
        <w:adjustRightInd w:val="0"/>
        <w:spacing w:after="0" w:line="240" w:lineRule="auto"/>
        <w:rPr>
          <w:rFonts w:ascii="ArialMT" w:hAnsi="ArialMT" w:cs="ArialMT"/>
        </w:rPr>
      </w:pPr>
    </w:p>
    <w:p w14:paraId="681F5821" w14:textId="77777777" w:rsidR="001B6DED" w:rsidRPr="001B6DED" w:rsidRDefault="001B6DED" w:rsidP="001B6DED">
      <w:pPr>
        <w:autoSpaceDE w:val="0"/>
        <w:autoSpaceDN w:val="0"/>
        <w:adjustRightInd w:val="0"/>
        <w:spacing w:after="0" w:line="240" w:lineRule="auto"/>
        <w:rPr>
          <w:rFonts w:ascii="ArialMT" w:hAnsi="ArialMT" w:cs="ArialMT"/>
        </w:rPr>
      </w:pPr>
      <w:r w:rsidRPr="001B6DED">
        <w:rPr>
          <w:rFonts w:ascii="ArialMT" w:hAnsi="ArialMT" w:cs="ArialMT"/>
        </w:rPr>
        <w:t xml:space="preserve">Road Safety is a matter of education. Apart from the responsibilities that fall to parents under the law, it is imperative that they, in co-operation with and supplementary to their children’s schools, ensure their children learn and understand the highway code to the extent that they may look to their own safety in the due course of time. </w:t>
      </w:r>
    </w:p>
    <w:p w14:paraId="1584E985" w14:textId="77777777" w:rsidR="001B6DED" w:rsidRPr="001B6DED" w:rsidRDefault="001B6DED" w:rsidP="001B6DED">
      <w:pPr>
        <w:autoSpaceDE w:val="0"/>
        <w:autoSpaceDN w:val="0"/>
        <w:adjustRightInd w:val="0"/>
        <w:spacing w:after="0" w:line="240" w:lineRule="auto"/>
        <w:rPr>
          <w:rFonts w:ascii="ArialMT" w:hAnsi="ArialMT" w:cs="ArialMT"/>
        </w:rPr>
      </w:pPr>
    </w:p>
    <w:p w14:paraId="26FF4CA3" w14:textId="77777777" w:rsidR="001B6DED" w:rsidRPr="001B6DED" w:rsidRDefault="001B6DED" w:rsidP="001B6DED">
      <w:pPr>
        <w:autoSpaceDE w:val="0"/>
        <w:autoSpaceDN w:val="0"/>
        <w:adjustRightInd w:val="0"/>
        <w:spacing w:after="0" w:line="240" w:lineRule="auto"/>
        <w:rPr>
          <w:rFonts w:ascii="ArialMT" w:hAnsi="ArialMT" w:cs="ArialMT"/>
        </w:rPr>
      </w:pPr>
      <w:r w:rsidRPr="001B6DED">
        <w:rPr>
          <w:rFonts w:ascii="ArialMT" w:hAnsi="ArialMT" w:cs="ArialMT"/>
        </w:rPr>
        <w:t xml:space="preserve">Since all roads are potentially dangerous, whether in a rural or urban setting, it is not considered, for that reason alone, necessary to discriminate and make special provision over and above that provided under the normal transport policy. However, from time to time, because of other factors, routes may become of exceptional danger in either the short or long term and it is in these cases where special transport arrangements may be considered subject to the specific criteria set out above. </w:t>
      </w:r>
    </w:p>
    <w:p w14:paraId="2B2BE155" w14:textId="77777777" w:rsidR="001B6DED" w:rsidRPr="001B6DED" w:rsidRDefault="001B6DED" w:rsidP="001B6DED">
      <w:pPr>
        <w:autoSpaceDE w:val="0"/>
        <w:autoSpaceDN w:val="0"/>
        <w:adjustRightInd w:val="0"/>
        <w:spacing w:after="0" w:line="240" w:lineRule="auto"/>
        <w:rPr>
          <w:rFonts w:ascii="ArialMT" w:hAnsi="ArialMT" w:cs="ArialMT"/>
        </w:rPr>
      </w:pPr>
      <w:r w:rsidRPr="001B6DED">
        <w:rPr>
          <w:rFonts w:ascii="ArialMT" w:hAnsi="ArialMT" w:cs="ArialMT"/>
        </w:rPr>
        <w:t xml:space="preserve">As is described above, parents have a duty to bring about the attendance of their children at the schools at which they are registered and must, in fulfilling this duty, do those things which are reasonably practicable to be done and an ordinary prudent parent would do. This may include accompanying the child, or arranging for the child to be accompanied in situations where it would be unsafe for the child to go to school unaccompanied. As the law stipulates no age limit on this responsibility it would include situations relating to moral and other dangers of secondary or college aged children. </w:t>
      </w:r>
    </w:p>
    <w:p w14:paraId="4D7044BB" w14:textId="77777777" w:rsidR="001B6DED" w:rsidRPr="001B6DED" w:rsidRDefault="001B6DED" w:rsidP="001B6DED">
      <w:pPr>
        <w:autoSpaceDE w:val="0"/>
        <w:autoSpaceDN w:val="0"/>
        <w:adjustRightInd w:val="0"/>
        <w:spacing w:after="0" w:line="240" w:lineRule="auto"/>
        <w:rPr>
          <w:rFonts w:ascii="ArialMT" w:hAnsi="ArialMT" w:cs="ArialMT"/>
        </w:rPr>
      </w:pPr>
    </w:p>
    <w:p w14:paraId="6709A561" w14:textId="77777777" w:rsidR="001B6DED" w:rsidRPr="001B6DED" w:rsidRDefault="001B6DED" w:rsidP="001B6DED">
      <w:pPr>
        <w:autoSpaceDE w:val="0"/>
        <w:autoSpaceDN w:val="0"/>
        <w:adjustRightInd w:val="0"/>
        <w:spacing w:after="0" w:line="240" w:lineRule="auto"/>
        <w:rPr>
          <w:rFonts w:ascii="ArialMT" w:hAnsi="ArialMT" w:cs="ArialMT"/>
        </w:rPr>
      </w:pPr>
      <w:r w:rsidRPr="001B6DED">
        <w:rPr>
          <w:rFonts w:ascii="ArialMT" w:hAnsi="ArialMT" w:cs="ArialMT"/>
        </w:rPr>
        <w:t>Where appropriate the Authority will expect parents to provide children with suitable footwear and clothing, including reflective clothing to cope with the prevailing</w:t>
      </w:r>
    </w:p>
    <w:p w14:paraId="781A6635" w14:textId="77777777" w:rsidR="001B6DED" w:rsidRPr="001B6DED" w:rsidRDefault="001B6DED" w:rsidP="001B6DED">
      <w:pPr>
        <w:autoSpaceDE w:val="0"/>
        <w:autoSpaceDN w:val="0"/>
        <w:adjustRightInd w:val="0"/>
        <w:spacing w:after="0" w:line="240" w:lineRule="auto"/>
        <w:rPr>
          <w:rFonts w:ascii="ArialMT" w:hAnsi="ArialMT" w:cs="ArialMT"/>
        </w:rPr>
      </w:pPr>
      <w:r w:rsidRPr="001B6DED">
        <w:rPr>
          <w:rFonts w:ascii="ArialMT" w:hAnsi="ArialMT" w:cs="ArialMT"/>
        </w:rPr>
        <w:t>circumstances on the route. This may include flashlights when and where necessary.</w:t>
      </w:r>
    </w:p>
    <w:p w14:paraId="27CFF5A4" w14:textId="77777777" w:rsidR="001B6DED" w:rsidRPr="001B6DED" w:rsidRDefault="001B6DED" w:rsidP="001B6DED">
      <w:pPr>
        <w:autoSpaceDE w:val="0"/>
        <w:autoSpaceDN w:val="0"/>
        <w:adjustRightInd w:val="0"/>
        <w:spacing w:after="0" w:line="240" w:lineRule="auto"/>
        <w:rPr>
          <w:rFonts w:ascii="ArialMT" w:hAnsi="ArialMT" w:cs="ArialMT"/>
        </w:rPr>
      </w:pPr>
    </w:p>
    <w:p w14:paraId="700F6E1D" w14:textId="77777777" w:rsidR="001B6DED" w:rsidRPr="001B6DED" w:rsidRDefault="001B6DED" w:rsidP="001B6DED">
      <w:pPr>
        <w:autoSpaceDE w:val="0"/>
        <w:autoSpaceDN w:val="0"/>
        <w:adjustRightInd w:val="0"/>
        <w:spacing w:after="0" w:line="240" w:lineRule="auto"/>
        <w:rPr>
          <w:rFonts w:ascii="ArialMT" w:hAnsi="ArialMT" w:cs="ArialMT"/>
        </w:rPr>
      </w:pPr>
      <w:r w:rsidRPr="001B6DED">
        <w:rPr>
          <w:rFonts w:ascii="ArialMT" w:hAnsi="ArialMT" w:cs="ArialMT"/>
        </w:rPr>
        <w:t xml:space="preserve">Where speed limits exist, the Authority will expect traffic to comply with them. Where this is not the case the Authority will assume that the police have been asked to take any necessary enforcement action. </w:t>
      </w:r>
    </w:p>
    <w:p w14:paraId="1B005110" w14:textId="77777777" w:rsidR="001B6DED" w:rsidRPr="001B6DED" w:rsidRDefault="001B6DED" w:rsidP="001B6DED">
      <w:pPr>
        <w:autoSpaceDE w:val="0"/>
        <w:autoSpaceDN w:val="0"/>
        <w:adjustRightInd w:val="0"/>
        <w:spacing w:after="0" w:line="240" w:lineRule="auto"/>
        <w:rPr>
          <w:rFonts w:ascii="ArialMT" w:hAnsi="ArialMT" w:cs="ArialMT"/>
        </w:rPr>
      </w:pPr>
    </w:p>
    <w:p w14:paraId="76329678" w14:textId="77777777" w:rsidR="001B6DED" w:rsidRPr="001B6DED" w:rsidRDefault="001B6DED" w:rsidP="001B6DED">
      <w:pPr>
        <w:autoSpaceDE w:val="0"/>
        <w:autoSpaceDN w:val="0"/>
        <w:adjustRightInd w:val="0"/>
        <w:spacing w:after="0" w:line="240" w:lineRule="auto"/>
        <w:rPr>
          <w:rFonts w:ascii="ArialMT" w:hAnsi="ArialMT" w:cs="ArialMT"/>
        </w:rPr>
      </w:pPr>
      <w:r w:rsidRPr="001B6DED">
        <w:rPr>
          <w:rFonts w:ascii="ArialMT" w:hAnsi="ArialMT" w:cs="ArialMT"/>
        </w:rPr>
        <w:t>The crossing of a road on its own is not a matter for consideration under the exceptional hazard criteria as most children somewhere in the course of getting to and from school need to undertake this task. The establishment of school crossing patrols is a matter for the County Road Safety Officer, for which a nationally determined formula exists.</w:t>
      </w:r>
    </w:p>
    <w:p w14:paraId="0DC37AA0" w14:textId="77777777" w:rsidR="001B6DED" w:rsidRPr="001B6DED" w:rsidRDefault="001B6DED" w:rsidP="00AA3697">
      <w:pPr>
        <w:rPr>
          <w:rFonts w:ascii="Arial" w:hAnsi="Arial" w:cs="Arial"/>
          <w:i/>
        </w:rPr>
      </w:pPr>
    </w:p>
    <w:sectPr w:rsidR="001B6DED" w:rsidRPr="001B6DED" w:rsidSect="0002175C">
      <w:pgSz w:w="11906" w:h="16838"/>
      <w:pgMar w:top="624" w:right="709" w:bottom="62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E4299" w14:textId="77777777" w:rsidR="009E4B36" w:rsidRDefault="009E4B36" w:rsidP="000D7D55">
      <w:pPr>
        <w:spacing w:after="0" w:line="240" w:lineRule="auto"/>
      </w:pPr>
      <w:r>
        <w:separator/>
      </w:r>
    </w:p>
  </w:endnote>
  <w:endnote w:type="continuationSeparator" w:id="0">
    <w:p w14:paraId="11EDB3B6" w14:textId="77777777" w:rsidR="009E4B36" w:rsidRDefault="009E4B36" w:rsidP="000D7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T100o00-OV-SQBNLB">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Arial-BoldMT-SC700">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3F783" w14:textId="77777777" w:rsidR="009E4B36" w:rsidRDefault="009E4B36" w:rsidP="000D7D55">
      <w:pPr>
        <w:spacing w:after="0" w:line="240" w:lineRule="auto"/>
      </w:pPr>
      <w:r>
        <w:separator/>
      </w:r>
    </w:p>
  </w:footnote>
  <w:footnote w:type="continuationSeparator" w:id="0">
    <w:p w14:paraId="0D7B1696" w14:textId="77777777" w:rsidR="009E4B36" w:rsidRDefault="009E4B36" w:rsidP="000D7D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B2963"/>
    <w:multiLevelType w:val="hybridMultilevel"/>
    <w:tmpl w:val="D87814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043CB4"/>
    <w:multiLevelType w:val="hybridMultilevel"/>
    <w:tmpl w:val="06E28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FA1E22"/>
    <w:multiLevelType w:val="hybridMultilevel"/>
    <w:tmpl w:val="5F549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EB1931"/>
    <w:multiLevelType w:val="hybridMultilevel"/>
    <w:tmpl w:val="2606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D34051"/>
    <w:multiLevelType w:val="hybridMultilevel"/>
    <w:tmpl w:val="23969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B97B9E"/>
    <w:multiLevelType w:val="hybridMultilevel"/>
    <w:tmpl w:val="0AD6F4C0"/>
    <w:lvl w:ilvl="0" w:tplc="8A86A602">
      <w:numFmt w:val="bullet"/>
      <w:lvlText w:val="-"/>
      <w:lvlJc w:val="left"/>
      <w:pPr>
        <w:ind w:left="36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50F4706D"/>
    <w:multiLevelType w:val="hybridMultilevel"/>
    <w:tmpl w:val="0FAEF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F56BAE"/>
    <w:multiLevelType w:val="hybridMultilevel"/>
    <w:tmpl w:val="C52CC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BD1D36"/>
    <w:multiLevelType w:val="hybridMultilevel"/>
    <w:tmpl w:val="AEAEF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321414"/>
    <w:multiLevelType w:val="hybridMultilevel"/>
    <w:tmpl w:val="C204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0F0C6C"/>
    <w:multiLevelType w:val="hybridMultilevel"/>
    <w:tmpl w:val="8A009E32"/>
    <w:lvl w:ilvl="0" w:tplc="E3F82A48">
      <w:start w:val="4"/>
      <w:numFmt w:val="bullet"/>
      <w:lvlText w:val=""/>
      <w:lvlJc w:val="left"/>
      <w:pPr>
        <w:ind w:left="720" w:hanging="360"/>
      </w:pPr>
      <w:rPr>
        <w:rFonts w:ascii="Symbol" w:eastAsiaTheme="minorHAnsi" w:hAnsi="Symbol" w:cs="TT100o00-OV-SQBNLB"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9B1785"/>
    <w:multiLevelType w:val="hybridMultilevel"/>
    <w:tmpl w:val="AD44A7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E9276A"/>
    <w:multiLevelType w:val="hybridMultilevel"/>
    <w:tmpl w:val="AD44A7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7"/>
  </w:num>
  <w:num w:numId="6">
    <w:abstractNumId w:val="3"/>
  </w:num>
  <w:num w:numId="7">
    <w:abstractNumId w:val="9"/>
  </w:num>
  <w:num w:numId="8">
    <w:abstractNumId w:val="1"/>
  </w:num>
  <w:num w:numId="9">
    <w:abstractNumId w:val="8"/>
  </w:num>
  <w:num w:numId="10">
    <w:abstractNumId w:val="4"/>
  </w:num>
  <w:num w:numId="11">
    <w:abstractNumId w:val="12"/>
  </w:num>
  <w:num w:numId="12">
    <w:abstractNumId w:val="0"/>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983"/>
    <w:rsid w:val="000007CF"/>
    <w:rsid w:val="0002175C"/>
    <w:rsid w:val="0008226C"/>
    <w:rsid w:val="000A5E23"/>
    <w:rsid w:val="000C1655"/>
    <w:rsid w:val="000D7D55"/>
    <w:rsid w:val="000E780C"/>
    <w:rsid w:val="00107D74"/>
    <w:rsid w:val="0013088C"/>
    <w:rsid w:val="00151FE7"/>
    <w:rsid w:val="001657A4"/>
    <w:rsid w:val="00170E92"/>
    <w:rsid w:val="001876AE"/>
    <w:rsid w:val="001B3D03"/>
    <w:rsid w:val="001B6DED"/>
    <w:rsid w:val="001E1C29"/>
    <w:rsid w:val="001E46D8"/>
    <w:rsid w:val="001E4C7C"/>
    <w:rsid w:val="001E71C8"/>
    <w:rsid w:val="001F5431"/>
    <w:rsid w:val="002117EC"/>
    <w:rsid w:val="0021302B"/>
    <w:rsid w:val="00215287"/>
    <w:rsid w:val="00220413"/>
    <w:rsid w:val="00227A4B"/>
    <w:rsid w:val="002A0BDF"/>
    <w:rsid w:val="002A424D"/>
    <w:rsid w:val="002C6F6D"/>
    <w:rsid w:val="002D1A4C"/>
    <w:rsid w:val="00352C99"/>
    <w:rsid w:val="00363052"/>
    <w:rsid w:val="003B4081"/>
    <w:rsid w:val="00426533"/>
    <w:rsid w:val="00446E85"/>
    <w:rsid w:val="00467897"/>
    <w:rsid w:val="00467F99"/>
    <w:rsid w:val="004707B3"/>
    <w:rsid w:val="004850CA"/>
    <w:rsid w:val="00491DF0"/>
    <w:rsid w:val="004974FE"/>
    <w:rsid w:val="004F166F"/>
    <w:rsid w:val="00505DC1"/>
    <w:rsid w:val="0058530D"/>
    <w:rsid w:val="005E1BE1"/>
    <w:rsid w:val="006216F9"/>
    <w:rsid w:val="006340DF"/>
    <w:rsid w:val="00643137"/>
    <w:rsid w:val="00644D40"/>
    <w:rsid w:val="00651318"/>
    <w:rsid w:val="00653D66"/>
    <w:rsid w:val="00675F24"/>
    <w:rsid w:val="00677409"/>
    <w:rsid w:val="00677BC6"/>
    <w:rsid w:val="006A6172"/>
    <w:rsid w:val="006D1F37"/>
    <w:rsid w:val="00702F0F"/>
    <w:rsid w:val="00710078"/>
    <w:rsid w:val="007373AF"/>
    <w:rsid w:val="00775FD1"/>
    <w:rsid w:val="007872F7"/>
    <w:rsid w:val="00794E63"/>
    <w:rsid w:val="007963FA"/>
    <w:rsid w:val="007C2BAA"/>
    <w:rsid w:val="008062C0"/>
    <w:rsid w:val="00822058"/>
    <w:rsid w:val="00842FEC"/>
    <w:rsid w:val="00846BB7"/>
    <w:rsid w:val="00850353"/>
    <w:rsid w:val="00855331"/>
    <w:rsid w:val="0086445F"/>
    <w:rsid w:val="008679A1"/>
    <w:rsid w:val="0087289F"/>
    <w:rsid w:val="008C4E33"/>
    <w:rsid w:val="00916FDE"/>
    <w:rsid w:val="0092709B"/>
    <w:rsid w:val="00934718"/>
    <w:rsid w:val="009438B1"/>
    <w:rsid w:val="00946D62"/>
    <w:rsid w:val="0095101A"/>
    <w:rsid w:val="00982A2C"/>
    <w:rsid w:val="00986C7E"/>
    <w:rsid w:val="009B2B9D"/>
    <w:rsid w:val="009E4B36"/>
    <w:rsid w:val="00A2556B"/>
    <w:rsid w:val="00A97328"/>
    <w:rsid w:val="00AA3697"/>
    <w:rsid w:val="00AB7BD6"/>
    <w:rsid w:val="00AC38F1"/>
    <w:rsid w:val="00AC4014"/>
    <w:rsid w:val="00AE1A47"/>
    <w:rsid w:val="00AF0917"/>
    <w:rsid w:val="00B002C7"/>
    <w:rsid w:val="00B3097F"/>
    <w:rsid w:val="00B50499"/>
    <w:rsid w:val="00B5635E"/>
    <w:rsid w:val="00B76C26"/>
    <w:rsid w:val="00B84815"/>
    <w:rsid w:val="00B9349D"/>
    <w:rsid w:val="00BA0983"/>
    <w:rsid w:val="00BC285A"/>
    <w:rsid w:val="00BE0064"/>
    <w:rsid w:val="00BE2155"/>
    <w:rsid w:val="00C0134C"/>
    <w:rsid w:val="00C3182C"/>
    <w:rsid w:val="00CC3374"/>
    <w:rsid w:val="00D3382D"/>
    <w:rsid w:val="00D343C8"/>
    <w:rsid w:val="00D3462A"/>
    <w:rsid w:val="00D61958"/>
    <w:rsid w:val="00D77940"/>
    <w:rsid w:val="00D81FB1"/>
    <w:rsid w:val="00DE640E"/>
    <w:rsid w:val="00DF1107"/>
    <w:rsid w:val="00E3322B"/>
    <w:rsid w:val="00E610E9"/>
    <w:rsid w:val="00E76491"/>
    <w:rsid w:val="00E80993"/>
    <w:rsid w:val="00E817C7"/>
    <w:rsid w:val="00E95747"/>
    <w:rsid w:val="00EA2915"/>
    <w:rsid w:val="00EC4A73"/>
    <w:rsid w:val="00EE5209"/>
    <w:rsid w:val="00F139FC"/>
    <w:rsid w:val="00F42EB2"/>
    <w:rsid w:val="00FA5433"/>
    <w:rsid w:val="00FC6A93"/>
    <w:rsid w:val="00FE1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019CD5"/>
  <w15:docId w15:val="{CEB8FDB0-3303-4F46-BA9E-9A7C391E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A0983"/>
    <w:pPr>
      <w:keepNext/>
      <w:spacing w:before="120" w:after="60" w:line="240" w:lineRule="auto"/>
      <w:outlineLvl w:val="0"/>
    </w:pPr>
    <w:rPr>
      <w:rFonts w:ascii="Trebuchet MS" w:eastAsia="Times New Roman" w:hAnsi="Trebuchet MS" w:cs="Arial"/>
      <w:b/>
      <w:bCs/>
      <w:kern w:val="32"/>
      <w:sz w:val="4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0983"/>
    <w:rPr>
      <w:rFonts w:ascii="Trebuchet MS" w:eastAsia="Times New Roman" w:hAnsi="Trebuchet MS" w:cs="Arial"/>
      <w:b/>
      <w:bCs/>
      <w:kern w:val="32"/>
      <w:sz w:val="44"/>
      <w:szCs w:val="32"/>
    </w:rPr>
  </w:style>
  <w:style w:type="paragraph" w:styleId="BalloonText">
    <w:name w:val="Balloon Text"/>
    <w:basedOn w:val="Normal"/>
    <w:link w:val="BalloonTextChar"/>
    <w:uiPriority w:val="99"/>
    <w:semiHidden/>
    <w:unhideWhenUsed/>
    <w:rsid w:val="00BA0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983"/>
    <w:rPr>
      <w:rFonts w:ascii="Tahoma" w:hAnsi="Tahoma" w:cs="Tahoma"/>
      <w:sz w:val="16"/>
      <w:szCs w:val="16"/>
    </w:rPr>
  </w:style>
  <w:style w:type="table" w:styleId="TableGrid">
    <w:name w:val="Table Grid"/>
    <w:basedOn w:val="TableNormal"/>
    <w:uiPriority w:val="59"/>
    <w:rsid w:val="00BA09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EC4A73"/>
    <w:pPr>
      <w:tabs>
        <w:tab w:val="center" w:pos="4513"/>
        <w:tab w:val="right" w:pos="9026"/>
      </w:tabs>
      <w:spacing w:after="0" w:line="240" w:lineRule="auto"/>
    </w:pPr>
  </w:style>
  <w:style w:type="character" w:customStyle="1" w:styleId="HeaderChar">
    <w:name w:val="Header Char"/>
    <w:basedOn w:val="DefaultParagraphFont"/>
    <w:link w:val="Header"/>
    <w:rsid w:val="00EC4A73"/>
  </w:style>
  <w:style w:type="paragraph" w:styleId="BodyText2">
    <w:name w:val="Body Text 2"/>
    <w:basedOn w:val="Normal"/>
    <w:link w:val="BodyText2Char"/>
    <w:semiHidden/>
    <w:rsid w:val="00EC4A73"/>
    <w:pPr>
      <w:spacing w:after="0" w:line="240" w:lineRule="auto"/>
    </w:pPr>
    <w:rPr>
      <w:rFonts w:ascii="Arial" w:eastAsia="Times New Roman" w:hAnsi="Arial" w:cs="Arial"/>
      <w:b/>
      <w:bCs/>
      <w:sz w:val="24"/>
      <w:szCs w:val="20"/>
    </w:rPr>
  </w:style>
  <w:style w:type="character" w:customStyle="1" w:styleId="BodyText2Char">
    <w:name w:val="Body Text 2 Char"/>
    <w:basedOn w:val="DefaultParagraphFont"/>
    <w:link w:val="BodyText2"/>
    <w:semiHidden/>
    <w:rsid w:val="00EC4A73"/>
    <w:rPr>
      <w:rFonts w:ascii="Arial" w:eastAsia="Times New Roman" w:hAnsi="Arial" w:cs="Arial"/>
      <w:b/>
      <w:bCs/>
      <w:sz w:val="24"/>
      <w:szCs w:val="20"/>
    </w:rPr>
  </w:style>
  <w:style w:type="character" w:styleId="Hyperlink">
    <w:name w:val="Hyperlink"/>
    <w:basedOn w:val="DefaultParagraphFont"/>
    <w:semiHidden/>
    <w:rsid w:val="00EC4A73"/>
    <w:rPr>
      <w:color w:val="0000FF"/>
      <w:u w:val="single"/>
    </w:rPr>
  </w:style>
  <w:style w:type="paragraph" w:styleId="Footer">
    <w:name w:val="footer"/>
    <w:basedOn w:val="Normal"/>
    <w:link w:val="FooterChar"/>
    <w:uiPriority w:val="99"/>
    <w:semiHidden/>
    <w:unhideWhenUsed/>
    <w:rsid w:val="000D7D5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7D55"/>
  </w:style>
  <w:style w:type="paragraph" w:styleId="ListParagraph">
    <w:name w:val="List Paragraph"/>
    <w:basedOn w:val="Normal"/>
    <w:uiPriority w:val="34"/>
    <w:qFormat/>
    <w:rsid w:val="00775FD1"/>
    <w:pPr>
      <w:ind w:left="720"/>
      <w:contextualSpacing/>
    </w:pPr>
  </w:style>
  <w:style w:type="character" w:styleId="FollowedHyperlink">
    <w:name w:val="FollowedHyperlink"/>
    <w:basedOn w:val="DefaultParagraphFont"/>
    <w:uiPriority w:val="99"/>
    <w:semiHidden/>
    <w:unhideWhenUsed/>
    <w:rsid w:val="002152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378752">
      <w:bodyDiv w:val="1"/>
      <w:marLeft w:val="0"/>
      <w:marRight w:val="0"/>
      <w:marTop w:val="0"/>
      <w:marBottom w:val="0"/>
      <w:divBdr>
        <w:top w:val="none" w:sz="0" w:space="0" w:color="auto"/>
        <w:left w:val="none" w:sz="0" w:space="0" w:color="auto"/>
        <w:bottom w:val="none" w:sz="0" w:space="0" w:color="auto"/>
        <w:right w:val="none" w:sz="0" w:space="0" w:color="auto"/>
      </w:divBdr>
    </w:div>
    <w:div w:id="131841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nsport.support@herefordshir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3D886.EB251690"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herefordshire.gov.uk/info/200148/your_council/61/get_involved/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refordshire.gov.uk/download/downloads/id/14876/school_transport_policy.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A51B4-FF13-4706-9470-2267A47AD1A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119BD77-3E90-4488-93A6-5F9ED7341F88}">
  <ds:schemaRefs>
    <ds:schemaRef ds:uri="http://schemas.microsoft.com/sharepoint/v3/contenttype/forms"/>
  </ds:schemaRefs>
</ds:datastoreItem>
</file>

<file path=customXml/itemProps3.xml><?xml version="1.0" encoding="utf-8"?>
<ds:datastoreItem xmlns:ds="http://schemas.openxmlformats.org/officeDocument/2006/customXml" ds:itemID="{44198CB1-8CA2-4DE9-9022-AA4F508B0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D29E11C-B69C-44D8-9B4C-50835E959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2838</Words>
  <Characters>16182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Appeal a school transport decision</vt:lpstr>
    </vt:vector>
  </TitlesOfParts>
  <Company>Gloucestershire County Council</Company>
  <LinksUpToDate>false</LinksUpToDate>
  <CharactersWithSpaces>18983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a school transport decision</dc:title>
  <dc:creator>Herefordshire Council</dc:creator>
  <cp:keywords>school transport;appeal;decision</cp:keywords>
  <cp:lastModifiedBy>Harris, Susan</cp:lastModifiedBy>
  <cp:revision>2</cp:revision>
  <cp:lastPrinted>2017-01-13T12:39:00Z</cp:lastPrinted>
  <dcterms:created xsi:type="dcterms:W3CDTF">2021-07-27T13:07:00Z</dcterms:created>
  <dcterms:modified xsi:type="dcterms:W3CDTF">2021-07-27T13:07:00Z</dcterms:modified>
</cp:coreProperties>
</file>