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E0F" w:rsidRDefault="00446E0F" w:rsidP="00C41ADE">
      <w:pPr>
        <w:jc w:val="center"/>
        <w:rPr>
          <w:sz w:val="24"/>
          <w:szCs w:val="24"/>
        </w:rPr>
      </w:pPr>
      <w:r>
        <w:rPr>
          <w:sz w:val="24"/>
          <w:szCs w:val="24"/>
        </w:rPr>
        <w:t xml:space="preserve">Evaluation of Use of EYPP </w:t>
      </w:r>
    </w:p>
    <w:p w:rsidR="00446E0F" w:rsidRDefault="00446E0F" w:rsidP="0026568B">
      <w:pPr>
        <w:rPr>
          <w:sz w:val="24"/>
          <w:szCs w:val="24"/>
        </w:rPr>
      </w:pPr>
      <w:r>
        <w:rPr>
          <w:sz w:val="24"/>
          <w:szCs w:val="24"/>
        </w:rPr>
        <w:t>Setting</w:t>
      </w:r>
      <w:proofErr w:type="gramStart"/>
      <w:r w:rsidR="0026568B">
        <w:rPr>
          <w:sz w:val="24"/>
          <w:szCs w:val="24"/>
        </w:rPr>
        <w:t>:</w:t>
      </w:r>
      <w:r w:rsidR="00FD0227">
        <w:rPr>
          <w:sz w:val="24"/>
          <w:szCs w:val="24"/>
        </w:rPr>
        <w:t>_</w:t>
      </w:r>
      <w:proofErr w:type="gramEnd"/>
      <w:r w:rsidR="00FD0227">
        <w:rPr>
          <w:sz w:val="24"/>
          <w:szCs w:val="24"/>
        </w:rPr>
        <w:t>_______________________________________________Date:</w:t>
      </w:r>
      <w:r w:rsidR="00FD0227">
        <w:rPr>
          <w:sz w:val="24"/>
          <w:szCs w:val="24"/>
        </w:rPr>
        <w:softHyphen/>
      </w:r>
      <w:r w:rsidR="00FD0227">
        <w:rPr>
          <w:sz w:val="24"/>
          <w:szCs w:val="24"/>
        </w:rPr>
        <w:softHyphen/>
      </w:r>
      <w:r w:rsidR="00FD0227">
        <w:rPr>
          <w:sz w:val="24"/>
          <w:szCs w:val="24"/>
        </w:rPr>
        <w:softHyphen/>
      </w:r>
      <w:r w:rsidR="00FD0227">
        <w:rPr>
          <w:sz w:val="24"/>
          <w:szCs w:val="24"/>
        </w:rPr>
        <w:softHyphen/>
      </w:r>
      <w:r w:rsidR="00FD0227">
        <w:rPr>
          <w:sz w:val="24"/>
          <w:szCs w:val="24"/>
        </w:rPr>
        <w:softHyphen/>
      </w:r>
      <w:r w:rsidR="00FD0227">
        <w:rPr>
          <w:sz w:val="24"/>
          <w:szCs w:val="24"/>
        </w:rPr>
        <w:softHyphen/>
      </w:r>
      <w:r w:rsidR="00FD0227">
        <w:rPr>
          <w:sz w:val="24"/>
          <w:szCs w:val="24"/>
        </w:rPr>
        <w:softHyphen/>
      </w:r>
      <w:r w:rsidR="00FD0227">
        <w:rPr>
          <w:sz w:val="24"/>
          <w:szCs w:val="24"/>
        </w:rPr>
        <w:softHyphen/>
      </w:r>
      <w:r w:rsidR="00FD0227">
        <w:rPr>
          <w:sz w:val="24"/>
          <w:szCs w:val="24"/>
        </w:rPr>
        <w:softHyphen/>
      </w:r>
      <w:r w:rsidR="00FD0227">
        <w:rPr>
          <w:sz w:val="24"/>
          <w:szCs w:val="24"/>
        </w:rPr>
        <w:softHyphen/>
        <w:t xml:space="preserve"> ____________</w:t>
      </w:r>
    </w:p>
    <w:p w:rsidR="005F5D23" w:rsidRDefault="00446E0F" w:rsidP="0026568B">
      <w:pPr>
        <w:rPr>
          <w:sz w:val="24"/>
          <w:szCs w:val="24"/>
        </w:rPr>
      </w:pPr>
      <w:r>
        <w:rPr>
          <w:sz w:val="24"/>
          <w:szCs w:val="24"/>
        </w:rPr>
        <w:t>Completed by (name &amp; role)</w:t>
      </w:r>
      <w:r w:rsidR="0026568B">
        <w:rPr>
          <w:sz w:val="24"/>
          <w:szCs w:val="24"/>
        </w:rPr>
        <w:t>:</w:t>
      </w:r>
      <w:r w:rsidR="00FD0227">
        <w:rPr>
          <w:sz w:val="24"/>
          <w:szCs w:val="24"/>
        </w:rPr>
        <w:t xml:space="preserve"> _______________________________________________</w:t>
      </w:r>
    </w:p>
    <w:tbl>
      <w:tblPr>
        <w:tblStyle w:val="TableGrid"/>
        <w:tblW w:w="0" w:type="auto"/>
        <w:tblLook w:val="04A0" w:firstRow="1" w:lastRow="0" w:firstColumn="1" w:lastColumn="0" w:noHBand="0" w:noVBand="1"/>
        <w:tblCaption w:val="Evaluation of use of EYPP table"/>
      </w:tblPr>
      <w:tblGrid>
        <w:gridCol w:w="3080"/>
        <w:gridCol w:w="5675"/>
      </w:tblGrid>
      <w:tr w:rsidR="00C41ADE" w:rsidTr="008E2CDA">
        <w:trPr>
          <w:tblHeader/>
        </w:trPr>
        <w:tc>
          <w:tcPr>
            <w:tcW w:w="3080" w:type="dxa"/>
          </w:tcPr>
          <w:p w:rsidR="00C41ADE" w:rsidRPr="0026568B" w:rsidRDefault="00C41ADE" w:rsidP="00C41ADE">
            <w:pPr>
              <w:rPr>
                <w:b/>
                <w:sz w:val="24"/>
                <w:szCs w:val="24"/>
              </w:rPr>
            </w:pPr>
            <w:r w:rsidRPr="0026568B">
              <w:rPr>
                <w:b/>
                <w:sz w:val="24"/>
                <w:szCs w:val="24"/>
              </w:rPr>
              <w:t>Name &amp; age</w:t>
            </w:r>
            <w:r w:rsidR="00F45AE1" w:rsidRPr="0026568B">
              <w:rPr>
                <w:b/>
                <w:sz w:val="24"/>
                <w:szCs w:val="24"/>
              </w:rPr>
              <w:t xml:space="preserve"> of each child funded</w:t>
            </w:r>
          </w:p>
          <w:p w:rsidR="00F45AE1" w:rsidRPr="0026568B" w:rsidRDefault="00F45AE1" w:rsidP="00CC5825">
            <w:pPr>
              <w:rPr>
                <w:i/>
              </w:rPr>
            </w:pPr>
            <w:r w:rsidRPr="0026568B">
              <w:rPr>
                <w:i/>
              </w:rPr>
              <w:t xml:space="preserve">A separate evaluation can be completed for each child </w:t>
            </w:r>
            <w:r w:rsidR="00CC5825" w:rsidRPr="0026568B">
              <w:rPr>
                <w:i/>
              </w:rPr>
              <w:t xml:space="preserve"> or group of children</w:t>
            </w:r>
          </w:p>
        </w:tc>
        <w:tc>
          <w:tcPr>
            <w:tcW w:w="5675" w:type="dxa"/>
          </w:tcPr>
          <w:p w:rsidR="00C41ADE" w:rsidRDefault="00C41ADE" w:rsidP="00C41ADE">
            <w:pPr>
              <w:rPr>
                <w:sz w:val="24"/>
                <w:szCs w:val="24"/>
              </w:rPr>
            </w:pPr>
          </w:p>
        </w:tc>
      </w:tr>
      <w:tr w:rsidR="00F45AE1" w:rsidTr="00C41ADE">
        <w:tc>
          <w:tcPr>
            <w:tcW w:w="3080" w:type="dxa"/>
          </w:tcPr>
          <w:p w:rsidR="00F45AE1" w:rsidRDefault="00F45AE1" w:rsidP="00F45AE1">
            <w:pPr>
              <w:rPr>
                <w:sz w:val="24"/>
                <w:szCs w:val="24"/>
              </w:rPr>
            </w:pPr>
            <w:r w:rsidRPr="0026568B">
              <w:rPr>
                <w:b/>
                <w:sz w:val="24"/>
                <w:szCs w:val="24"/>
              </w:rPr>
              <w:t>Support needs identified</w:t>
            </w:r>
            <w:r>
              <w:rPr>
                <w:sz w:val="24"/>
                <w:szCs w:val="24"/>
              </w:rPr>
              <w:t xml:space="preserve"> </w:t>
            </w:r>
            <w:r w:rsidRPr="0026568B">
              <w:t>W</w:t>
            </w:r>
            <w:r w:rsidRPr="0026568B">
              <w:rPr>
                <w:i/>
              </w:rPr>
              <w:t>hat areas of need were identified for which children? How did you identify the areas of need?</w:t>
            </w:r>
            <w:r>
              <w:rPr>
                <w:i/>
                <w:sz w:val="24"/>
                <w:szCs w:val="24"/>
              </w:rPr>
              <w:t xml:space="preserve"> </w:t>
            </w:r>
          </w:p>
        </w:tc>
        <w:tc>
          <w:tcPr>
            <w:tcW w:w="5675" w:type="dxa"/>
          </w:tcPr>
          <w:p w:rsidR="00F45AE1" w:rsidRDefault="00F45AE1" w:rsidP="00C41ADE">
            <w:pPr>
              <w:rPr>
                <w:sz w:val="24"/>
                <w:szCs w:val="24"/>
              </w:rPr>
            </w:pPr>
            <w:bookmarkStart w:id="0" w:name="_GoBack"/>
            <w:bookmarkEnd w:id="0"/>
          </w:p>
        </w:tc>
      </w:tr>
      <w:tr w:rsidR="00F45AE1" w:rsidTr="00C41ADE">
        <w:tc>
          <w:tcPr>
            <w:tcW w:w="3080" w:type="dxa"/>
          </w:tcPr>
          <w:p w:rsidR="00F45AE1" w:rsidRPr="0026568B" w:rsidRDefault="00F45AE1" w:rsidP="00F45AE1">
            <w:pPr>
              <w:rPr>
                <w:b/>
                <w:sz w:val="24"/>
                <w:szCs w:val="24"/>
              </w:rPr>
            </w:pPr>
            <w:r w:rsidRPr="0026568B">
              <w:rPr>
                <w:b/>
                <w:sz w:val="24"/>
                <w:szCs w:val="24"/>
              </w:rPr>
              <w:t xml:space="preserve">What impact </w:t>
            </w:r>
            <w:r w:rsidR="0026568B">
              <w:rPr>
                <w:b/>
                <w:sz w:val="24"/>
                <w:szCs w:val="24"/>
              </w:rPr>
              <w:t>were</w:t>
            </w:r>
            <w:r w:rsidRPr="0026568B">
              <w:rPr>
                <w:b/>
                <w:sz w:val="24"/>
                <w:szCs w:val="24"/>
              </w:rPr>
              <w:t xml:space="preserve"> you hoping for?</w:t>
            </w:r>
          </w:p>
          <w:p w:rsidR="00F45AE1" w:rsidRPr="0026568B" w:rsidRDefault="00F45AE1" w:rsidP="00F45AE1">
            <w:pPr>
              <w:rPr>
                <w:i/>
              </w:rPr>
            </w:pPr>
            <w:r w:rsidRPr="0026568B">
              <w:rPr>
                <w:i/>
              </w:rPr>
              <w:t>Be specific about what you are looking for (think SMART)</w:t>
            </w:r>
          </w:p>
        </w:tc>
        <w:tc>
          <w:tcPr>
            <w:tcW w:w="5675" w:type="dxa"/>
          </w:tcPr>
          <w:p w:rsidR="00F45AE1" w:rsidRDefault="00F45AE1" w:rsidP="00C41ADE">
            <w:pPr>
              <w:rPr>
                <w:sz w:val="24"/>
                <w:szCs w:val="24"/>
              </w:rPr>
            </w:pPr>
          </w:p>
        </w:tc>
      </w:tr>
      <w:tr w:rsidR="00C41ADE" w:rsidTr="00C41ADE">
        <w:tc>
          <w:tcPr>
            <w:tcW w:w="3080" w:type="dxa"/>
          </w:tcPr>
          <w:p w:rsidR="00C41ADE" w:rsidRPr="0026568B" w:rsidRDefault="00F45AE1" w:rsidP="00C41ADE">
            <w:pPr>
              <w:rPr>
                <w:b/>
                <w:sz w:val="24"/>
                <w:szCs w:val="24"/>
              </w:rPr>
            </w:pPr>
            <w:r w:rsidRPr="0026568B">
              <w:rPr>
                <w:b/>
                <w:sz w:val="24"/>
                <w:szCs w:val="24"/>
              </w:rPr>
              <w:t>How the funding was spent and why</w:t>
            </w:r>
          </w:p>
          <w:p w:rsidR="00F45AE1" w:rsidRPr="0026568B" w:rsidRDefault="00F45AE1" w:rsidP="00C41ADE">
            <w:r w:rsidRPr="0026568B">
              <w:rPr>
                <w:rStyle w:val="legamendingtext"/>
                <w:rFonts w:cs="Arial"/>
                <w:i/>
                <w:lang w:val="en"/>
              </w:rPr>
              <w:t>This section should give a breakdown of how the funding was spent and also include your rationale for deciding to spend the money in this way.  This may include some detail about how you identified the need (</w:t>
            </w:r>
            <w:proofErr w:type="spellStart"/>
            <w:r w:rsidRPr="0026568B">
              <w:rPr>
                <w:rStyle w:val="legamendingtext"/>
                <w:rFonts w:cs="Arial"/>
                <w:i/>
                <w:lang w:val="en"/>
              </w:rPr>
              <w:t>eg</w:t>
            </w:r>
            <w:proofErr w:type="spellEnd"/>
            <w:r w:rsidRPr="0026568B">
              <w:rPr>
                <w:rStyle w:val="legamendingtext"/>
                <w:rFonts w:cs="Arial"/>
                <w:i/>
                <w:lang w:val="en"/>
              </w:rPr>
              <w:t xml:space="preserve"> data analysis), research about effective strategies to support vulnerable learners and the impact you expected to see.</w:t>
            </w:r>
          </w:p>
        </w:tc>
        <w:tc>
          <w:tcPr>
            <w:tcW w:w="5675" w:type="dxa"/>
          </w:tcPr>
          <w:p w:rsidR="00C41ADE" w:rsidRDefault="00C41ADE" w:rsidP="00C41ADE">
            <w:pPr>
              <w:rPr>
                <w:sz w:val="24"/>
                <w:szCs w:val="24"/>
              </w:rPr>
            </w:pPr>
          </w:p>
        </w:tc>
      </w:tr>
      <w:tr w:rsidR="00C41ADE" w:rsidTr="00C41ADE">
        <w:tc>
          <w:tcPr>
            <w:tcW w:w="3080" w:type="dxa"/>
          </w:tcPr>
          <w:p w:rsidR="00C41ADE" w:rsidRPr="0026568B" w:rsidRDefault="00F45AE1" w:rsidP="00C41ADE">
            <w:pPr>
              <w:rPr>
                <w:b/>
                <w:sz w:val="24"/>
                <w:szCs w:val="24"/>
              </w:rPr>
            </w:pPr>
            <w:r w:rsidRPr="0026568B">
              <w:rPr>
                <w:b/>
                <w:sz w:val="24"/>
                <w:szCs w:val="24"/>
              </w:rPr>
              <w:t>The impact of this spending</w:t>
            </w:r>
          </w:p>
          <w:p w:rsidR="00F45AE1" w:rsidRPr="0026568B" w:rsidRDefault="00F45AE1" w:rsidP="00F45AE1">
            <w:pPr>
              <w:rPr>
                <w:rStyle w:val="legamendingtext"/>
                <w:rFonts w:cs="Arial"/>
                <w:i/>
                <w:lang w:val="en"/>
              </w:rPr>
            </w:pPr>
            <w:r w:rsidRPr="0026568B">
              <w:rPr>
                <w:rStyle w:val="legamendingtext"/>
                <w:rFonts w:cs="Arial"/>
                <w:i/>
                <w:lang w:val="en"/>
              </w:rPr>
              <w:t>There should be a commentary that explains what the progress tracking shows.</w:t>
            </w:r>
          </w:p>
          <w:p w:rsidR="00F45AE1" w:rsidRDefault="00F45AE1" w:rsidP="00F45AE1">
            <w:pPr>
              <w:rPr>
                <w:sz w:val="24"/>
                <w:szCs w:val="24"/>
              </w:rPr>
            </w:pPr>
            <w:r w:rsidRPr="0026568B">
              <w:rPr>
                <w:rStyle w:val="legamendingtext"/>
                <w:rFonts w:cs="Arial"/>
                <w:i/>
                <w:lang w:val="en"/>
              </w:rPr>
              <w:t>Where the data does not show an impact on progress or attainment it is best to be honest about this but perhaps highlight progress in other areas that can be seen as early signs of improvement</w:t>
            </w:r>
            <w:r w:rsidRPr="00D16BF4">
              <w:rPr>
                <w:rStyle w:val="legamendingtext"/>
                <w:rFonts w:ascii="Arial" w:hAnsi="Arial" w:cs="Arial"/>
                <w:i/>
                <w:lang w:val="en"/>
              </w:rPr>
              <w:t>.</w:t>
            </w:r>
          </w:p>
        </w:tc>
        <w:tc>
          <w:tcPr>
            <w:tcW w:w="5675" w:type="dxa"/>
          </w:tcPr>
          <w:p w:rsidR="00C41ADE" w:rsidRDefault="00C41ADE" w:rsidP="00C41ADE">
            <w:pPr>
              <w:rPr>
                <w:sz w:val="24"/>
                <w:szCs w:val="24"/>
              </w:rPr>
            </w:pPr>
          </w:p>
        </w:tc>
      </w:tr>
      <w:tr w:rsidR="00F45AE1" w:rsidTr="00C41ADE">
        <w:tc>
          <w:tcPr>
            <w:tcW w:w="3080" w:type="dxa"/>
          </w:tcPr>
          <w:p w:rsidR="00F45AE1" w:rsidRPr="0026568B" w:rsidRDefault="00F707CF" w:rsidP="00C41ADE">
            <w:pPr>
              <w:rPr>
                <w:b/>
                <w:sz w:val="24"/>
                <w:szCs w:val="24"/>
              </w:rPr>
            </w:pPr>
            <w:r w:rsidRPr="0026568B">
              <w:rPr>
                <w:b/>
                <w:sz w:val="24"/>
                <w:szCs w:val="24"/>
              </w:rPr>
              <w:t>How the money will be spent in the next funding period.</w:t>
            </w:r>
          </w:p>
          <w:p w:rsidR="00F707CF" w:rsidRPr="0026568B" w:rsidRDefault="00F707CF" w:rsidP="00C41ADE">
            <w:pPr>
              <w:rPr>
                <w:i/>
              </w:rPr>
            </w:pPr>
            <w:r w:rsidRPr="0026568B">
              <w:rPr>
                <w:i/>
              </w:rPr>
              <w:t>Be specific about the reason why, give a funding breakdown and describe expected impact</w:t>
            </w:r>
          </w:p>
          <w:p w:rsidR="00F707CF" w:rsidRDefault="00F707CF" w:rsidP="00C41ADE">
            <w:pPr>
              <w:rPr>
                <w:sz w:val="24"/>
                <w:szCs w:val="24"/>
              </w:rPr>
            </w:pPr>
          </w:p>
        </w:tc>
        <w:tc>
          <w:tcPr>
            <w:tcW w:w="5675" w:type="dxa"/>
          </w:tcPr>
          <w:p w:rsidR="00F45AE1" w:rsidRDefault="00F45AE1" w:rsidP="00C41ADE">
            <w:pPr>
              <w:rPr>
                <w:sz w:val="24"/>
                <w:szCs w:val="24"/>
              </w:rPr>
            </w:pPr>
          </w:p>
        </w:tc>
      </w:tr>
    </w:tbl>
    <w:p w:rsidR="00C41ADE" w:rsidRPr="00C41ADE" w:rsidRDefault="00C41ADE" w:rsidP="00C41ADE">
      <w:pPr>
        <w:rPr>
          <w:sz w:val="24"/>
          <w:szCs w:val="24"/>
        </w:rPr>
      </w:pPr>
    </w:p>
    <w:sectPr w:rsidR="00C41ADE" w:rsidRPr="00C41ADE" w:rsidSect="00F707CF">
      <w:pgSz w:w="11906" w:h="16838"/>
      <w:pgMar w:top="993"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2ED"/>
    <w:rsid w:val="000802ED"/>
    <w:rsid w:val="001E5E76"/>
    <w:rsid w:val="0026568B"/>
    <w:rsid w:val="00446E0F"/>
    <w:rsid w:val="005A3AC4"/>
    <w:rsid w:val="005F5D23"/>
    <w:rsid w:val="00611804"/>
    <w:rsid w:val="008E2CDA"/>
    <w:rsid w:val="00C41ADE"/>
    <w:rsid w:val="00CC5825"/>
    <w:rsid w:val="00DF3C51"/>
    <w:rsid w:val="00E569F0"/>
    <w:rsid w:val="00F45AE1"/>
    <w:rsid w:val="00F707CF"/>
    <w:rsid w:val="00FD02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230747-D32A-4768-8845-720B240E8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1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gamendingtext">
    <w:name w:val="legamendingtext"/>
    <w:rsid w:val="00F45A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691f71b9-b64f-4844-8bf8-0e85b55a74e6" ContentTypeId="0x010100D0E410EB176E0C49978577D0663BF56704"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Y_x0020_Data xmlns="3351308b-9319-474e-a8a5-5b904e5680b5" xsi:nil="true"/>
    <bc09e3fac64b486c98a7da5b7bede6b9 xmlns="0edbdf58-cbf2-428a-80ab-aedffcd2a497">
      <Terms xmlns="http://schemas.microsoft.com/office/infopath/2007/PartnerControls">
        <TermInfo xmlns="http://schemas.microsoft.com/office/infopath/2007/PartnerControls">
          <TermName>Monitoring</TermName>
          <TermId>3cc475a7-559e-44d0-a6b9-48afa92a5782</TermId>
        </TermInfo>
      </Terms>
    </bc09e3fac64b486c98a7da5b7bede6b9>
    <TaxCatchAll xmlns="0edbdf58-cbf2-428a-80ab-aedffcd2a497">
      <Value>40</Value>
    </TaxCatchAll>
    <Protective_x0020_Marking xmlns="0edbdf58-cbf2-428a-80ab-aedffcd2a497">OFFICIAL – DISCLOSABLE</Protective_x0020_Marking>
    <Document_x0020_Date xmlns="0edbdf58-cbf2-428a-80ab-aedffcd2a497">2017-09-27T23:00:00+00:00</Document_x0020_Date>
    <EY_x0020_Workstream xmlns="3351308b-9319-474e-a8a5-5b904e5680b5">30</EY_x0020_Workstream>
    <Document_x0020_Owner xmlns="0edbdf58-cbf2-428a-80ab-aedffcd2a497">
      <UserInfo>
        <DisplayName>Christine Hanson</DisplayName>
        <AccountId>111</AccountId>
        <AccountType/>
      </UserInfo>
    </Document_x0020_Owner>
    <_dlc_DocId xmlns="3351308b-9319-474e-a8a5-5b904e5680b5">CSSLESSI-683634159-657</_dlc_DocId>
    <_dlc_DocIdUrl xmlns="3351308b-9319-474e-a8a5-5b904e5680b5">
      <Url>https://services.escc.gov.uk/sites/CSSLESSI/_layouts/15/DocIdRedir.aspx?ID=CSSLESSI-683634159-657</Url>
      <Description>CSSLESSI-683634159-657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Business Performance" ma:contentTypeID="0x010100D0E410EB176E0C49978577D0663BF56704008FC13004889023419A3D64FB05FF8734" ma:contentTypeVersion="29" ma:contentTypeDescription="Documents that relate specifically to information about the performance of a service" ma:contentTypeScope="" ma:versionID="34393b9e55c77ad166e1379ec07a5868">
  <xsd:schema xmlns:xsd="http://www.w3.org/2001/XMLSchema" xmlns:xs="http://www.w3.org/2001/XMLSchema" xmlns:p="http://schemas.microsoft.com/office/2006/metadata/properties" xmlns:ns2="0edbdf58-cbf2-428a-80ab-aedffcd2a497" xmlns:ns3="3351308b-9319-474e-a8a5-5b904e5680b5" targetNamespace="http://schemas.microsoft.com/office/2006/metadata/properties" ma:root="true" ma:fieldsID="f41c0fdf273c2f006ded36dc5dc0532b" ns2:_="" ns3:_="">
    <xsd:import namespace="0edbdf58-cbf2-428a-80ab-aedffcd2a497"/>
    <xsd:import namespace="3351308b-9319-474e-a8a5-5b904e5680b5"/>
    <xsd:element name="properties">
      <xsd:complexType>
        <xsd:sequence>
          <xsd:element name="documentManagement">
            <xsd:complexType>
              <xsd:all>
                <xsd:element ref="ns2:Document_x0020_Owner"/>
                <xsd:element ref="ns2:Document_x0020_Date"/>
                <xsd:element ref="ns2:Protective_x0020_Marking"/>
                <xsd:element ref="ns2:bc09e3fac64b486c98a7da5b7bede6b9" minOccurs="0"/>
                <xsd:element ref="ns2:TaxCatchAll" minOccurs="0"/>
                <xsd:element ref="ns2:TaxCatchAllLabel" minOccurs="0"/>
                <xsd:element ref="ns3:_dlc_DocId" minOccurs="0"/>
                <xsd:element ref="ns3:_dlc_DocIdUrl" minOccurs="0"/>
                <xsd:element ref="ns3:_dlc_DocIdPersistId" minOccurs="0"/>
                <xsd:element ref="ns3:EY_x0020_Data" minOccurs="0"/>
                <xsd:element ref="ns3:EY_x0020_Workstre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bdf58-cbf2-428a-80ab-aedffcd2a497"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3"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4"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bc09e3fac64b486c98a7da5b7bede6b9" ma:index="11" ma:taxonomy="true" ma:internalName="bc09e3fac64b486c98a7da5b7bede6b9" ma:taxonomyFieldName="Business_x0020_Performance_x0020_Document_x0020_Type" ma:displayName="Business Performance Document Type" ma:default="" ma:fieldId="{bc09e3fa-c64b-486c-98a7-da5b7bede6b9}" ma:sspId="691f71b9-b64f-4844-8bf8-0e85b55a74e6" ma:termSetId="f4e4120c-d6b0-4a38-a803-66280fff655a" ma:anchorId="f07ebace-83d5-461b-bd9f-da29d4b7699f" ma:open="false" ma:isKeyword="false">
      <xsd:complexType>
        <xsd:sequence>
          <xsd:element ref="pc:Terms" minOccurs="0" maxOccurs="1"/>
        </xsd:sequence>
      </xsd:complexType>
    </xsd:element>
    <xsd:element name="TaxCatchAll" ma:index="12" nillable="true" ma:displayName="Taxonomy Catch All Column" ma:description="" ma:hidden="true" ma:list="{9d0a5bd3-dedc-477e-a040-1b1d38a50672}" ma:internalName="TaxCatchAll" ma:showField="CatchAllData" ma:web="3351308b-9319-474e-a8a5-5b904e5680b5">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9d0a5bd3-dedc-477e-a040-1b1d38a50672}" ma:internalName="TaxCatchAllLabel" ma:readOnly="true" ma:showField="CatchAllDataLabel" ma:web="3351308b-9319-474e-a8a5-5b904e5680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351308b-9319-474e-a8a5-5b904e5680b5"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EY_x0020_Data" ma:index="18" nillable="true" ma:displayName="EY Setting" ma:list="{68056884-a512-4d3c-a8bd-28c0383b19ff}" ma:internalName="EY_x0020_Data" ma:showField="Title" ma:web="3351308b-9319-474e-a8a5-5b904e5680b5">
      <xsd:simpleType>
        <xsd:restriction base="dms:Lookup"/>
      </xsd:simpleType>
    </xsd:element>
    <xsd:element name="EY_x0020_Workstream" ma:index="19" nillable="true" ma:displayName="EY Work Area" ma:list="{fbc0804c-ba02-4fb4-b98a-74ed16e806a6}" ma:internalName="EY_x0020_Workstream" ma:showField="Title" ma:web="3351308b-9319-474e-a8a5-5b904e5680b5">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Document Category"/>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6097A5-E38B-41FA-9838-B590211751CE}">
  <ds:schemaRefs>
    <ds:schemaRef ds:uri="Microsoft.SharePoint.Taxonomy.ContentTypeSync"/>
  </ds:schemaRefs>
</ds:datastoreItem>
</file>

<file path=customXml/itemProps2.xml><?xml version="1.0" encoding="utf-8"?>
<ds:datastoreItem xmlns:ds="http://schemas.openxmlformats.org/officeDocument/2006/customXml" ds:itemID="{AC83B81E-C967-43A3-A4D1-1DB7A8DBFA3C}">
  <ds:schemaRefs>
    <ds:schemaRef ds:uri="http://schemas.microsoft.com/sharepoint/events"/>
  </ds:schemaRefs>
</ds:datastoreItem>
</file>

<file path=customXml/itemProps3.xml><?xml version="1.0" encoding="utf-8"?>
<ds:datastoreItem xmlns:ds="http://schemas.openxmlformats.org/officeDocument/2006/customXml" ds:itemID="{C47F163C-FC43-4EA3-BBB5-428902098148}">
  <ds:schemaRefs>
    <ds:schemaRef ds:uri="http://schemas.microsoft.com/sharepoint/v3/contenttype/forms"/>
  </ds:schemaRefs>
</ds:datastoreItem>
</file>

<file path=customXml/itemProps4.xml><?xml version="1.0" encoding="utf-8"?>
<ds:datastoreItem xmlns:ds="http://schemas.openxmlformats.org/officeDocument/2006/customXml" ds:itemID="{BB34E493-4129-44E6-BC6A-389496DD9FAD}">
  <ds:schemaRefs>
    <ds:schemaRef ds:uri="http://schemas.microsoft.com/office/2006/metadata/properties"/>
    <ds:schemaRef ds:uri="http://purl.org/dc/terms/"/>
    <ds:schemaRef ds:uri="0edbdf58-cbf2-428a-80ab-aedffcd2a497"/>
    <ds:schemaRef ds:uri="http://schemas.microsoft.com/office/2006/documentManagement/types"/>
    <ds:schemaRef ds:uri="3351308b-9319-474e-a8a5-5b904e5680b5"/>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638108A5-7F61-4B72-B0E8-A07AEC717F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bdf58-cbf2-428a-80ab-aedffcd2a497"/>
    <ds:schemaRef ds:uri="3351308b-9319-474e-a8a5-5b904e5680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198</Words>
  <Characters>1130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Evaluation and impact of EYPP spend</vt:lpstr>
    </vt:vector>
  </TitlesOfParts>
  <Company>East Sussex County Council</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and impact of EYPP spend</dc:title>
  <dc:creator>Christine Hanson</dc:creator>
  <cp:lastModifiedBy>Walder, Rebecca</cp:lastModifiedBy>
  <cp:revision>3</cp:revision>
  <dcterms:created xsi:type="dcterms:W3CDTF">2021-07-12T08:52:00Z</dcterms:created>
  <dcterms:modified xsi:type="dcterms:W3CDTF">2021-07-12T08:53:00Z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0x010100D0E410EB176E0C49978577D0663BF56704008FC13004889023419A3D64FB05FF8734</vt:lpwstr>
  </property>
  <property fmtid="{D5CDD505-2E9C-101B-9397-08002B2CF9AE}" pid="3" name="Business Performance Document Type">
    <vt:lpwstr>40;#Monitoring|3cc475a7-559e-44d0-a6b9-48afa92a5782</vt:lpwstr>
  </property>
  <property fmtid="{D5CDD505-2E9C-101B-9397-08002B2CF9AE}" pid="4" name="_dlc_policyId">
    <vt:lpwstr/>
  </property>
  <property fmtid="{D5CDD505-2E9C-101B-9397-08002B2CF9AE}" pid="5" name="ItemRetentionFormula">
    <vt:lpwstr/>
  </property>
  <property fmtid="{D5CDD505-2E9C-101B-9397-08002B2CF9AE}" pid="6" name="_dlc_DocIdItemGuid">
    <vt:lpwstr>8dd9c715-9ec9-402a-8735-a3a6efec5889</vt:lpwstr>
  </property>
</Properties>
</file>