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694DF" w14:textId="263C8C78" w:rsidR="001D087B" w:rsidRDefault="001D087B" w:rsidP="001D087B">
      <w:pPr>
        <w:pStyle w:val="Heading2HC"/>
      </w:pPr>
      <w:r>
        <w:t>APPPLICATION FORM</w:t>
      </w:r>
    </w:p>
    <w:p w14:paraId="210BA358" w14:textId="0C24AD44" w:rsidR="006404A6" w:rsidRPr="00D74846" w:rsidRDefault="00D74846" w:rsidP="001D087B">
      <w:pPr>
        <w:pStyle w:val="Heading2HC"/>
      </w:pPr>
      <w:r w:rsidRPr="00D74846">
        <w:t xml:space="preserve">Herefordshire Natural Flood Management (NFM) </w:t>
      </w:r>
      <w:r w:rsidR="001D087B">
        <w:t xml:space="preserve">  </w:t>
      </w:r>
      <w:r w:rsidRPr="00D74846">
        <w:t>Construction Grant Scheme</w:t>
      </w:r>
      <w:r w:rsidR="001D087B">
        <w:t xml:space="preserve"> </w:t>
      </w:r>
    </w:p>
    <w:p w14:paraId="56861E44" w14:textId="77777777" w:rsidR="00D74846" w:rsidRDefault="00D74846" w:rsidP="00D74846"/>
    <w:p w14:paraId="7243F27D" w14:textId="77777777" w:rsidR="00D74846" w:rsidRPr="00D74846" w:rsidRDefault="00D74846" w:rsidP="00D74846">
      <w:pPr>
        <w:rPr>
          <w:b/>
        </w:rPr>
      </w:pPr>
      <w:r w:rsidRPr="00D74846">
        <w:rPr>
          <w:b/>
        </w:rPr>
        <w:t>Completing this form</w:t>
      </w:r>
    </w:p>
    <w:p w14:paraId="2E7776FE" w14:textId="184FB17B" w:rsidR="00493580" w:rsidRDefault="00D74846" w:rsidP="001D087B">
      <w:pPr>
        <w:jc w:val="both"/>
      </w:pPr>
      <w:r>
        <w:t xml:space="preserve">Before completing this </w:t>
      </w:r>
      <w:r w:rsidR="00493580">
        <w:t xml:space="preserve">application </w:t>
      </w:r>
      <w:r>
        <w:t xml:space="preserve">form, please ensure you have read the </w:t>
      </w:r>
      <w:r w:rsidR="00493580">
        <w:t xml:space="preserve">Herefordshire Council (NFM) </w:t>
      </w:r>
      <w:hyperlink r:id="rId12" w:history="1">
        <w:r w:rsidR="00493580" w:rsidRPr="001D087B">
          <w:rPr>
            <w:rStyle w:val="Hyperlink"/>
          </w:rPr>
          <w:t xml:space="preserve">Construction Grant Scheme </w:t>
        </w:r>
        <w:r w:rsidR="00042253" w:rsidRPr="001D087B">
          <w:rPr>
            <w:rStyle w:val="Hyperlink"/>
          </w:rPr>
          <w:t>G</w:t>
        </w:r>
        <w:r w:rsidR="00493580" w:rsidRPr="001D087B">
          <w:rPr>
            <w:rStyle w:val="Hyperlink"/>
          </w:rPr>
          <w:t>uidance document</w:t>
        </w:r>
      </w:hyperlink>
      <w:r w:rsidR="00493580">
        <w:t>.</w:t>
      </w:r>
    </w:p>
    <w:p w14:paraId="6BC23198" w14:textId="77777777" w:rsidR="00D44755" w:rsidRDefault="00D44755" w:rsidP="001D087B">
      <w:pPr>
        <w:jc w:val="both"/>
      </w:pPr>
    </w:p>
    <w:p w14:paraId="33BA92CE" w14:textId="25E0D072" w:rsidR="00D74846" w:rsidRDefault="00D74846" w:rsidP="001D087B">
      <w:pPr>
        <w:jc w:val="both"/>
      </w:pPr>
      <w:r>
        <w:t xml:space="preserve">Make sure </w:t>
      </w:r>
      <w:r w:rsidR="00493580">
        <w:t xml:space="preserve">that </w:t>
      </w:r>
      <w:r>
        <w:t xml:space="preserve">you have completed all sections of the application form. </w:t>
      </w:r>
    </w:p>
    <w:p w14:paraId="179ECA2C" w14:textId="77777777" w:rsidR="00D74846" w:rsidRDefault="00D74846" w:rsidP="001D087B">
      <w:pPr>
        <w:jc w:val="both"/>
      </w:pPr>
    </w:p>
    <w:p w14:paraId="41BEAB96" w14:textId="70FA5589" w:rsidR="00D74846" w:rsidRDefault="00D74846" w:rsidP="001D087B">
      <w:pPr>
        <w:jc w:val="both"/>
      </w:pPr>
      <w:r>
        <w:t>When we initially assess you</w:t>
      </w:r>
      <w:r w:rsidR="00E032BB">
        <w:t>r</w:t>
      </w:r>
      <w:r>
        <w:t xml:space="preserve"> application, we will chec</w:t>
      </w:r>
      <w:r w:rsidR="00E465A4">
        <w:t>k that</w:t>
      </w:r>
      <w:r>
        <w:t xml:space="preserve">: </w:t>
      </w:r>
    </w:p>
    <w:p w14:paraId="4AC97CC6" w14:textId="77777777" w:rsidR="00D74846" w:rsidRDefault="00E465A4" w:rsidP="001D087B">
      <w:pPr>
        <w:pStyle w:val="ListParagraph"/>
        <w:numPr>
          <w:ilvl w:val="0"/>
          <w:numId w:val="33"/>
        </w:numPr>
        <w:jc w:val="both"/>
      </w:pPr>
      <w:r>
        <w:t>Th</w:t>
      </w:r>
      <w:r w:rsidR="00D74846">
        <w:t>e application is for works within one o</w:t>
      </w:r>
      <w:r>
        <w:t xml:space="preserve">f the </w:t>
      </w:r>
      <w:r w:rsidR="00042253" w:rsidRPr="00BA09BA">
        <w:t xml:space="preserve">seven priority </w:t>
      </w:r>
      <w:r>
        <w:t>sub-catchments;</w:t>
      </w:r>
    </w:p>
    <w:p w14:paraId="2EC48542" w14:textId="77777777" w:rsidR="00D74846" w:rsidRDefault="00E465A4" w:rsidP="001D087B">
      <w:pPr>
        <w:pStyle w:val="ListParagraph"/>
        <w:numPr>
          <w:ilvl w:val="0"/>
          <w:numId w:val="33"/>
        </w:numPr>
        <w:jc w:val="both"/>
      </w:pPr>
      <w:r>
        <w:t>T</w:t>
      </w:r>
      <w:r w:rsidR="00D74846">
        <w:t xml:space="preserve">he proposed works meet </w:t>
      </w:r>
      <w:r>
        <w:t>the grant item criteria;</w:t>
      </w:r>
    </w:p>
    <w:p w14:paraId="4438F9D6" w14:textId="77777777" w:rsidR="00D74846" w:rsidRDefault="00E465A4" w:rsidP="001D087B">
      <w:pPr>
        <w:pStyle w:val="ListParagraph"/>
        <w:numPr>
          <w:ilvl w:val="0"/>
          <w:numId w:val="33"/>
        </w:numPr>
        <w:jc w:val="both"/>
      </w:pPr>
      <w:r>
        <w:t>A</w:t>
      </w:r>
      <w:r w:rsidR="00D74846">
        <w:t xml:space="preserve">ll of the </w:t>
      </w:r>
      <w:r>
        <w:t xml:space="preserve">requisite </w:t>
      </w:r>
      <w:r w:rsidR="00D74846">
        <w:t>supporting evidence</w:t>
      </w:r>
      <w:r>
        <w:t xml:space="preserve"> has been provid</w:t>
      </w:r>
      <w:r w:rsidR="00D74846">
        <w:t>ed</w:t>
      </w:r>
      <w:r>
        <w:t>; and</w:t>
      </w:r>
    </w:p>
    <w:p w14:paraId="58D55DCF" w14:textId="441F2382" w:rsidR="00D74846" w:rsidRDefault="00D74846" w:rsidP="001D087B">
      <w:pPr>
        <w:pStyle w:val="ListParagraph"/>
        <w:numPr>
          <w:ilvl w:val="0"/>
          <w:numId w:val="33"/>
        </w:numPr>
        <w:jc w:val="both"/>
      </w:pPr>
      <w:r>
        <w:t xml:space="preserve">The application </w:t>
      </w:r>
      <w:r w:rsidR="00E032BB">
        <w:t xml:space="preserve">has been made by the landowner </w:t>
      </w:r>
      <w:r>
        <w:t xml:space="preserve">or by a consultant or tenant acting on the applicant’s behalf. </w:t>
      </w:r>
    </w:p>
    <w:p w14:paraId="0C7CAA97" w14:textId="77777777" w:rsidR="00D74846" w:rsidRDefault="00D74846" w:rsidP="001D087B">
      <w:pPr>
        <w:jc w:val="both"/>
      </w:pPr>
    </w:p>
    <w:p w14:paraId="25A914E9" w14:textId="72C42679" w:rsidR="00331697" w:rsidRDefault="00D74846" w:rsidP="001D087B">
      <w:pPr>
        <w:jc w:val="both"/>
      </w:pPr>
      <w:r>
        <w:t xml:space="preserve">If we are satisfied that the application meets all the initial criteria, </w:t>
      </w:r>
      <w:r w:rsidR="00E032BB">
        <w:t>it will be reviewed by the C</w:t>
      </w:r>
      <w:r w:rsidR="00E465A4">
        <w:t>ounci</w:t>
      </w:r>
      <w:r w:rsidR="00E465A4" w:rsidRPr="00E032BB">
        <w:t>l</w:t>
      </w:r>
      <w:r w:rsidR="00E032BB" w:rsidRPr="00E032BB">
        <w:t>.</w:t>
      </w:r>
    </w:p>
    <w:p w14:paraId="6293EF02" w14:textId="604B6CCE" w:rsidR="00D74846" w:rsidRDefault="00D74846" w:rsidP="00D74846"/>
    <w:p w14:paraId="6044FAB0" w14:textId="77777777" w:rsidR="00D74846" w:rsidRDefault="00D74846" w:rsidP="006404A6">
      <w:r w:rsidRPr="00AC4AA9">
        <w:rPr>
          <w:b/>
          <w:noProof/>
          <w:szCs w:val="24"/>
          <w:u w:val="single"/>
        </w:rPr>
        <mc:AlternateContent>
          <mc:Choice Requires="wps">
            <w:drawing>
              <wp:anchor distT="0" distB="0" distL="114300" distR="114300" simplePos="0" relativeHeight="251661312" behindDoc="0" locked="0" layoutInCell="1" allowOverlap="1" wp14:anchorId="637FA232" wp14:editId="0425CAFB">
                <wp:simplePos x="0" y="0"/>
                <wp:positionH relativeFrom="margin">
                  <wp:posOffset>20955</wp:posOffset>
                </wp:positionH>
                <wp:positionV relativeFrom="paragraph">
                  <wp:posOffset>28575</wp:posOffset>
                </wp:positionV>
                <wp:extent cx="6081823" cy="5006340"/>
                <wp:effectExtent l="19050" t="19050" r="14605" b="22860"/>
                <wp:wrapNone/>
                <wp:docPr id="7" name="Text Box 7"/>
                <wp:cNvGraphicFramePr/>
                <a:graphic xmlns:a="http://schemas.openxmlformats.org/drawingml/2006/main">
                  <a:graphicData uri="http://schemas.microsoft.com/office/word/2010/wordprocessingShape">
                    <wps:wsp>
                      <wps:cNvSpPr txBox="1"/>
                      <wps:spPr>
                        <a:xfrm>
                          <a:off x="0" y="0"/>
                          <a:ext cx="6081823" cy="5006340"/>
                        </a:xfrm>
                        <a:prstGeom prst="rect">
                          <a:avLst/>
                        </a:prstGeom>
                        <a:solidFill>
                          <a:schemeClr val="lt1"/>
                        </a:solidFill>
                        <a:ln w="38100">
                          <a:solidFill>
                            <a:srgbClr val="FFC000"/>
                          </a:solidFill>
                        </a:ln>
                      </wps:spPr>
                      <wps:txbx>
                        <w:txbxContent>
                          <w:p w14:paraId="7DAA1756" w14:textId="77777777" w:rsidR="004E76C0" w:rsidRPr="005E5CF0" w:rsidRDefault="004E76C0" w:rsidP="00D74846">
                            <w:pPr>
                              <w:jc w:val="both"/>
                              <w:rPr>
                                <w:b/>
                                <w:sz w:val="24"/>
                                <w:szCs w:val="24"/>
                                <w:u w:val="single"/>
                              </w:rPr>
                            </w:pPr>
                            <w:r w:rsidRPr="005E5CF0">
                              <w:rPr>
                                <w:b/>
                                <w:sz w:val="24"/>
                                <w:szCs w:val="24"/>
                                <w:u w:val="single"/>
                              </w:rPr>
                              <w:t xml:space="preserve">FUNDING CRITERIA:  </w:t>
                            </w:r>
                          </w:p>
                          <w:p w14:paraId="72972FA3" w14:textId="77777777" w:rsidR="004E76C0" w:rsidRDefault="004E76C0" w:rsidP="00D44755">
                            <w:pPr>
                              <w:pStyle w:val="NoSpacing"/>
                              <w:rPr>
                                <w:rFonts w:cstheme="minorHAnsi"/>
                                <w:b/>
                              </w:rPr>
                            </w:pPr>
                          </w:p>
                          <w:p w14:paraId="55DB35D3" w14:textId="641772AC" w:rsidR="004E76C0" w:rsidRPr="001D087B" w:rsidRDefault="004E76C0" w:rsidP="00D44755">
                            <w:pPr>
                              <w:pStyle w:val="NoSpacing"/>
                              <w:rPr>
                                <w:rFonts w:cstheme="minorHAnsi"/>
                                <w:b/>
                              </w:rPr>
                            </w:pPr>
                            <w:r w:rsidRPr="001D087B">
                              <w:rPr>
                                <w:rFonts w:cstheme="minorHAnsi"/>
                                <w:b/>
                              </w:rPr>
                              <w:t xml:space="preserve">Works that CANNOT be funded include: </w:t>
                            </w:r>
                          </w:p>
                          <w:p w14:paraId="55ACCE8C" w14:textId="77777777" w:rsidR="004E76C0" w:rsidRPr="001D087B" w:rsidRDefault="004E76C0" w:rsidP="00D44755">
                            <w:pPr>
                              <w:pStyle w:val="NoSpacing"/>
                              <w:rPr>
                                <w:rFonts w:cstheme="minorHAnsi"/>
                              </w:rPr>
                            </w:pPr>
                          </w:p>
                          <w:p w14:paraId="617CA41A" w14:textId="77777777" w:rsidR="004E76C0" w:rsidRPr="001D087B" w:rsidRDefault="004E76C0" w:rsidP="00D44755">
                            <w:pPr>
                              <w:pStyle w:val="NoSpacing"/>
                              <w:numPr>
                                <w:ilvl w:val="0"/>
                                <w:numId w:val="36"/>
                              </w:numPr>
                              <w:rPr>
                                <w:rFonts w:cstheme="minorHAnsi"/>
                              </w:rPr>
                            </w:pPr>
                            <w:r w:rsidRPr="001D087B">
                              <w:rPr>
                                <w:rFonts w:cstheme="minorHAnsi"/>
                              </w:rPr>
                              <w:t xml:space="preserve">Those already completed prior to grant approval </w:t>
                            </w:r>
                          </w:p>
                          <w:p w14:paraId="05B07215" w14:textId="77777777" w:rsidR="004E76C0" w:rsidRPr="001D087B" w:rsidRDefault="004E76C0" w:rsidP="00D44755">
                            <w:pPr>
                              <w:pStyle w:val="NoSpacing"/>
                              <w:numPr>
                                <w:ilvl w:val="0"/>
                                <w:numId w:val="36"/>
                              </w:numPr>
                              <w:rPr>
                                <w:rFonts w:cstheme="minorHAnsi"/>
                              </w:rPr>
                            </w:pPr>
                            <w:r w:rsidRPr="001D087B">
                              <w:rPr>
                                <w:rFonts w:cstheme="minorHAnsi"/>
                              </w:rPr>
                              <w:t>Those funded from another grant scheme (such as the Countryside Stewardship Scheme, Sustainable Farming Incentive or England Woodland Creation Offer)</w:t>
                            </w:r>
                          </w:p>
                          <w:p w14:paraId="5D155409" w14:textId="77777777" w:rsidR="004E76C0" w:rsidRPr="001D087B" w:rsidRDefault="004E76C0" w:rsidP="00D44755">
                            <w:pPr>
                              <w:pStyle w:val="NoSpacing"/>
                              <w:numPr>
                                <w:ilvl w:val="0"/>
                                <w:numId w:val="36"/>
                              </w:numPr>
                              <w:rPr>
                                <w:rFonts w:cstheme="minorHAnsi"/>
                              </w:rPr>
                            </w:pPr>
                            <w:r w:rsidRPr="001D087B">
                              <w:rPr>
                                <w:rFonts w:cstheme="minorHAnsi"/>
                              </w:rPr>
                              <w:t>Those relating to regulatory requirements (such as Farming Rules for Water)</w:t>
                            </w:r>
                          </w:p>
                          <w:p w14:paraId="1645D741" w14:textId="77777777" w:rsidR="004E76C0" w:rsidRPr="001D087B" w:rsidRDefault="004E76C0" w:rsidP="00D44755">
                            <w:pPr>
                              <w:pStyle w:val="NoSpacing"/>
                              <w:numPr>
                                <w:ilvl w:val="0"/>
                                <w:numId w:val="36"/>
                              </w:numPr>
                              <w:rPr>
                                <w:rFonts w:cstheme="minorHAnsi"/>
                              </w:rPr>
                            </w:pPr>
                            <w:r w:rsidRPr="001D087B">
                              <w:rPr>
                                <w:rFonts w:cstheme="minorHAnsi"/>
                              </w:rPr>
                              <w:t xml:space="preserve">Those relating to statutory planning requirements </w:t>
                            </w:r>
                          </w:p>
                          <w:p w14:paraId="2E79F2B9" w14:textId="77777777" w:rsidR="004E76C0" w:rsidRPr="001D087B" w:rsidRDefault="004E76C0" w:rsidP="00E465A4">
                            <w:pPr>
                              <w:pStyle w:val="NoSpacing"/>
                              <w:rPr>
                                <w:rFonts w:cstheme="minorHAnsi"/>
                              </w:rPr>
                            </w:pPr>
                          </w:p>
                          <w:p w14:paraId="17616034" w14:textId="1F3316F5" w:rsidR="004E76C0" w:rsidRPr="001D087B" w:rsidRDefault="004E76C0" w:rsidP="00E465A4">
                            <w:pPr>
                              <w:pStyle w:val="NoSpacing"/>
                              <w:rPr>
                                <w:rFonts w:cstheme="minorHAnsi"/>
                                <w:b/>
                              </w:rPr>
                            </w:pPr>
                            <w:r w:rsidRPr="001D087B">
                              <w:rPr>
                                <w:rFonts w:cstheme="minorHAnsi"/>
                                <w:b/>
                              </w:rPr>
                              <w:t xml:space="preserve">The following rules apply to applications: </w:t>
                            </w:r>
                          </w:p>
                          <w:p w14:paraId="060481F6" w14:textId="77777777" w:rsidR="004E76C0" w:rsidRPr="001D087B" w:rsidRDefault="004E76C0" w:rsidP="00E465A4">
                            <w:pPr>
                              <w:pStyle w:val="NoSpacing"/>
                              <w:rPr>
                                <w:rFonts w:cstheme="minorHAnsi"/>
                              </w:rPr>
                            </w:pPr>
                          </w:p>
                          <w:p w14:paraId="0DB46454" w14:textId="13612C9D" w:rsidR="004E76C0" w:rsidRPr="001D087B" w:rsidRDefault="004E76C0" w:rsidP="00E465A4">
                            <w:pPr>
                              <w:pStyle w:val="NoSpacing"/>
                              <w:numPr>
                                <w:ilvl w:val="0"/>
                                <w:numId w:val="34"/>
                              </w:numPr>
                              <w:rPr>
                                <w:rFonts w:cstheme="minorHAnsi"/>
                              </w:rPr>
                            </w:pPr>
                            <w:r w:rsidRPr="001D087B">
                              <w:rPr>
                                <w:rFonts w:cstheme="minorHAnsi"/>
                              </w:rPr>
                              <w:t xml:space="preserve">They must be for NFM measures detailed within the NFM Construction Grant Scheme Guide and that help to reduce flood risk within one of the seven priority sub-catchments. </w:t>
                            </w:r>
                          </w:p>
                          <w:p w14:paraId="2591B986" w14:textId="7D35D147" w:rsidR="004E76C0" w:rsidRPr="001D087B" w:rsidRDefault="004E76C0" w:rsidP="00E465A4">
                            <w:pPr>
                              <w:pStyle w:val="NoSpacing"/>
                              <w:numPr>
                                <w:ilvl w:val="0"/>
                                <w:numId w:val="34"/>
                              </w:numPr>
                              <w:rPr>
                                <w:rFonts w:cstheme="minorHAnsi"/>
                              </w:rPr>
                            </w:pPr>
                            <w:r w:rsidRPr="00CB512A">
                              <w:rPr>
                                <w:rFonts w:cstheme="minorHAnsi"/>
                              </w:rPr>
                              <w:t>They must be made by the landowner or by a consultant/</w:t>
                            </w:r>
                            <w:r>
                              <w:rPr>
                                <w:rFonts w:cstheme="minorHAnsi"/>
                              </w:rPr>
                              <w:t xml:space="preserve"> </w:t>
                            </w:r>
                            <w:r w:rsidRPr="00CB512A">
                              <w:rPr>
                                <w:rFonts w:cstheme="minorHAnsi"/>
                              </w:rPr>
                              <w:t>tenant acting on their behalf.</w:t>
                            </w:r>
                          </w:p>
                          <w:p w14:paraId="6B3A2811" w14:textId="77777777" w:rsidR="004E76C0" w:rsidRPr="001D087B" w:rsidRDefault="004E76C0" w:rsidP="00F41ED6">
                            <w:pPr>
                              <w:pStyle w:val="NoSpacing"/>
                              <w:numPr>
                                <w:ilvl w:val="0"/>
                                <w:numId w:val="34"/>
                              </w:numPr>
                              <w:rPr>
                                <w:rFonts w:cstheme="minorHAnsi"/>
                                <w:bCs/>
                              </w:rPr>
                            </w:pPr>
                            <w:r w:rsidRPr="001D087B">
                              <w:rPr>
                                <w:rFonts w:cstheme="minorHAnsi"/>
                              </w:rPr>
                              <w:t xml:space="preserve">NFM measures funded must be delivered within 18 months of the grant offer </w:t>
                            </w:r>
                            <w:r w:rsidRPr="001D087B">
                              <w:rPr>
                                <w:rFonts w:cstheme="minorHAnsi"/>
                                <w:bCs/>
                              </w:rPr>
                              <w:t>unless otherwise agreed in advance.</w:t>
                            </w:r>
                          </w:p>
                          <w:p w14:paraId="7A196B97" w14:textId="77777777" w:rsidR="004E76C0" w:rsidRPr="001D087B" w:rsidRDefault="004E76C0">
                            <w:pPr>
                              <w:pStyle w:val="NoSpacing"/>
                              <w:numPr>
                                <w:ilvl w:val="0"/>
                                <w:numId w:val="34"/>
                              </w:numPr>
                              <w:rPr>
                                <w:rFonts w:cstheme="minorHAnsi"/>
                              </w:rPr>
                            </w:pPr>
                            <w:r w:rsidRPr="001D087B">
                              <w:rPr>
                                <w:rFonts w:cstheme="minorHAnsi"/>
                              </w:rPr>
                              <w:t>They must demonstrate achievement of best value for money.</w:t>
                            </w:r>
                          </w:p>
                          <w:p w14:paraId="3C417D36" w14:textId="277BE73A" w:rsidR="004E76C0" w:rsidRPr="001D087B" w:rsidRDefault="004E76C0" w:rsidP="00E465A4">
                            <w:pPr>
                              <w:pStyle w:val="NoSpacing"/>
                              <w:numPr>
                                <w:ilvl w:val="0"/>
                                <w:numId w:val="34"/>
                              </w:numPr>
                              <w:rPr>
                                <w:rFonts w:cstheme="minorHAnsi"/>
                              </w:rPr>
                            </w:pPr>
                            <w:r w:rsidRPr="001D087B">
                              <w:rPr>
                                <w:rFonts w:cstheme="minorHAnsi"/>
                              </w:rPr>
                              <w:t xml:space="preserve">Items must have a minimum design life of at least 5 years – NFM01, NFM02, NFM03, NFM04, NFM05 and NFM17 (case dependent) and NFM18 (case dependent) are excluded from this requirement. </w:t>
                            </w:r>
                          </w:p>
                          <w:p w14:paraId="408854C4" w14:textId="7CE90734" w:rsidR="004E76C0" w:rsidRPr="001D087B" w:rsidRDefault="004E76C0" w:rsidP="00E465A4">
                            <w:pPr>
                              <w:pStyle w:val="NoSpacing"/>
                              <w:numPr>
                                <w:ilvl w:val="0"/>
                                <w:numId w:val="34"/>
                              </w:numPr>
                              <w:rPr>
                                <w:rFonts w:cstheme="minorHAnsi"/>
                              </w:rPr>
                            </w:pPr>
                            <w:r w:rsidRPr="00CB512A">
                              <w:rPr>
                                <w:rFonts w:cstheme="minorHAnsi"/>
                              </w:rPr>
                              <w:t>Works must conform to all relevant health and safety legislation and British/ European Standards or equivalent.</w:t>
                            </w:r>
                          </w:p>
                          <w:p w14:paraId="47468277" w14:textId="77777777" w:rsidR="004E76C0" w:rsidRDefault="004E76C0" w:rsidP="001D087B">
                            <w:pPr>
                              <w:pStyle w:val="NoSpacing"/>
                              <w:numPr>
                                <w:ilvl w:val="0"/>
                                <w:numId w:val="34"/>
                              </w:numPr>
                              <w:rPr>
                                <w:rFonts w:cstheme="minorHAnsi"/>
                              </w:rPr>
                            </w:pPr>
                            <w:r w:rsidRPr="001D087B">
                              <w:rPr>
                                <w:rFonts w:cstheme="minorHAnsi"/>
                              </w:rPr>
                              <w:t xml:space="preserve">Any relevant permissions and consents must be obtained. For further guidance, please see the NFM consenting flow charts which are available at </w:t>
                            </w:r>
                            <w:hyperlink r:id="rId13" w:history="1">
                              <w:hyperlink r:id="rId14" w:history="1">
                                <w:r w:rsidRPr="006D7B7B">
                                  <w:rPr>
                                    <w:rStyle w:val="Hyperlink"/>
                                    <w:rFonts w:cstheme="minorHAnsi"/>
                                  </w:rPr>
                                  <w:t>www.herefordshire.gov.uk/nfm</w:t>
                                </w:r>
                              </w:hyperlink>
                            </w:hyperlink>
                          </w:p>
                          <w:p w14:paraId="5A2E25BF" w14:textId="4B58E151" w:rsidR="004E76C0" w:rsidRPr="00013CC8" w:rsidRDefault="004E76C0" w:rsidP="00F41ED6">
                            <w:pPr>
                              <w:pStyle w:val="NoSpacing"/>
                              <w:numPr>
                                <w:ilvl w:val="0"/>
                                <w:numId w:val="34"/>
                              </w:numPr>
                              <w:rPr>
                                <w:rFonts w:ascii="Arial" w:hAnsi="Arial" w:cs="Arial"/>
                              </w:rPr>
                            </w:pPr>
                            <w:r w:rsidRPr="00013CC8">
                              <w:rPr>
                                <w:rFonts w:ascii="Arial" w:hAnsi="Arial" w:cs="Arial"/>
                              </w:rPr>
                              <w:t>They must meet the minimum monitoring requirements</w:t>
                            </w:r>
                            <w:r>
                              <w:rPr>
                                <w:rFonts w:ascii="Arial" w:hAnsi="Arial" w:cs="Arial"/>
                              </w:rPr>
                              <w:t xml:space="preserve"> (see Section 11 of NFM Construction Grant Scheme Guide)</w:t>
                            </w:r>
                            <w:r w:rsidRPr="00013CC8">
                              <w:rPr>
                                <w:rFonts w:ascii="Arial" w:hAnsi="Arial" w:cs="Arial"/>
                              </w:rPr>
                              <w:t xml:space="preserve">. </w:t>
                            </w:r>
                          </w:p>
                          <w:p w14:paraId="376AF76A" w14:textId="77777777" w:rsidR="004E76C0" w:rsidRPr="00013CC8" w:rsidRDefault="004E76C0">
                            <w:pPr>
                              <w:pStyle w:val="NoSpacing"/>
                              <w:numPr>
                                <w:ilvl w:val="0"/>
                                <w:numId w:val="34"/>
                              </w:numPr>
                              <w:rPr>
                                <w:rFonts w:ascii="Arial" w:hAnsi="Arial" w:cs="Arial"/>
                              </w:rPr>
                            </w:pPr>
                            <w:r w:rsidRPr="00013CC8">
                              <w:rPr>
                                <w:rFonts w:ascii="Arial" w:hAnsi="Arial" w:cs="Arial"/>
                              </w:rPr>
                              <w:t>Flora and fauna must be protected in the delivery of NFM measures.</w:t>
                            </w:r>
                          </w:p>
                          <w:p w14:paraId="1DA26DFC" w14:textId="77777777" w:rsidR="004E76C0" w:rsidRPr="00013CC8" w:rsidRDefault="004E76C0">
                            <w:pPr>
                              <w:pStyle w:val="NoSpacing"/>
                              <w:numPr>
                                <w:ilvl w:val="0"/>
                                <w:numId w:val="34"/>
                              </w:numPr>
                              <w:rPr>
                                <w:rFonts w:ascii="Arial" w:hAnsi="Arial" w:cs="Arial"/>
                              </w:rPr>
                            </w:pPr>
                            <w:r w:rsidRPr="00013CC8">
                              <w:rPr>
                                <w:rFonts w:ascii="Arial" w:hAnsi="Arial" w:cs="Arial"/>
                              </w:rPr>
                              <w:t>Photographs of the completed project must be supplied.</w:t>
                            </w:r>
                          </w:p>
                          <w:p w14:paraId="60B24FAF" w14:textId="4FDD31C5" w:rsidR="004E76C0" w:rsidRPr="001D087B" w:rsidRDefault="004E76C0" w:rsidP="001D087B">
                            <w:pPr>
                              <w:pStyle w:val="NoSpacing"/>
                              <w:numPr>
                                <w:ilvl w:val="0"/>
                                <w:numId w:val="34"/>
                              </w:numPr>
                              <w:rPr>
                                <w:rFonts w:cstheme="minorHAnsi"/>
                              </w:rPr>
                            </w:pPr>
                            <w:r w:rsidRPr="00013CC8">
                              <w:rPr>
                                <w:rFonts w:ascii="Arial" w:hAnsi="Arial" w:cs="Arial"/>
                              </w:rPr>
                              <w:t>Quote/</w:t>
                            </w:r>
                            <w:r>
                              <w:rPr>
                                <w:rFonts w:ascii="Arial" w:hAnsi="Arial" w:cs="Arial"/>
                              </w:rPr>
                              <w:t xml:space="preserve"> q</w:t>
                            </w:r>
                            <w:r w:rsidRPr="00013CC8">
                              <w:rPr>
                                <w:rFonts w:ascii="Arial" w:hAnsi="Arial" w:cs="Arial"/>
                              </w:rPr>
                              <w:t>uotes must be provided for grant items: NFM12 and NFM17.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FA232" id="_x0000_t202" coordsize="21600,21600" o:spt="202" path="m,l,21600r21600,l21600,xe">
                <v:stroke joinstyle="miter"/>
                <v:path gradientshapeok="t" o:connecttype="rect"/>
              </v:shapetype>
              <v:shape id="Text Box 7" o:spid="_x0000_s1026" type="#_x0000_t202" style="position:absolute;margin-left:1.65pt;margin-top:2.25pt;width:478.9pt;height:39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" fillcolor="white [3201]" strokecolor="#ffc000" strokeweight="3pt">
                <v:textbox>
                  <w:txbxContent>
                    <w:p w14:paraId="7DAA1756" w14:textId="77777777" w:rsidR="004E76C0" w:rsidRPr="005E5CF0" w:rsidRDefault="004E76C0" w:rsidP="00D74846">
                      <w:pPr>
                        <w:jc w:val="both"/>
                        <w:rPr>
                          <w:b/>
                          <w:sz w:val="24"/>
                          <w:szCs w:val="24"/>
                          <w:u w:val="single"/>
                        </w:rPr>
                      </w:pPr>
                      <w:r w:rsidRPr="005E5CF0">
                        <w:rPr>
                          <w:b/>
                          <w:sz w:val="24"/>
                          <w:szCs w:val="24"/>
                          <w:u w:val="single"/>
                        </w:rPr>
                        <w:t xml:space="preserve">FUNDING CRITERIA:  </w:t>
                      </w:r>
                    </w:p>
                    <w:p w14:paraId="72972FA3" w14:textId="77777777" w:rsidR="004E76C0" w:rsidRDefault="004E76C0" w:rsidP="00D44755">
                      <w:pPr>
                        <w:pStyle w:val="NoSpacing"/>
                        <w:rPr>
                          <w:rFonts w:cstheme="minorHAnsi"/>
                          <w:b/>
                        </w:rPr>
                      </w:pPr>
                    </w:p>
                    <w:p w14:paraId="55DB35D3" w14:textId="641772AC" w:rsidR="004E76C0" w:rsidRPr="001D087B" w:rsidRDefault="004E76C0" w:rsidP="00D44755">
                      <w:pPr>
                        <w:pStyle w:val="NoSpacing"/>
                        <w:rPr>
                          <w:rFonts w:cstheme="minorHAnsi"/>
                          <w:b/>
                        </w:rPr>
                      </w:pPr>
                      <w:r w:rsidRPr="001D087B">
                        <w:rPr>
                          <w:rFonts w:cstheme="minorHAnsi"/>
                          <w:b/>
                        </w:rPr>
                        <w:t xml:space="preserve">Works that CANNOT be funded include: </w:t>
                      </w:r>
                    </w:p>
                    <w:p w14:paraId="55ACCE8C" w14:textId="77777777" w:rsidR="004E76C0" w:rsidRPr="001D087B" w:rsidRDefault="004E76C0" w:rsidP="00D44755">
                      <w:pPr>
                        <w:pStyle w:val="NoSpacing"/>
                        <w:rPr>
                          <w:rFonts w:cstheme="minorHAnsi"/>
                        </w:rPr>
                      </w:pPr>
                    </w:p>
                    <w:p w14:paraId="617CA41A" w14:textId="77777777" w:rsidR="004E76C0" w:rsidRPr="001D087B" w:rsidRDefault="004E76C0" w:rsidP="00D44755">
                      <w:pPr>
                        <w:pStyle w:val="NoSpacing"/>
                        <w:numPr>
                          <w:ilvl w:val="0"/>
                          <w:numId w:val="36"/>
                        </w:numPr>
                        <w:rPr>
                          <w:rFonts w:cstheme="minorHAnsi"/>
                        </w:rPr>
                      </w:pPr>
                      <w:r w:rsidRPr="001D087B">
                        <w:rPr>
                          <w:rFonts w:cstheme="minorHAnsi"/>
                        </w:rPr>
                        <w:t xml:space="preserve">Those already completed prior to grant approval </w:t>
                      </w:r>
                    </w:p>
                    <w:p w14:paraId="05B07215" w14:textId="77777777" w:rsidR="004E76C0" w:rsidRPr="001D087B" w:rsidRDefault="004E76C0" w:rsidP="00D44755">
                      <w:pPr>
                        <w:pStyle w:val="NoSpacing"/>
                        <w:numPr>
                          <w:ilvl w:val="0"/>
                          <w:numId w:val="36"/>
                        </w:numPr>
                        <w:rPr>
                          <w:rFonts w:cstheme="minorHAnsi"/>
                        </w:rPr>
                      </w:pPr>
                      <w:r w:rsidRPr="001D087B">
                        <w:rPr>
                          <w:rFonts w:cstheme="minorHAnsi"/>
                        </w:rPr>
                        <w:t>Those funded from another grant scheme (such as the Countryside Stewardship Scheme, Sustainable Farming Incentive or England Woodland Creation Offer)</w:t>
                      </w:r>
                    </w:p>
                    <w:p w14:paraId="5D155409" w14:textId="77777777" w:rsidR="004E76C0" w:rsidRPr="001D087B" w:rsidRDefault="004E76C0" w:rsidP="00D44755">
                      <w:pPr>
                        <w:pStyle w:val="NoSpacing"/>
                        <w:numPr>
                          <w:ilvl w:val="0"/>
                          <w:numId w:val="36"/>
                        </w:numPr>
                        <w:rPr>
                          <w:rFonts w:cstheme="minorHAnsi"/>
                        </w:rPr>
                      </w:pPr>
                      <w:r w:rsidRPr="001D087B">
                        <w:rPr>
                          <w:rFonts w:cstheme="minorHAnsi"/>
                        </w:rPr>
                        <w:t>Those relating to regulatory requirements (such as Farming Rules for Water)</w:t>
                      </w:r>
                    </w:p>
                    <w:p w14:paraId="1645D741" w14:textId="77777777" w:rsidR="004E76C0" w:rsidRPr="001D087B" w:rsidRDefault="004E76C0" w:rsidP="00D44755">
                      <w:pPr>
                        <w:pStyle w:val="NoSpacing"/>
                        <w:numPr>
                          <w:ilvl w:val="0"/>
                          <w:numId w:val="36"/>
                        </w:numPr>
                        <w:rPr>
                          <w:rFonts w:cstheme="minorHAnsi"/>
                        </w:rPr>
                      </w:pPr>
                      <w:r w:rsidRPr="001D087B">
                        <w:rPr>
                          <w:rFonts w:cstheme="minorHAnsi"/>
                        </w:rPr>
                        <w:t xml:space="preserve">Those relating to statutory planning requirements </w:t>
                      </w:r>
                    </w:p>
                    <w:p w14:paraId="2E79F2B9" w14:textId="77777777" w:rsidR="004E76C0" w:rsidRPr="001D087B" w:rsidRDefault="004E76C0" w:rsidP="00E465A4">
                      <w:pPr>
                        <w:pStyle w:val="NoSpacing"/>
                        <w:rPr>
                          <w:rFonts w:cstheme="minorHAnsi"/>
                        </w:rPr>
                      </w:pPr>
                    </w:p>
                    <w:p w14:paraId="17616034" w14:textId="1F3316F5" w:rsidR="004E76C0" w:rsidRPr="001D087B" w:rsidRDefault="004E76C0" w:rsidP="00E465A4">
                      <w:pPr>
                        <w:pStyle w:val="NoSpacing"/>
                        <w:rPr>
                          <w:rFonts w:cstheme="minorHAnsi"/>
                          <w:b/>
                        </w:rPr>
                      </w:pPr>
                      <w:r w:rsidRPr="001D087B">
                        <w:rPr>
                          <w:rFonts w:cstheme="minorHAnsi"/>
                          <w:b/>
                        </w:rPr>
                        <w:t xml:space="preserve">The following rules apply to applications: </w:t>
                      </w:r>
                    </w:p>
                    <w:p w14:paraId="060481F6" w14:textId="77777777" w:rsidR="004E76C0" w:rsidRPr="001D087B" w:rsidRDefault="004E76C0" w:rsidP="00E465A4">
                      <w:pPr>
                        <w:pStyle w:val="NoSpacing"/>
                        <w:rPr>
                          <w:rFonts w:cstheme="minorHAnsi"/>
                        </w:rPr>
                      </w:pPr>
                    </w:p>
                    <w:p w14:paraId="0DB46454" w14:textId="13612C9D" w:rsidR="004E76C0" w:rsidRPr="001D087B" w:rsidRDefault="004E76C0" w:rsidP="00E465A4">
                      <w:pPr>
                        <w:pStyle w:val="NoSpacing"/>
                        <w:numPr>
                          <w:ilvl w:val="0"/>
                          <w:numId w:val="34"/>
                        </w:numPr>
                        <w:rPr>
                          <w:rFonts w:cstheme="minorHAnsi"/>
                        </w:rPr>
                      </w:pPr>
                      <w:r w:rsidRPr="001D087B">
                        <w:rPr>
                          <w:rFonts w:cstheme="minorHAnsi"/>
                        </w:rPr>
                        <w:t xml:space="preserve">They must be for NFM measures detailed within the NFM Construction Grant Scheme Guide and that help to reduce flood risk within one of the seven priority sub-catchments. </w:t>
                      </w:r>
                    </w:p>
                    <w:p w14:paraId="2591B986" w14:textId="7D35D147" w:rsidR="004E76C0" w:rsidRPr="001D087B" w:rsidRDefault="004E76C0" w:rsidP="00E465A4">
                      <w:pPr>
                        <w:pStyle w:val="NoSpacing"/>
                        <w:numPr>
                          <w:ilvl w:val="0"/>
                          <w:numId w:val="34"/>
                        </w:numPr>
                        <w:rPr>
                          <w:rFonts w:cstheme="minorHAnsi"/>
                        </w:rPr>
                      </w:pPr>
                      <w:r w:rsidRPr="00CB512A">
                        <w:rPr>
                          <w:rFonts w:cstheme="minorHAnsi"/>
                        </w:rPr>
                        <w:t>They must be made by the landowner or by a consultant/</w:t>
                      </w:r>
                      <w:r>
                        <w:rPr>
                          <w:rFonts w:cstheme="minorHAnsi"/>
                        </w:rPr>
                        <w:t xml:space="preserve"> </w:t>
                      </w:r>
                      <w:r w:rsidRPr="00CB512A">
                        <w:rPr>
                          <w:rFonts w:cstheme="minorHAnsi"/>
                        </w:rPr>
                        <w:t>tenant acting on their behalf.</w:t>
                      </w:r>
                    </w:p>
                    <w:p w14:paraId="6B3A2811" w14:textId="77777777" w:rsidR="004E76C0" w:rsidRPr="001D087B" w:rsidRDefault="004E76C0" w:rsidP="00F41ED6">
                      <w:pPr>
                        <w:pStyle w:val="NoSpacing"/>
                        <w:numPr>
                          <w:ilvl w:val="0"/>
                          <w:numId w:val="34"/>
                        </w:numPr>
                        <w:rPr>
                          <w:rFonts w:cstheme="minorHAnsi"/>
                          <w:bCs/>
                        </w:rPr>
                      </w:pPr>
                      <w:r w:rsidRPr="001D087B">
                        <w:rPr>
                          <w:rFonts w:cstheme="minorHAnsi"/>
                        </w:rPr>
                        <w:t xml:space="preserve">NFM measures funded must be delivered within 18 months of the grant offer </w:t>
                      </w:r>
                      <w:r w:rsidRPr="001D087B">
                        <w:rPr>
                          <w:rFonts w:cstheme="minorHAnsi"/>
                          <w:bCs/>
                        </w:rPr>
                        <w:t>unless otherwise agreed in advance.</w:t>
                      </w:r>
                    </w:p>
                    <w:p w14:paraId="7A196B97" w14:textId="77777777" w:rsidR="004E76C0" w:rsidRPr="001D087B" w:rsidRDefault="004E76C0">
                      <w:pPr>
                        <w:pStyle w:val="NoSpacing"/>
                        <w:numPr>
                          <w:ilvl w:val="0"/>
                          <w:numId w:val="34"/>
                        </w:numPr>
                        <w:rPr>
                          <w:rFonts w:cstheme="minorHAnsi"/>
                        </w:rPr>
                      </w:pPr>
                      <w:r w:rsidRPr="001D087B">
                        <w:rPr>
                          <w:rFonts w:cstheme="minorHAnsi"/>
                        </w:rPr>
                        <w:t>They must demonstrate achievement of best value for money.</w:t>
                      </w:r>
                    </w:p>
                    <w:p w14:paraId="3C417D36" w14:textId="277BE73A" w:rsidR="004E76C0" w:rsidRPr="001D087B" w:rsidRDefault="004E76C0" w:rsidP="00E465A4">
                      <w:pPr>
                        <w:pStyle w:val="NoSpacing"/>
                        <w:numPr>
                          <w:ilvl w:val="0"/>
                          <w:numId w:val="34"/>
                        </w:numPr>
                        <w:rPr>
                          <w:rFonts w:cstheme="minorHAnsi"/>
                        </w:rPr>
                      </w:pPr>
                      <w:r w:rsidRPr="001D087B">
                        <w:rPr>
                          <w:rFonts w:cstheme="minorHAnsi"/>
                        </w:rPr>
                        <w:t xml:space="preserve">Items must have a minimum design life of at least 5 years – NFM01, NFM02, NFM03, NFM04, NFM05 and NFM17 (case dependent) and NFM18 (case dependent) are excluded from this requirement. </w:t>
                      </w:r>
                    </w:p>
                    <w:p w14:paraId="408854C4" w14:textId="7CE90734" w:rsidR="004E76C0" w:rsidRPr="001D087B" w:rsidRDefault="004E76C0" w:rsidP="00E465A4">
                      <w:pPr>
                        <w:pStyle w:val="NoSpacing"/>
                        <w:numPr>
                          <w:ilvl w:val="0"/>
                          <w:numId w:val="34"/>
                        </w:numPr>
                        <w:rPr>
                          <w:rFonts w:cstheme="minorHAnsi"/>
                        </w:rPr>
                      </w:pPr>
                      <w:r w:rsidRPr="00CB512A">
                        <w:rPr>
                          <w:rFonts w:cstheme="minorHAnsi"/>
                        </w:rPr>
                        <w:t>Works must conform to all relevant health and safety legislation and British/ European Standards or equivalent.</w:t>
                      </w:r>
                    </w:p>
                    <w:p w14:paraId="47468277" w14:textId="77777777" w:rsidR="004E76C0" w:rsidRDefault="004E76C0" w:rsidP="001D087B">
                      <w:pPr>
                        <w:pStyle w:val="NoSpacing"/>
                        <w:numPr>
                          <w:ilvl w:val="0"/>
                          <w:numId w:val="34"/>
                        </w:numPr>
                        <w:rPr>
                          <w:rFonts w:cstheme="minorHAnsi"/>
                        </w:rPr>
                      </w:pPr>
                      <w:r w:rsidRPr="001D087B">
                        <w:rPr>
                          <w:rFonts w:cstheme="minorHAnsi"/>
                        </w:rPr>
                        <w:t xml:space="preserve">Any relevant permissions and consents must be obtained. For further guidance, please see the NFM consenting flow charts which are available at </w:t>
                      </w:r>
                      <w:hyperlink r:id="rId15" w:history="1">
                        <w:hyperlink r:id="rId16" w:history="1">
                          <w:r w:rsidRPr="006D7B7B">
                            <w:rPr>
                              <w:rStyle w:val="Hyperlink"/>
                              <w:rFonts w:cstheme="minorHAnsi"/>
                            </w:rPr>
                            <w:t>www.herefordshire.gov.uk/nfm</w:t>
                          </w:r>
                        </w:hyperlink>
                      </w:hyperlink>
                    </w:p>
                    <w:p w14:paraId="5A2E25BF" w14:textId="4B58E151" w:rsidR="004E76C0" w:rsidRPr="00013CC8" w:rsidRDefault="004E76C0" w:rsidP="00F41ED6">
                      <w:pPr>
                        <w:pStyle w:val="NoSpacing"/>
                        <w:numPr>
                          <w:ilvl w:val="0"/>
                          <w:numId w:val="34"/>
                        </w:numPr>
                        <w:rPr>
                          <w:rFonts w:ascii="Arial" w:hAnsi="Arial" w:cs="Arial"/>
                        </w:rPr>
                      </w:pPr>
                      <w:r w:rsidRPr="00013CC8">
                        <w:rPr>
                          <w:rFonts w:ascii="Arial" w:hAnsi="Arial" w:cs="Arial"/>
                        </w:rPr>
                        <w:t>They must meet the minimum monitoring requirements</w:t>
                      </w:r>
                      <w:r>
                        <w:rPr>
                          <w:rFonts w:ascii="Arial" w:hAnsi="Arial" w:cs="Arial"/>
                        </w:rPr>
                        <w:t xml:space="preserve"> (see Section 11 of NFM Construction Grant Scheme Guide)</w:t>
                      </w:r>
                      <w:r w:rsidRPr="00013CC8">
                        <w:rPr>
                          <w:rFonts w:ascii="Arial" w:hAnsi="Arial" w:cs="Arial"/>
                        </w:rPr>
                        <w:t xml:space="preserve">. </w:t>
                      </w:r>
                    </w:p>
                    <w:p w14:paraId="376AF76A" w14:textId="77777777" w:rsidR="004E76C0" w:rsidRPr="00013CC8" w:rsidRDefault="004E76C0">
                      <w:pPr>
                        <w:pStyle w:val="NoSpacing"/>
                        <w:numPr>
                          <w:ilvl w:val="0"/>
                          <w:numId w:val="34"/>
                        </w:numPr>
                        <w:rPr>
                          <w:rFonts w:ascii="Arial" w:hAnsi="Arial" w:cs="Arial"/>
                        </w:rPr>
                      </w:pPr>
                      <w:r w:rsidRPr="00013CC8">
                        <w:rPr>
                          <w:rFonts w:ascii="Arial" w:hAnsi="Arial" w:cs="Arial"/>
                        </w:rPr>
                        <w:t>Flora and fauna must be protected in the delivery of NFM measures.</w:t>
                      </w:r>
                    </w:p>
                    <w:p w14:paraId="1DA26DFC" w14:textId="77777777" w:rsidR="004E76C0" w:rsidRPr="00013CC8" w:rsidRDefault="004E76C0">
                      <w:pPr>
                        <w:pStyle w:val="NoSpacing"/>
                        <w:numPr>
                          <w:ilvl w:val="0"/>
                          <w:numId w:val="34"/>
                        </w:numPr>
                        <w:rPr>
                          <w:rFonts w:ascii="Arial" w:hAnsi="Arial" w:cs="Arial"/>
                        </w:rPr>
                      </w:pPr>
                      <w:r w:rsidRPr="00013CC8">
                        <w:rPr>
                          <w:rFonts w:ascii="Arial" w:hAnsi="Arial" w:cs="Arial"/>
                        </w:rPr>
                        <w:t>Photographs of the completed project must be supplied.</w:t>
                      </w:r>
                    </w:p>
                    <w:p w14:paraId="60B24FAF" w14:textId="4FDD31C5" w:rsidR="004E76C0" w:rsidRPr="001D087B" w:rsidRDefault="004E76C0" w:rsidP="001D087B">
                      <w:pPr>
                        <w:pStyle w:val="NoSpacing"/>
                        <w:numPr>
                          <w:ilvl w:val="0"/>
                          <w:numId w:val="34"/>
                        </w:numPr>
                        <w:rPr>
                          <w:rFonts w:cstheme="minorHAnsi"/>
                        </w:rPr>
                      </w:pPr>
                      <w:r w:rsidRPr="00013CC8">
                        <w:rPr>
                          <w:rFonts w:ascii="Arial" w:hAnsi="Arial" w:cs="Arial"/>
                        </w:rPr>
                        <w:t>Quote/</w:t>
                      </w:r>
                      <w:r>
                        <w:rPr>
                          <w:rFonts w:ascii="Arial" w:hAnsi="Arial" w:cs="Arial"/>
                        </w:rPr>
                        <w:t xml:space="preserve"> q</w:t>
                      </w:r>
                      <w:r w:rsidRPr="00013CC8">
                        <w:rPr>
                          <w:rFonts w:ascii="Arial" w:hAnsi="Arial" w:cs="Arial"/>
                        </w:rPr>
                        <w:t>uotes must be provided for grant items: NFM12 and NFM17.</w:t>
                      </w:r>
                    </w:p>
                  </w:txbxContent>
                </v:textbox>
                <w10:wrap anchorx="margin"/>
              </v:shape>
            </w:pict>
          </mc:Fallback>
        </mc:AlternateContent>
      </w:r>
    </w:p>
    <w:p w14:paraId="51521F68" w14:textId="77777777" w:rsidR="00D74846" w:rsidRDefault="00D74846" w:rsidP="006404A6"/>
    <w:p w14:paraId="568BC115" w14:textId="77777777" w:rsidR="00D74846" w:rsidRDefault="00D74846" w:rsidP="006404A6"/>
    <w:p w14:paraId="4A7B1679" w14:textId="77777777" w:rsidR="00D74846" w:rsidRDefault="00D74846" w:rsidP="006404A6"/>
    <w:p w14:paraId="6F1A039C" w14:textId="77777777" w:rsidR="00D74846" w:rsidRDefault="00D74846" w:rsidP="006404A6"/>
    <w:p w14:paraId="540967D7" w14:textId="77777777" w:rsidR="00D74846" w:rsidRDefault="00D74846" w:rsidP="006404A6"/>
    <w:p w14:paraId="07E179CD" w14:textId="77777777" w:rsidR="00D74846" w:rsidRDefault="00D74846" w:rsidP="006404A6"/>
    <w:p w14:paraId="700A6704" w14:textId="77777777" w:rsidR="00D74846" w:rsidRDefault="00D74846" w:rsidP="006404A6"/>
    <w:p w14:paraId="5A1EF179" w14:textId="77777777" w:rsidR="00D74846" w:rsidRDefault="00D74846" w:rsidP="006404A6"/>
    <w:p w14:paraId="702293E2" w14:textId="77777777" w:rsidR="00D74846" w:rsidRDefault="00D74846" w:rsidP="006404A6"/>
    <w:p w14:paraId="799038A3" w14:textId="77777777" w:rsidR="00D74846" w:rsidRDefault="00D74846" w:rsidP="006404A6"/>
    <w:p w14:paraId="2CD9C904" w14:textId="77777777" w:rsidR="00D74846" w:rsidRDefault="00D74846" w:rsidP="006404A6"/>
    <w:p w14:paraId="3A016569" w14:textId="77777777" w:rsidR="00D74846" w:rsidRDefault="00D74846" w:rsidP="006404A6"/>
    <w:p w14:paraId="629C4782" w14:textId="77777777" w:rsidR="00D74846" w:rsidRDefault="00D74846" w:rsidP="006404A6"/>
    <w:p w14:paraId="20702251" w14:textId="77777777" w:rsidR="00D74846" w:rsidRDefault="00D74846" w:rsidP="006404A6"/>
    <w:p w14:paraId="08E139F9" w14:textId="77777777" w:rsidR="00D74846" w:rsidRDefault="00D74846" w:rsidP="006404A6"/>
    <w:p w14:paraId="4379AFF1" w14:textId="77777777" w:rsidR="00D74846" w:rsidRDefault="00D74846" w:rsidP="006404A6"/>
    <w:p w14:paraId="2E5F8A04" w14:textId="77777777" w:rsidR="00D74846" w:rsidRDefault="00D74846" w:rsidP="006404A6"/>
    <w:p w14:paraId="223E90A6" w14:textId="77777777" w:rsidR="00D74846" w:rsidRDefault="00D74846" w:rsidP="006404A6"/>
    <w:p w14:paraId="553FF7EF" w14:textId="77777777" w:rsidR="00D74846" w:rsidRDefault="00D74846" w:rsidP="006404A6"/>
    <w:p w14:paraId="12177E8B" w14:textId="77777777" w:rsidR="00D74846" w:rsidRDefault="00D74846" w:rsidP="006404A6"/>
    <w:p w14:paraId="2A5E517F" w14:textId="77777777" w:rsidR="00D74846" w:rsidRDefault="00D74846" w:rsidP="006404A6"/>
    <w:p w14:paraId="7F69350C" w14:textId="77777777" w:rsidR="00D74846" w:rsidRDefault="00D74846" w:rsidP="006404A6"/>
    <w:p w14:paraId="02250B3E" w14:textId="77777777" w:rsidR="00D74846" w:rsidRDefault="00D74846" w:rsidP="006404A6"/>
    <w:p w14:paraId="622D02FE" w14:textId="77777777" w:rsidR="00D74846" w:rsidRDefault="00D74846" w:rsidP="006404A6"/>
    <w:p w14:paraId="73D8B053" w14:textId="0DC0694E" w:rsidR="00D74846" w:rsidRDefault="00D74846" w:rsidP="006404A6"/>
    <w:p w14:paraId="299481D8" w14:textId="77777777" w:rsidR="00CB512A" w:rsidRDefault="00CB512A" w:rsidP="006404A6"/>
    <w:p w14:paraId="5AF16021" w14:textId="77777777" w:rsidR="00D74846" w:rsidRDefault="00D74846" w:rsidP="006404A6"/>
    <w:p w14:paraId="7FEE2D3E" w14:textId="142D2229" w:rsidR="0068691D" w:rsidRDefault="0068691D" w:rsidP="006404A6"/>
    <w:p w14:paraId="22842BB4" w14:textId="77777777" w:rsidR="001D087B" w:rsidRDefault="001D087B" w:rsidP="006404A6"/>
    <w:p w14:paraId="58C4CF41" w14:textId="77777777" w:rsidR="0068691D" w:rsidRDefault="0068691D" w:rsidP="006404A6"/>
    <w:p w14:paraId="75162226" w14:textId="77777777" w:rsidR="0068691D" w:rsidRDefault="0068691D" w:rsidP="006404A6"/>
    <w:p w14:paraId="5450C113" w14:textId="77777777" w:rsidR="00AC546F" w:rsidRPr="00425FCA" w:rsidRDefault="00AC546F" w:rsidP="00FC63C1">
      <w:pPr>
        <w:pBdr>
          <w:top w:val="single" w:sz="4" w:space="1" w:color="auto"/>
          <w:left w:val="single" w:sz="4" w:space="4" w:color="auto"/>
          <w:bottom w:val="single" w:sz="4" w:space="14" w:color="auto"/>
          <w:right w:val="single" w:sz="4" w:space="4" w:color="auto"/>
          <w:between w:val="single" w:sz="4" w:space="1" w:color="auto"/>
        </w:pBdr>
        <w:shd w:val="clear" w:color="auto" w:fill="FFCA38" w:themeFill="accent2"/>
        <w:rPr>
          <w:b/>
        </w:rPr>
      </w:pPr>
      <w:r w:rsidRPr="00425FCA">
        <w:rPr>
          <w:b/>
        </w:rPr>
        <w:lastRenderedPageBreak/>
        <w:t>Project Title</w:t>
      </w:r>
    </w:p>
    <w:p w14:paraId="390BD1D7" w14:textId="77777777" w:rsidR="00AC546F" w:rsidRDefault="007360C6" w:rsidP="00FC63C1">
      <w:pPr>
        <w:pBdr>
          <w:top w:val="single" w:sz="4" w:space="1" w:color="auto"/>
          <w:left w:val="single" w:sz="4" w:space="4" w:color="auto"/>
          <w:bottom w:val="single" w:sz="4" w:space="14" w:color="auto"/>
          <w:right w:val="single" w:sz="4" w:space="4" w:color="auto"/>
          <w:between w:val="single" w:sz="4" w:space="1" w:color="auto"/>
        </w:pBdr>
        <w:shd w:val="clear" w:color="auto" w:fill="FFFFFF" w:themeFill="background1"/>
      </w:pPr>
      <w:sdt>
        <w:sdtPr>
          <w:alias w:val="Tell us your project name here"/>
          <w:tag w:val="Tell us the name of your organisation here"/>
          <w:id w:val="604319534"/>
          <w:placeholder>
            <w:docPart w:val="1CE68498A13F40008D0B4CCCCB944F08"/>
          </w:placeholder>
          <w:showingPlcHdr/>
          <w:text/>
        </w:sdtPr>
        <w:sdtEndPr/>
        <w:sdtContent>
          <w:r w:rsidR="00AC546F" w:rsidRPr="00273239">
            <w:rPr>
              <w:rStyle w:val="PlaceholderText"/>
            </w:rPr>
            <w:t>Click or tap here to enter text.</w:t>
          </w:r>
        </w:sdtContent>
      </w:sdt>
    </w:p>
    <w:p w14:paraId="157DFA14" w14:textId="77777777" w:rsidR="00AC546F" w:rsidRDefault="00AC546F" w:rsidP="006404A6"/>
    <w:p w14:paraId="1CEF83FF" w14:textId="039219D4" w:rsidR="006404A6" w:rsidRPr="00425FCA" w:rsidRDefault="00425FCA" w:rsidP="00106AA5">
      <w:pPr>
        <w:pBdr>
          <w:top w:val="single" w:sz="4" w:space="1" w:color="auto"/>
          <w:left w:val="single" w:sz="4" w:space="4" w:color="auto"/>
          <w:bottom w:val="single" w:sz="4" w:space="9" w:color="auto"/>
          <w:right w:val="single" w:sz="4" w:space="4" w:color="auto"/>
          <w:between w:val="single" w:sz="4" w:space="1" w:color="auto"/>
        </w:pBdr>
        <w:shd w:val="clear" w:color="auto" w:fill="FFCA38" w:themeFill="accent2"/>
        <w:rPr>
          <w:b/>
        </w:rPr>
      </w:pPr>
      <w:r>
        <w:rPr>
          <w:b/>
        </w:rPr>
        <w:t xml:space="preserve">Section 1: </w:t>
      </w:r>
      <w:r w:rsidR="006404A6" w:rsidRPr="00425FCA">
        <w:rPr>
          <w:b/>
        </w:rPr>
        <w:t xml:space="preserve"> Contact details</w:t>
      </w:r>
      <w:r w:rsidR="00106AA5" w:rsidRPr="00425FCA">
        <w:rPr>
          <w:b/>
        </w:rPr>
        <w:t xml:space="preserve"> - The application</w:t>
      </w:r>
      <w:r w:rsidR="008C1F39">
        <w:rPr>
          <w:b/>
        </w:rPr>
        <w:t xml:space="preserve"> MUST be made by the landowner </w:t>
      </w:r>
      <w:r w:rsidR="00106AA5" w:rsidRPr="00425FCA">
        <w:rPr>
          <w:b/>
        </w:rPr>
        <w:t>or by a consultant or tenant acting on their behalf</w:t>
      </w:r>
    </w:p>
    <w:p w14:paraId="2BA77FFD" w14:textId="77777777" w:rsidR="00F15220" w:rsidRDefault="00106AA5" w:rsidP="00106AA5">
      <w:pPr>
        <w:pStyle w:val="ListParagraph"/>
        <w:numPr>
          <w:ilvl w:val="1"/>
          <w:numId w:val="25"/>
        </w:numPr>
        <w:pBdr>
          <w:top w:val="single" w:sz="4" w:space="1" w:color="auto"/>
          <w:left w:val="single" w:sz="4" w:space="4" w:color="auto"/>
          <w:bottom w:val="single" w:sz="4" w:space="9" w:color="auto"/>
          <w:right w:val="single" w:sz="4" w:space="4" w:color="auto"/>
          <w:between w:val="single" w:sz="4" w:space="1" w:color="auto"/>
        </w:pBdr>
        <w:shd w:val="clear" w:color="auto" w:fill="FFFFFF" w:themeFill="background1"/>
      </w:pPr>
      <w:r w:rsidRPr="00FC63C1">
        <w:rPr>
          <w:b/>
        </w:rPr>
        <w:t>Applicant</w:t>
      </w:r>
      <w:r w:rsidR="00830644" w:rsidRPr="00FC63C1">
        <w:rPr>
          <w:b/>
        </w:rPr>
        <w:t>/Landowner</w:t>
      </w:r>
      <w:r w:rsidR="00F15220" w:rsidRPr="00FC63C1">
        <w:rPr>
          <w:b/>
        </w:rPr>
        <w:t xml:space="preserve"> name</w:t>
      </w:r>
      <w:r w:rsidR="00F15220">
        <w:tab/>
      </w:r>
      <w:sdt>
        <w:sdtPr>
          <w:alias w:val="Tell us the name of your organisation here"/>
          <w:tag w:val="Tell us the name of your organisation here"/>
          <w:id w:val="1002933765"/>
          <w:placeholder>
            <w:docPart w:val="DefaultPlaceholder_-1854013440"/>
          </w:placeholder>
          <w:showingPlcHdr/>
          <w:text/>
        </w:sdtPr>
        <w:sdtEndPr/>
        <w:sdtContent>
          <w:r w:rsidR="00F15220" w:rsidRPr="00273239">
            <w:rPr>
              <w:rStyle w:val="PlaceholderText"/>
            </w:rPr>
            <w:t>Click or tap here to enter text.</w:t>
          </w:r>
        </w:sdtContent>
      </w:sdt>
    </w:p>
    <w:p w14:paraId="53E5E925" w14:textId="77777777" w:rsidR="00F15220" w:rsidRDefault="00F15220" w:rsidP="00F15220">
      <w:pPr>
        <w:shd w:val="clear" w:color="auto" w:fill="FFFFFF" w:themeFill="background1"/>
      </w:pPr>
    </w:p>
    <w:p w14:paraId="362E2149" w14:textId="43D86EEF" w:rsidR="006404A6" w:rsidRPr="00FC63C1" w:rsidRDefault="00F15220" w:rsidP="00106AA5">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rPr>
      </w:pPr>
      <w:r w:rsidRPr="00FC63C1">
        <w:rPr>
          <w:b/>
        </w:rPr>
        <w:t xml:space="preserve">1.2 </w:t>
      </w:r>
      <w:r w:rsidR="00830644" w:rsidRPr="00FC63C1">
        <w:rPr>
          <w:b/>
        </w:rPr>
        <w:t xml:space="preserve">Applicant/Landowner’s </w:t>
      </w:r>
      <w:r w:rsidR="006404A6" w:rsidRPr="00FC63C1">
        <w:rPr>
          <w:b/>
        </w:rPr>
        <w:t>Primary contact details</w:t>
      </w:r>
      <w:r w:rsidR="00EA2C68" w:rsidRPr="00FC63C1">
        <w:rPr>
          <w:b/>
        </w:rPr>
        <w:tab/>
      </w:r>
      <w:r w:rsidR="00EA2C68" w:rsidRPr="00FC63C1">
        <w:rPr>
          <w:b/>
        </w:rPr>
        <w:tab/>
      </w:r>
    </w:p>
    <w:p w14:paraId="22BFB621"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Title</w:t>
      </w:r>
      <w:r w:rsidR="00EA2C68">
        <w:tab/>
      </w:r>
      <w:r w:rsidR="00EA2C68">
        <w:tab/>
      </w:r>
      <w:r w:rsidR="00EA2C68">
        <w:tab/>
      </w:r>
      <w:r w:rsidR="00EA2C68">
        <w:tab/>
      </w:r>
      <w:sdt>
        <w:sdtPr>
          <w:alias w:val="Please insert your Primary contact's title here"/>
          <w:tag w:val="Please insert your Primary contact's title here"/>
          <w:id w:val="-1083145866"/>
          <w:placeholder>
            <w:docPart w:val="D732EAE7E304471BB38864F986698F0D"/>
          </w:placeholder>
          <w:showingPlcHdr/>
          <w:text/>
        </w:sdtPr>
        <w:sdtEndPr/>
        <w:sdtContent>
          <w:r w:rsidR="00CF0CF6" w:rsidRPr="00273239">
            <w:rPr>
              <w:rStyle w:val="PlaceholderText"/>
            </w:rPr>
            <w:t>Click or tap here to enter text.</w:t>
          </w:r>
        </w:sdtContent>
      </w:sdt>
    </w:p>
    <w:p w14:paraId="2FBAC3D7"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Name</w:t>
      </w:r>
      <w:r w:rsidR="00EA2C68">
        <w:tab/>
      </w:r>
      <w:r w:rsidR="00EA2C68">
        <w:tab/>
      </w:r>
      <w:r w:rsidR="00EA2C68">
        <w:tab/>
      </w:r>
      <w:r w:rsidR="00EA2C68">
        <w:tab/>
      </w:r>
      <w:sdt>
        <w:sdtPr>
          <w:alias w:val="Please insert your Primary contact's name here"/>
          <w:tag w:val="Please insert your Primary contact's name here"/>
          <w:id w:val="1933544994"/>
          <w:placeholder>
            <w:docPart w:val="1BC306D5B4A94C93AD5255D37D7B7A29"/>
          </w:placeholder>
          <w:showingPlcHdr/>
          <w:text/>
        </w:sdtPr>
        <w:sdtEndPr/>
        <w:sdtContent>
          <w:r w:rsidR="00CF0CF6" w:rsidRPr="00273239">
            <w:rPr>
              <w:rStyle w:val="PlaceholderText"/>
            </w:rPr>
            <w:t>Click or tap here to enter text.</w:t>
          </w:r>
        </w:sdtContent>
      </w:sdt>
    </w:p>
    <w:p w14:paraId="2AF7DD42"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Position</w:t>
      </w:r>
      <w:r w:rsidR="00CF0CF6">
        <w:tab/>
      </w:r>
      <w:r w:rsidR="00CF0CF6">
        <w:tab/>
      </w:r>
      <w:r w:rsidR="00CF0CF6">
        <w:tab/>
      </w:r>
      <w:r w:rsidR="00CF0CF6">
        <w:tab/>
      </w:r>
      <w:sdt>
        <w:sdtPr>
          <w:alias w:val="Please insert your Primary contact's position here"/>
          <w:tag w:val="Please insert your Primary contact's position here"/>
          <w:id w:val="266669981"/>
          <w:placeholder>
            <w:docPart w:val="541B5EC39BF34EA8AF01315C1B1BD4BF"/>
          </w:placeholder>
          <w:showingPlcHdr/>
          <w:text/>
        </w:sdtPr>
        <w:sdtEndPr/>
        <w:sdtContent>
          <w:r w:rsidR="00CF0CF6" w:rsidRPr="00273239">
            <w:rPr>
              <w:rStyle w:val="PlaceholderText"/>
            </w:rPr>
            <w:t>Click or tap here to enter text.</w:t>
          </w:r>
        </w:sdtContent>
      </w:sdt>
    </w:p>
    <w:p w14:paraId="01EFF1C4" w14:textId="77777777" w:rsidR="00CF0CF6" w:rsidRDefault="006404A6" w:rsidP="00CF0CF6">
      <w:pPr>
        <w:pBdr>
          <w:top w:val="single" w:sz="4" w:space="1" w:color="auto"/>
          <w:left w:val="single" w:sz="4" w:space="4" w:color="auto"/>
          <w:bottom w:val="single" w:sz="4" w:space="1" w:color="auto"/>
          <w:right w:val="single" w:sz="4" w:space="4" w:color="auto"/>
        </w:pBdr>
        <w:spacing w:line="276" w:lineRule="auto"/>
        <w:ind w:firstLine="360"/>
      </w:pPr>
      <w:r>
        <w:t xml:space="preserve">Address </w:t>
      </w:r>
      <w:r w:rsidR="00CF0CF6">
        <w:tab/>
      </w:r>
      <w:r w:rsidR="00CF0CF6">
        <w:tab/>
      </w:r>
      <w:r w:rsidR="00CF0CF6">
        <w:tab/>
      </w:r>
      <w:r w:rsidR="00CF0CF6">
        <w:tab/>
      </w:r>
      <w:sdt>
        <w:sdtPr>
          <w:alias w:val="Please insert your Primary contact's address here"/>
          <w:tag w:val="Please insert your Primary contact's address here"/>
          <w:id w:val="-1666307994"/>
          <w:placeholder>
            <w:docPart w:val="6C7BE1B1BF9D4B4CB146668B7A740007"/>
          </w:placeholder>
          <w:showingPlcHdr/>
          <w:text/>
        </w:sdtPr>
        <w:sdtEndPr/>
        <w:sdtContent>
          <w:r w:rsidR="00CF0CF6" w:rsidRPr="00273239">
            <w:rPr>
              <w:rStyle w:val="PlaceholderText"/>
            </w:rPr>
            <w:t>Click or tap here to enter text.</w:t>
          </w:r>
        </w:sdtContent>
      </w:sdt>
    </w:p>
    <w:p w14:paraId="6D1A95F0" w14:textId="77777777" w:rsidR="00CF0CF6" w:rsidRDefault="00CF0CF6" w:rsidP="00425FCA">
      <w:pPr>
        <w:pBdr>
          <w:top w:val="single" w:sz="4" w:space="1" w:color="auto"/>
          <w:left w:val="single" w:sz="4" w:space="4" w:color="auto"/>
          <w:bottom w:val="single" w:sz="4" w:space="1" w:color="auto"/>
          <w:right w:val="single" w:sz="4" w:space="4" w:color="auto"/>
        </w:pBdr>
        <w:spacing w:line="276" w:lineRule="auto"/>
      </w:pPr>
    </w:p>
    <w:p w14:paraId="2FF6F8B3"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Postcode</w:t>
      </w:r>
      <w:r w:rsidR="00CF0CF6">
        <w:tab/>
      </w:r>
      <w:r w:rsidR="00CF0CF6">
        <w:tab/>
      </w:r>
      <w:r w:rsidR="00CF0CF6">
        <w:tab/>
      </w:r>
      <w:r w:rsidR="00CF0CF6">
        <w:tab/>
      </w:r>
      <w:sdt>
        <w:sdtPr>
          <w:alias w:val="Please insert your Primary contact's postcode here"/>
          <w:tag w:val="Please insert your Primary contact's postcode here"/>
          <w:id w:val="462543920"/>
          <w:placeholder>
            <w:docPart w:val="69702EAC362C49D9A2489587343CE30E"/>
          </w:placeholder>
          <w:showingPlcHdr/>
          <w:text/>
        </w:sdtPr>
        <w:sdtEndPr/>
        <w:sdtContent>
          <w:r w:rsidR="00CF0CF6" w:rsidRPr="00273239">
            <w:rPr>
              <w:rStyle w:val="PlaceholderText"/>
            </w:rPr>
            <w:t>Click or tap here to enter text.</w:t>
          </w:r>
        </w:sdtContent>
      </w:sdt>
    </w:p>
    <w:p w14:paraId="30AFB3C9"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Daytime telephone</w:t>
      </w:r>
      <w:r w:rsidR="00CF0CF6">
        <w:tab/>
      </w:r>
      <w:r w:rsidR="00CF0CF6">
        <w:tab/>
      </w:r>
      <w:sdt>
        <w:sdtPr>
          <w:alias w:val="Please insert your Primary contact's daytime phone number here"/>
          <w:tag w:val="Please insert your Primary contact's daytime phone number here"/>
          <w:id w:val="1177626919"/>
          <w:placeholder>
            <w:docPart w:val="809C2AE311C24AD1AAEE1AA273C35876"/>
          </w:placeholder>
          <w:showingPlcHdr/>
          <w:text/>
        </w:sdtPr>
        <w:sdtEndPr/>
        <w:sdtContent>
          <w:r w:rsidR="00CF0CF6" w:rsidRPr="00273239">
            <w:rPr>
              <w:rStyle w:val="PlaceholderText"/>
            </w:rPr>
            <w:t>Click or tap here to enter text.</w:t>
          </w:r>
        </w:sdtContent>
      </w:sdt>
    </w:p>
    <w:p w14:paraId="5F90E7CE"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Mobile telephone</w:t>
      </w:r>
      <w:r w:rsidR="00CF0CF6">
        <w:tab/>
      </w:r>
      <w:r w:rsidR="00CF0CF6">
        <w:tab/>
      </w:r>
      <w:r w:rsidR="00CF0CF6">
        <w:tab/>
      </w:r>
      <w:sdt>
        <w:sdtPr>
          <w:alias w:val="Please insert your Primary contact's mobile number here"/>
          <w:tag w:val="Please insert your Primary contact's mobile number here"/>
          <w:id w:val="484360350"/>
          <w:placeholder>
            <w:docPart w:val="DE5F87C01C8944689513FE27017E99C8"/>
          </w:placeholder>
          <w:showingPlcHdr/>
          <w:text/>
        </w:sdtPr>
        <w:sdtEndPr/>
        <w:sdtContent>
          <w:r w:rsidR="00CF0CF6" w:rsidRPr="00273239">
            <w:rPr>
              <w:rStyle w:val="PlaceholderText"/>
            </w:rPr>
            <w:t>Click or tap here to enter text.</w:t>
          </w:r>
        </w:sdtContent>
      </w:sdt>
    </w:p>
    <w:p w14:paraId="5519B61B" w14:textId="77777777" w:rsidR="004A4178" w:rsidRDefault="006404A6" w:rsidP="00901D95">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rsidR="00CF0CF6">
        <w:tab/>
      </w:r>
      <w:r w:rsidR="004A4178">
        <w:tab/>
      </w:r>
      <w:r w:rsidR="004A4178">
        <w:tab/>
      </w:r>
      <w:sdt>
        <w:sdtPr>
          <w:alias w:val="Please insert your Primary contact's email address here"/>
          <w:tag w:val="Please insert your Primary contact's email address here"/>
          <w:id w:val="-626627333"/>
          <w:placeholder>
            <w:docPart w:val="5374C34C34F84BC49227EC14C8C19DDF"/>
          </w:placeholder>
          <w:showingPlcHdr/>
          <w:text/>
        </w:sdtPr>
        <w:sdtEndPr/>
        <w:sdtContent>
          <w:r w:rsidR="004A4178" w:rsidRPr="00273239">
            <w:rPr>
              <w:rStyle w:val="PlaceholderText"/>
            </w:rPr>
            <w:t>Click or tap here to enter text.</w:t>
          </w:r>
        </w:sdtContent>
      </w:sdt>
    </w:p>
    <w:p w14:paraId="566C15B4"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Type of organisation</w:t>
      </w:r>
      <w:r w:rsidR="00CF0CF6">
        <w:tab/>
      </w:r>
      <w:r w:rsidR="00CF0CF6">
        <w:tab/>
      </w:r>
      <w:sdt>
        <w:sdtPr>
          <w:alias w:val="Please tell us the type of organisation you are"/>
          <w:tag w:val="Please tell us the type of organisation you are"/>
          <w:id w:val="886067444"/>
          <w:placeholder>
            <w:docPart w:val="F2AB5E5E09E6481BA5382400E043171D"/>
          </w:placeholder>
          <w:showingPlcHdr/>
          <w:text/>
        </w:sdtPr>
        <w:sdtEndPr/>
        <w:sdtContent>
          <w:r w:rsidR="00CF0CF6" w:rsidRPr="00273239">
            <w:rPr>
              <w:rStyle w:val="PlaceholderText"/>
            </w:rPr>
            <w:t>Click or tap here to enter text.</w:t>
          </w:r>
        </w:sdtContent>
      </w:sdt>
    </w:p>
    <w:p w14:paraId="0B8989D0" w14:textId="77777777" w:rsidR="006404A6" w:rsidRDefault="00901D95" w:rsidP="00EA2C68">
      <w:pPr>
        <w:pBdr>
          <w:top w:val="single" w:sz="4" w:space="1" w:color="auto"/>
          <w:left w:val="single" w:sz="4" w:space="4" w:color="auto"/>
          <w:bottom w:val="single" w:sz="4" w:space="1" w:color="auto"/>
          <w:right w:val="single" w:sz="4" w:space="4" w:color="auto"/>
        </w:pBdr>
        <w:spacing w:line="276" w:lineRule="auto"/>
        <w:ind w:firstLine="360"/>
      </w:pPr>
      <w:r>
        <w:t>Company/</w:t>
      </w:r>
      <w:r w:rsidR="006404A6">
        <w:t>Charity No.</w:t>
      </w:r>
      <w:r w:rsidR="00CF0CF6">
        <w:tab/>
      </w:r>
      <w:r w:rsidR="00A51E06">
        <w:tab/>
      </w:r>
      <w:sdt>
        <w:sdtPr>
          <w:alias w:val="Please tell us your company or charity number if applicable"/>
          <w:tag w:val="Please tell us your company or charity number if applicable"/>
          <w:id w:val="3403057"/>
          <w:placeholder>
            <w:docPart w:val="9E2A3A2E62D7468D9DAFDD59C2D3E783"/>
          </w:placeholder>
          <w:showingPlcHdr/>
          <w:text/>
        </w:sdtPr>
        <w:sdtEndPr/>
        <w:sdtContent>
          <w:r w:rsidR="00CF0CF6" w:rsidRPr="00273239">
            <w:rPr>
              <w:rStyle w:val="PlaceholderText"/>
            </w:rPr>
            <w:t>Click or tap here to enter text.</w:t>
          </w:r>
        </w:sdtContent>
      </w:sdt>
    </w:p>
    <w:p w14:paraId="3678A7DC" w14:textId="77777777" w:rsidR="006404A6" w:rsidRDefault="006404A6"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w:t>
      </w:r>
      <w:proofErr w:type="gramStart"/>
      <w:r>
        <w:t>if</w:t>
      </w:r>
      <w:proofErr w:type="gramEnd"/>
      <w:r>
        <w:t xml:space="preserve"> applicable)</w:t>
      </w:r>
    </w:p>
    <w:p w14:paraId="4DCC7EB5" w14:textId="77777777" w:rsidR="00EA2C68" w:rsidRDefault="006404A6" w:rsidP="00EA2C68">
      <w:pPr>
        <w:pBdr>
          <w:top w:val="single" w:sz="4" w:space="1" w:color="auto"/>
          <w:left w:val="single" w:sz="4" w:space="4" w:color="auto"/>
          <w:bottom w:val="single" w:sz="4" w:space="1" w:color="auto"/>
          <w:right w:val="single" w:sz="4" w:space="4" w:color="auto"/>
        </w:pBdr>
        <w:spacing w:line="276" w:lineRule="auto"/>
        <w:ind w:firstLine="360"/>
      </w:pPr>
      <w:r>
        <w:t xml:space="preserve">Can your organisation </w:t>
      </w:r>
      <w:r w:rsidR="00CF0CF6">
        <w:tab/>
      </w:r>
      <w:r w:rsidR="00CF0CF6">
        <w:tab/>
        <w:t xml:space="preserve">Yes </w:t>
      </w:r>
      <w:sdt>
        <w:sdtPr>
          <w:alias w:val="Yes check box"/>
          <w:tag w:val="Yes check box"/>
          <w:id w:val="990367032"/>
          <w14:checkbox>
            <w14:checked w14:val="0"/>
            <w14:checkedState w14:val="2612" w14:font="MS Gothic"/>
            <w14:uncheckedState w14:val="2610" w14:font="MS Gothic"/>
          </w14:checkbox>
        </w:sdtPr>
        <w:sdtEndPr/>
        <w:sdtContent>
          <w:r w:rsidR="002A3AC3">
            <w:rPr>
              <w:rFonts w:ascii="MS Gothic" w:eastAsia="MS Gothic" w:hAnsi="MS Gothic" w:hint="eastAsia"/>
            </w:rPr>
            <w:t>☐</w:t>
          </w:r>
        </w:sdtContent>
      </w:sdt>
      <w:r w:rsidR="00CF0CF6">
        <w:tab/>
        <w:t>fill in number below</w:t>
      </w:r>
      <w:r w:rsidR="00CF0CF6">
        <w:tab/>
        <w:t xml:space="preserve">No </w:t>
      </w:r>
      <w:sdt>
        <w:sdtPr>
          <w:alias w:val="No check box"/>
          <w:tag w:val="No check box"/>
          <w:id w:val="-270701818"/>
          <w14:checkbox>
            <w14:checked w14:val="0"/>
            <w14:checkedState w14:val="2612" w14:font="MS Gothic"/>
            <w14:uncheckedState w14:val="2610" w14:font="MS Gothic"/>
          </w14:checkbox>
        </w:sdtPr>
        <w:sdtEndPr/>
        <w:sdtContent>
          <w:r w:rsidR="00CF0CF6">
            <w:rPr>
              <w:rFonts w:ascii="MS Gothic" w:eastAsia="MS Gothic" w:hAnsi="MS Gothic" w:hint="eastAsia"/>
            </w:rPr>
            <w:t>☐</w:t>
          </w:r>
        </w:sdtContent>
      </w:sdt>
    </w:p>
    <w:p w14:paraId="3925D326" w14:textId="011FDEC2" w:rsidR="006404A6" w:rsidRDefault="008328D4" w:rsidP="00EA2C68">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proofErr w:type="gramStart"/>
      <w:r>
        <w:t>recover</w:t>
      </w:r>
      <w:proofErr w:type="gramEnd"/>
      <w:r>
        <w:t xml:space="preserve"> </w:t>
      </w:r>
      <w:r w:rsidR="006404A6">
        <w:t>VAT?</w:t>
      </w:r>
      <w:r w:rsidR="006404A6">
        <w:tab/>
      </w:r>
      <w:r w:rsidR="00CF0CF6">
        <w:tab/>
      </w:r>
      <w:r w:rsidR="00CF0CF6">
        <w:tab/>
        <w:t xml:space="preserve">VAT number </w:t>
      </w:r>
      <w:sdt>
        <w:sdtPr>
          <w:alias w:val="Please tell us your VAT number"/>
          <w:tag w:val="Please tell us your VAT number"/>
          <w:id w:val="-820655035"/>
          <w:placeholder>
            <w:docPart w:val="C6153110F2AA4FFA9D3EB2F47D85B70F"/>
          </w:placeholder>
          <w:showingPlcHdr/>
          <w:text/>
        </w:sdtPr>
        <w:sdtEndPr/>
        <w:sdtContent>
          <w:r w:rsidR="00CF0CF6" w:rsidRPr="00273239">
            <w:rPr>
              <w:rStyle w:val="PlaceholderText"/>
            </w:rPr>
            <w:t>Click or tap here to enter text.</w:t>
          </w:r>
        </w:sdtContent>
      </w:sdt>
    </w:p>
    <w:p w14:paraId="7B223A22" w14:textId="77777777" w:rsidR="006A0694" w:rsidRDefault="006A0694" w:rsidP="006A0694">
      <w:pPr>
        <w:spacing w:line="276" w:lineRule="auto"/>
        <w:ind w:firstLine="360"/>
      </w:pPr>
    </w:p>
    <w:p w14:paraId="6B1D28AE" w14:textId="75C811AB" w:rsidR="00911778" w:rsidRPr="00425FCA" w:rsidRDefault="00911778" w:rsidP="00911778">
      <w:pPr>
        <w:pBdr>
          <w:top w:val="single" w:sz="4" w:space="1" w:color="auto"/>
          <w:left w:val="single" w:sz="4" w:space="4" w:color="auto"/>
          <w:bottom w:val="single" w:sz="4" w:space="9" w:color="auto"/>
          <w:right w:val="single" w:sz="4" w:space="4" w:color="auto"/>
          <w:between w:val="single" w:sz="4" w:space="1" w:color="auto"/>
        </w:pBdr>
        <w:shd w:val="clear" w:color="auto" w:fill="FFCA38" w:themeFill="accent2"/>
        <w:rPr>
          <w:b/>
        </w:rPr>
      </w:pPr>
      <w:r>
        <w:rPr>
          <w:b/>
        </w:rPr>
        <w:t xml:space="preserve">Section 2: </w:t>
      </w:r>
      <w:r w:rsidRPr="00425FCA">
        <w:rPr>
          <w:b/>
        </w:rPr>
        <w:t xml:space="preserve"> Con</w:t>
      </w:r>
      <w:r w:rsidR="001560F3">
        <w:rPr>
          <w:b/>
        </w:rPr>
        <w:t xml:space="preserve">sultant / Tenant Details </w:t>
      </w:r>
      <w:r w:rsidR="004C3EF9">
        <w:rPr>
          <w:b/>
        </w:rPr>
        <w:t xml:space="preserve">- </w:t>
      </w:r>
      <w:r w:rsidRPr="00FC63C1">
        <w:t xml:space="preserve">Should you wish, a consultant or tenant acting on behalf of the landowner can make the grant application. If you are the Landowner and applying yourself, please leave </w:t>
      </w:r>
      <w:r w:rsidR="00B2637A" w:rsidRPr="00FC63C1">
        <w:t xml:space="preserve">the whole of </w:t>
      </w:r>
      <w:r w:rsidRPr="00FC63C1">
        <w:t>section</w:t>
      </w:r>
      <w:r w:rsidR="00B2637A" w:rsidRPr="00FC63C1">
        <w:t xml:space="preserve"> 2</w:t>
      </w:r>
      <w:r w:rsidRPr="00FC63C1">
        <w:t xml:space="preserve"> blank.</w:t>
      </w:r>
      <w:r w:rsidRPr="00FC63C1">
        <w:tab/>
      </w:r>
    </w:p>
    <w:p w14:paraId="58AE7EA4" w14:textId="77777777" w:rsidR="00911778" w:rsidRDefault="00911778" w:rsidP="00911778">
      <w:pPr>
        <w:pStyle w:val="ListParagraph"/>
        <w:numPr>
          <w:ilvl w:val="1"/>
          <w:numId w:val="29"/>
        </w:numPr>
        <w:pBdr>
          <w:top w:val="single" w:sz="4" w:space="1" w:color="auto"/>
          <w:left w:val="single" w:sz="4" w:space="4" w:color="auto"/>
          <w:bottom w:val="single" w:sz="4" w:space="9" w:color="auto"/>
          <w:right w:val="single" w:sz="4" w:space="4" w:color="auto"/>
          <w:between w:val="single" w:sz="4" w:space="1" w:color="auto"/>
        </w:pBdr>
        <w:shd w:val="clear" w:color="auto" w:fill="FFFFFF" w:themeFill="background1"/>
      </w:pPr>
      <w:r w:rsidRPr="00FC63C1">
        <w:rPr>
          <w:b/>
        </w:rPr>
        <w:t>Applicant/Landowner name</w:t>
      </w:r>
      <w:r>
        <w:tab/>
      </w:r>
      <w:sdt>
        <w:sdtPr>
          <w:alias w:val="Tell us the name of your organisation here"/>
          <w:tag w:val="Tell us the name of your organisation here"/>
          <w:id w:val="-1679806582"/>
          <w:placeholder>
            <w:docPart w:val="1C44EF5726404CE4A5EED5CB0A43BBCF"/>
          </w:placeholder>
          <w:showingPlcHdr/>
          <w:text/>
        </w:sdtPr>
        <w:sdtEndPr/>
        <w:sdtContent>
          <w:r w:rsidRPr="00273239">
            <w:rPr>
              <w:rStyle w:val="PlaceholderText"/>
            </w:rPr>
            <w:t>Click or tap here to enter text.</w:t>
          </w:r>
        </w:sdtContent>
      </w:sdt>
    </w:p>
    <w:p w14:paraId="393D34EB" w14:textId="380F15C2" w:rsidR="00911778" w:rsidRDefault="00911778" w:rsidP="006A0694">
      <w:pPr>
        <w:spacing w:line="276" w:lineRule="auto"/>
        <w:ind w:firstLine="360"/>
      </w:pPr>
    </w:p>
    <w:p w14:paraId="7C23DEF4" w14:textId="77777777" w:rsidR="009B52E7" w:rsidRPr="00FC63C1" w:rsidRDefault="00911778" w:rsidP="009B52E7">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rPr>
      </w:pPr>
      <w:r w:rsidRPr="00FC63C1">
        <w:rPr>
          <w:b/>
        </w:rPr>
        <w:t>2.2</w:t>
      </w:r>
      <w:r w:rsidR="009B52E7" w:rsidRPr="00FC63C1">
        <w:rPr>
          <w:b/>
        </w:rPr>
        <w:t xml:space="preserve"> Consultant / Tenant details.  </w:t>
      </w:r>
    </w:p>
    <w:p w14:paraId="072D30B4" w14:textId="77777777" w:rsidR="009B52E7" w:rsidRDefault="009B52E7" w:rsidP="009B52E7">
      <w:pPr>
        <w:pBdr>
          <w:top w:val="single" w:sz="4" w:space="1" w:color="auto"/>
          <w:left w:val="single" w:sz="4" w:space="4" w:color="auto"/>
          <w:bottom w:val="single" w:sz="4" w:space="1" w:color="auto"/>
          <w:right w:val="single" w:sz="4" w:space="4" w:color="auto"/>
        </w:pBdr>
        <w:spacing w:line="276" w:lineRule="auto"/>
      </w:pPr>
      <w:r>
        <w:t>This application is being made on behalf of the Landowner by (please tick as applicable)</w:t>
      </w:r>
    </w:p>
    <w:p w14:paraId="6BB218D1" w14:textId="77777777" w:rsidR="009B52E7" w:rsidRDefault="009B52E7" w:rsidP="009B52E7">
      <w:pPr>
        <w:pBdr>
          <w:top w:val="single" w:sz="4" w:space="1" w:color="auto"/>
          <w:left w:val="single" w:sz="4" w:space="4" w:color="auto"/>
          <w:bottom w:val="single" w:sz="4" w:space="1" w:color="auto"/>
          <w:right w:val="single" w:sz="4" w:space="4" w:color="auto"/>
        </w:pBdr>
        <w:spacing w:line="276" w:lineRule="auto"/>
      </w:pPr>
    </w:p>
    <w:p w14:paraId="2A6F094E" w14:textId="77777777" w:rsidR="009B52E7" w:rsidRDefault="009B52E7" w:rsidP="004C3BBD">
      <w:pPr>
        <w:pBdr>
          <w:top w:val="single" w:sz="4" w:space="1" w:color="auto"/>
          <w:left w:val="single" w:sz="4" w:space="4" w:color="auto"/>
          <w:bottom w:val="single" w:sz="4" w:space="1" w:color="auto"/>
          <w:right w:val="single" w:sz="4" w:space="4" w:color="auto"/>
        </w:pBdr>
        <w:spacing w:line="276" w:lineRule="auto"/>
      </w:pPr>
      <w:r>
        <w:t xml:space="preserve">Consultant </w:t>
      </w:r>
      <w:sdt>
        <w:sdtPr>
          <w:id w:val="485833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t xml:space="preserve">Tenant </w:t>
      </w:r>
      <w:sdt>
        <w:sdtPr>
          <w:id w:val="-15819808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C4C716" w14:textId="77777777" w:rsidR="009B52E7" w:rsidRDefault="009B52E7" w:rsidP="006A0694">
      <w:pPr>
        <w:spacing w:line="276" w:lineRule="auto"/>
        <w:ind w:firstLine="360"/>
      </w:pPr>
    </w:p>
    <w:p w14:paraId="181650FD" w14:textId="77777777" w:rsidR="00425FCA" w:rsidRPr="00FC63C1" w:rsidRDefault="00425FCA" w:rsidP="000D4779">
      <w:pPr>
        <w:pStyle w:val="ListParagraph"/>
        <w:numPr>
          <w:ilvl w:val="1"/>
          <w:numId w:val="32"/>
        </w:numPr>
        <w:pBdr>
          <w:top w:val="single" w:sz="4" w:space="1" w:color="auto"/>
          <w:left w:val="single" w:sz="4" w:space="4" w:color="auto"/>
          <w:right w:val="single" w:sz="4" w:space="4" w:color="auto"/>
          <w:between w:val="single" w:sz="4" w:space="1" w:color="auto"/>
        </w:pBdr>
        <w:shd w:val="clear" w:color="auto" w:fill="FFF4D7" w:themeFill="accent2" w:themeFillTint="33"/>
        <w:spacing w:line="276" w:lineRule="auto"/>
        <w:rPr>
          <w:b/>
        </w:rPr>
      </w:pPr>
      <w:r w:rsidRPr="00FC63C1">
        <w:rPr>
          <w:b/>
        </w:rPr>
        <w:t>Contact details of Consultant/Tenant applying on behalf of the landowner</w:t>
      </w:r>
    </w:p>
    <w:p w14:paraId="2B2DC404" w14:textId="77777777" w:rsidR="00425FCA" w:rsidRDefault="00425FCA" w:rsidP="00425FCA">
      <w:pPr>
        <w:pBdr>
          <w:top w:val="single" w:sz="4" w:space="0" w:color="auto"/>
          <w:left w:val="single" w:sz="4" w:space="4" w:color="auto"/>
          <w:right w:val="single" w:sz="4" w:space="4" w:color="auto"/>
        </w:pBdr>
        <w:spacing w:line="276" w:lineRule="auto"/>
        <w:ind w:firstLine="360"/>
      </w:pPr>
      <w:r>
        <w:t>Name of Consultant/Tenant</w:t>
      </w:r>
      <w:r>
        <w:tab/>
      </w:r>
      <w:sdt>
        <w:sdtPr>
          <w:alias w:val="Please insert Consultant/Tenant name here"/>
          <w:tag w:val="Please insert your Primary contact's address here"/>
          <w:id w:val="-1225905878"/>
          <w:placeholder>
            <w:docPart w:val="B234ADB295D946DC9A8927924F432DA6"/>
          </w:placeholder>
          <w:showingPlcHdr/>
          <w:text/>
        </w:sdtPr>
        <w:sdtEndPr/>
        <w:sdtContent>
          <w:r w:rsidRPr="00273239">
            <w:rPr>
              <w:rStyle w:val="PlaceholderText"/>
            </w:rPr>
            <w:t>Click or tap here to enter text.</w:t>
          </w:r>
        </w:sdtContent>
      </w:sdt>
    </w:p>
    <w:p w14:paraId="15C5A516"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Organisation name</w:t>
      </w:r>
      <w:r>
        <w:tab/>
      </w:r>
      <w:r>
        <w:tab/>
      </w:r>
      <w:sdt>
        <w:sdtPr>
          <w:alias w:val="Please insert your organisation name here"/>
          <w:tag w:val="Please insert your Primary contact's daytime phone number here"/>
          <w:id w:val="431710590"/>
          <w:placeholder>
            <w:docPart w:val="2C38558F8D654D29AE660D987E37DEBC"/>
          </w:placeholder>
          <w:showingPlcHdr/>
          <w:text/>
        </w:sdtPr>
        <w:sdtEndPr/>
        <w:sdtContent>
          <w:r w:rsidRPr="00273239">
            <w:rPr>
              <w:rStyle w:val="PlaceholderText"/>
            </w:rPr>
            <w:t>Click or tap here to enter text.</w:t>
          </w:r>
        </w:sdtContent>
      </w:sdt>
    </w:p>
    <w:p w14:paraId="5A5AEDBB"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Consultant/Tenant address</w:t>
      </w:r>
      <w:r>
        <w:tab/>
      </w:r>
      <w:sdt>
        <w:sdtPr>
          <w:alias w:val="Please insert your address here"/>
          <w:tag w:val="Please insert your Primary contact's mobile number here"/>
          <w:id w:val="1789459763"/>
          <w:placeholder>
            <w:docPart w:val="3A6E2E3F49B44205A027307CDB63C563"/>
          </w:placeholder>
          <w:showingPlcHdr/>
          <w:text/>
        </w:sdtPr>
        <w:sdtEndPr/>
        <w:sdtContent>
          <w:r w:rsidRPr="00273239">
            <w:rPr>
              <w:rStyle w:val="PlaceholderText"/>
            </w:rPr>
            <w:t>Click or tap here to enter text.</w:t>
          </w:r>
        </w:sdtContent>
      </w:sdt>
    </w:p>
    <w:p w14:paraId="6D5F11FC"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Email address</w:t>
      </w:r>
      <w:r>
        <w:tab/>
      </w:r>
      <w:r>
        <w:tab/>
      </w:r>
      <w:r>
        <w:tab/>
      </w:r>
      <w:sdt>
        <w:sdtPr>
          <w:alias w:val="Please insert your email address here"/>
          <w:tag w:val="Please insert your Primary contact's email address here"/>
          <w:id w:val="-212963444"/>
          <w:placeholder>
            <w:docPart w:val="D4C5976F0F704A078E61BD32390BB02D"/>
          </w:placeholder>
          <w:showingPlcHdr/>
          <w:text/>
        </w:sdtPr>
        <w:sdtEndPr/>
        <w:sdtContent>
          <w:r w:rsidRPr="00273239">
            <w:rPr>
              <w:rStyle w:val="PlaceholderText"/>
            </w:rPr>
            <w:t>Click or tap here to enter text.</w:t>
          </w:r>
        </w:sdtContent>
      </w:sdt>
    </w:p>
    <w:p w14:paraId="7341DA0B" w14:textId="77777777" w:rsidR="00425FCA" w:rsidRDefault="00425FCA" w:rsidP="00425FCA">
      <w:pPr>
        <w:pBdr>
          <w:top w:val="single" w:sz="4" w:space="1" w:color="auto"/>
          <w:left w:val="single" w:sz="4" w:space="4" w:color="auto"/>
          <w:bottom w:val="single" w:sz="4" w:space="1" w:color="auto"/>
          <w:right w:val="single" w:sz="4" w:space="4" w:color="auto"/>
          <w:between w:val="single" w:sz="4" w:space="1" w:color="auto"/>
        </w:pBdr>
        <w:spacing w:line="276" w:lineRule="auto"/>
        <w:ind w:firstLine="360"/>
      </w:pPr>
      <w:r>
        <w:t>Telephone number</w:t>
      </w:r>
      <w:r>
        <w:tab/>
      </w:r>
      <w:r>
        <w:tab/>
      </w:r>
      <w:sdt>
        <w:sdtPr>
          <w:alias w:val="Please type your telephone number here"/>
          <w:tag w:val="Please tell us the type of organisation you are"/>
          <w:id w:val="-1290430732"/>
          <w:placeholder>
            <w:docPart w:val="2B76C81B759A4FB8AF869A8D47AB46CD"/>
          </w:placeholder>
          <w:showingPlcHdr/>
          <w:text/>
        </w:sdtPr>
        <w:sdtEndPr/>
        <w:sdtContent>
          <w:r w:rsidRPr="00273239">
            <w:rPr>
              <w:rStyle w:val="PlaceholderText"/>
            </w:rPr>
            <w:t>Click or tap here to enter text.</w:t>
          </w:r>
        </w:sdtContent>
      </w:sdt>
    </w:p>
    <w:p w14:paraId="4056CE9C" w14:textId="5D5958E2" w:rsidR="00425FCA" w:rsidRDefault="00425FCA" w:rsidP="006A0694">
      <w:pPr>
        <w:spacing w:line="276" w:lineRule="auto"/>
        <w:ind w:firstLine="360"/>
      </w:pPr>
    </w:p>
    <w:p w14:paraId="47B3CA9D" w14:textId="46AE71E4" w:rsidR="00FC63C1" w:rsidRDefault="00FC63C1" w:rsidP="006A0694">
      <w:pPr>
        <w:spacing w:line="276" w:lineRule="auto"/>
        <w:ind w:firstLine="360"/>
      </w:pPr>
    </w:p>
    <w:p w14:paraId="2D540F59" w14:textId="1CBBDB8A" w:rsidR="00FC63C1" w:rsidRDefault="00FC63C1" w:rsidP="006A0694">
      <w:pPr>
        <w:spacing w:line="276" w:lineRule="auto"/>
        <w:ind w:firstLine="360"/>
      </w:pPr>
      <w:bookmarkStart w:id="0" w:name="_GoBack"/>
      <w:bookmarkEnd w:id="0"/>
    </w:p>
    <w:p w14:paraId="6DE1FC25" w14:textId="77777777" w:rsidR="00FC63C1" w:rsidRDefault="00FC63C1" w:rsidP="006A0694">
      <w:pPr>
        <w:spacing w:line="276" w:lineRule="auto"/>
        <w:ind w:firstLine="360"/>
      </w:pPr>
    </w:p>
    <w:p w14:paraId="4EEE9C88" w14:textId="3B15BD32" w:rsidR="00830644" w:rsidRPr="00FC63C1" w:rsidRDefault="00830644" w:rsidP="000D4779">
      <w:pPr>
        <w:pStyle w:val="ListParagraph"/>
        <w:numPr>
          <w:ilvl w:val="1"/>
          <w:numId w:val="32"/>
        </w:num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spacing w:line="276" w:lineRule="auto"/>
        <w:rPr>
          <w:b/>
        </w:rPr>
      </w:pPr>
      <w:r w:rsidRPr="00FC63C1">
        <w:rPr>
          <w:b/>
        </w:rPr>
        <w:lastRenderedPageBreak/>
        <w:t>Consent from Landowner</w:t>
      </w:r>
      <w:r w:rsidR="001766B8" w:rsidRPr="00FC63C1">
        <w:rPr>
          <w:b/>
        </w:rPr>
        <w:t xml:space="preserve"> (if the applicant is a Tenant)</w:t>
      </w:r>
    </w:p>
    <w:p w14:paraId="32F7F64F" w14:textId="77777777" w:rsidR="00830644" w:rsidRDefault="00830644" w:rsidP="00830644">
      <w:pPr>
        <w:pBdr>
          <w:top w:val="single" w:sz="4" w:space="1" w:color="auto"/>
          <w:left w:val="single" w:sz="4" w:space="4" w:color="auto"/>
          <w:bottom w:val="single" w:sz="4" w:space="1" w:color="auto"/>
          <w:right w:val="single" w:sz="4" w:space="4" w:color="auto"/>
        </w:pBdr>
        <w:spacing w:line="276" w:lineRule="auto"/>
      </w:pPr>
      <w:r>
        <w:t>I (Landowner) give my consent for this application to be made by the named</w:t>
      </w:r>
      <w:r w:rsidR="003D6BFD">
        <w:t xml:space="preserve"> </w:t>
      </w:r>
      <w:r>
        <w:t xml:space="preserve">Consultant/Tenant </w:t>
      </w:r>
      <w:r w:rsidR="003D6BFD">
        <w:t xml:space="preserve">above </w:t>
      </w:r>
      <w:r>
        <w:t>on my behalf:</w:t>
      </w:r>
    </w:p>
    <w:p w14:paraId="6DB0F390" w14:textId="77777777" w:rsidR="00830644" w:rsidRDefault="00830644" w:rsidP="00830644">
      <w:pPr>
        <w:pBdr>
          <w:top w:val="single" w:sz="4" w:space="1" w:color="auto"/>
          <w:left w:val="single" w:sz="4" w:space="4" w:color="auto"/>
          <w:bottom w:val="single" w:sz="4" w:space="1" w:color="auto"/>
          <w:right w:val="single" w:sz="4" w:space="4" w:color="auto"/>
        </w:pBdr>
        <w:spacing w:line="276" w:lineRule="auto"/>
      </w:pPr>
      <w:r>
        <w:t xml:space="preserve">Signed </w:t>
      </w:r>
      <w:r>
        <w:tab/>
      </w:r>
      <w:r>
        <w:tab/>
      </w:r>
      <w:sdt>
        <w:sdtPr>
          <w:id w:val="-950244032"/>
          <w:showingPlcHdr/>
          <w:picture/>
        </w:sdtPr>
        <w:sdtEndPr/>
        <w:sdtContent>
          <w:r>
            <w:rPr>
              <w:noProof/>
            </w:rPr>
            <w:drawing>
              <wp:inline distT="0" distB="0" distL="0" distR="0" wp14:anchorId="2EBB7D40" wp14:editId="57AB260D">
                <wp:extent cx="1981332" cy="705485"/>
                <wp:effectExtent l="0" t="0" r="0" b="0"/>
                <wp:docPr id="1" name="Picture 1"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7206" cy="721819"/>
                        </a:xfrm>
                        <a:prstGeom prst="rect">
                          <a:avLst/>
                        </a:prstGeom>
                        <a:noFill/>
                        <a:ln>
                          <a:noFill/>
                        </a:ln>
                      </pic:spPr>
                    </pic:pic>
                  </a:graphicData>
                </a:graphic>
              </wp:inline>
            </w:drawing>
          </w:r>
        </w:sdtContent>
      </w:sdt>
    </w:p>
    <w:p w14:paraId="387CC45D" w14:textId="77777777" w:rsidR="00830644" w:rsidRDefault="00830644" w:rsidP="00911778">
      <w:pPr>
        <w:pBdr>
          <w:left w:val="single" w:sz="4" w:space="4" w:color="auto"/>
          <w:bottom w:val="single" w:sz="4" w:space="9" w:color="auto"/>
          <w:right w:val="single" w:sz="4" w:space="4" w:color="auto"/>
        </w:pBdr>
        <w:spacing w:line="276" w:lineRule="auto"/>
      </w:pPr>
      <w:r>
        <w:t>Date</w:t>
      </w:r>
      <w:r>
        <w:tab/>
      </w:r>
      <w:r>
        <w:tab/>
      </w:r>
      <w:r>
        <w:tab/>
      </w:r>
      <w:sdt>
        <w:sdtPr>
          <w:id w:val="-1958475469"/>
          <w:placeholder>
            <w:docPart w:val="6B95B06462844FF88B92D36F6C93C21B"/>
          </w:placeholder>
          <w:showingPlcHdr/>
          <w:date>
            <w:dateFormat w:val="dd/MM/yyyy"/>
            <w:lid w:val="en-GB"/>
            <w:storeMappedDataAs w:val="dateTime"/>
            <w:calendar w:val="gregorian"/>
          </w:date>
        </w:sdtPr>
        <w:sdtEndPr/>
        <w:sdtContent>
          <w:r w:rsidRPr="00EB47D7">
            <w:rPr>
              <w:rStyle w:val="PlaceholderText"/>
            </w:rPr>
            <w:t>Click or tap to enter a date.</w:t>
          </w:r>
        </w:sdtContent>
      </w:sdt>
      <w:r w:rsidR="00627362">
        <w:tab/>
      </w:r>
      <w:r w:rsidR="00627362">
        <w:tab/>
      </w:r>
      <w:r w:rsidR="00627362">
        <w:tab/>
      </w:r>
      <w:r w:rsidR="00627362">
        <w:tab/>
      </w:r>
      <w:r w:rsidR="00627362">
        <w:tab/>
      </w:r>
      <w:r>
        <w:tab/>
      </w:r>
      <w:r>
        <w:tab/>
      </w:r>
    </w:p>
    <w:p w14:paraId="2585F0BD" w14:textId="77777777" w:rsidR="002A3AC3" w:rsidRDefault="002A3AC3" w:rsidP="002A3AC3">
      <w:pPr>
        <w:pBdr>
          <w:between w:val="single" w:sz="4" w:space="1" w:color="auto"/>
          <w:bar w:val="single" w:sz="4" w:color="auto"/>
        </w:pBdr>
        <w:contextualSpacing/>
      </w:pPr>
    </w:p>
    <w:p w14:paraId="1E714B0B" w14:textId="77777777" w:rsidR="00397FF8" w:rsidRPr="00425FCA" w:rsidRDefault="00911778" w:rsidP="00425FCA">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Section 3</w:t>
      </w:r>
      <w:r w:rsidR="00425FCA">
        <w:rPr>
          <w:b/>
        </w:rPr>
        <w:t xml:space="preserve">: </w:t>
      </w:r>
      <w:r w:rsidR="00397FF8" w:rsidRPr="00425FCA">
        <w:rPr>
          <w:b/>
        </w:rPr>
        <w:t xml:space="preserve"> Project Purpose</w:t>
      </w:r>
      <w:r w:rsidR="008D6B30" w:rsidRPr="00425FCA">
        <w:rPr>
          <w:b/>
        </w:rPr>
        <w:t xml:space="preserve"> – Site details</w:t>
      </w:r>
    </w:p>
    <w:p w14:paraId="7B58AA4D" w14:textId="2F418780" w:rsidR="00B54A03" w:rsidRPr="00692463" w:rsidRDefault="00911778" w:rsidP="00425FCA">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sidRPr="00692463">
        <w:rPr>
          <w:b/>
        </w:rPr>
        <w:t>3</w:t>
      </w:r>
      <w:r w:rsidR="008D6B30" w:rsidRPr="00692463">
        <w:rPr>
          <w:b/>
        </w:rPr>
        <w:t>.1</w:t>
      </w:r>
      <w:r w:rsidR="00374176" w:rsidRPr="00692463">
        <w:rPr>
          <w:b/>
        </w:rPr>
        <w:t xml:space="preserve"> Wh</w:t>
      </w:r>
      <w:r w:rsidR="000B1D69" w:rsidRPr="00692463">
        <w:rPr>
          <w:b/>
        </w:rPr>
        <w:t>ich</w:t>
      </w:r>
      <w:r w:rsidR="00374176" w:rsidRPr="00692463">
        <w:rPr>
          <w:b/>
        </w:rPr>
        <w:t xml:space="preserve"> </w:t>
      </w:r>
      <w:r w:rsidR="00D55974" w:rsidRPr="00692463">
        <w:rPr>
          <w:b/>
        </w:rPr>
        <w:t xml:space="preserve">NFM </w:t>
      </w:r>
      <w:r w:rsidR="000B1D69" w:rsidRPr="00692463">
        <w:rPr>
          <w:b/>
        </w:rPr>
        <w:t xml:space="preserve">sub-catchment area/s will your project </w:t>
      </w:r>
      <w:r w:rsidR="00374176" w:rsidRPr="00692463">
        <w:rPr>
          <w:b/>
        </w:rPr>
        <w:t>area</w:t>
      </w:r>
      <w:r w:rsidR="00C2201E" w:rsidRPr="00692463">
        <w:rPr>
          <w:b/>
        </w:rPr>
        <w:t xml:space="preserve"> </w:t>
      </w:r>
      <w:r w:rsidR="000B1D69" w:rsidRPr="00692463">
        <w:rPr>
          <w:b/>
        </w:rPr>
        <w:t>be carried out within? Tick as appropriate</w:t>
      </w:r>
      <w:r w:rsidR="00DC5418" w:rsidRPr="00692463">
        <w:rPr>
          <w:b/>
        </w:rPr>
        <w:t>.</w:t>
      </w:r>
    </w:p>
    <w:p w14:paraId="138A4CDA" w14:textId="77777777" w:rsidR="000B1D69" w:rsidRDefault="00092661"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proofErr w:type="gramStart"/>
      <w:r>
        <w:t>B</w:t>
      </w:r>
      <w:r w:rsidR="000B1D69">
        <w:t>odenham</w:t>
      </w:r>
      <w:proofErr w:type="spellEnd"/>
      <w:r w:rsidR="000B1D69">
        <w:t xml:space="preserve"> Brooks</w:t>
      </w:r>
      <w:proofErr w:type="gramEnd"/>
      <w:r w:rsidR="000B1D69">
        <w:tab/>
      </w:r>
      <w:r w:rsidR="00425FCA">
        <w:tab/>
      </w:r>
      <w:r w:rsidR="00425FCA">
        <w:tab/>
      </w:r>
      <w:r w:rsidR="00425FCA">
        <w:tab/>
      </w:r>
      <w:sdt>
        <w:sdtPr>
          <w:alias w:val="Tick this box for Bromyard"/>
          <w:tag w:val="Tick this box for Bromyard"/>
          <w:id w:val="789405473"/>
          <w14:checkbox>
            <w14:checked w14:val="0"/>
            <w14:checkedState w14:val="2612" w14:font="MS Gothic"/>
            <w14:uncheckedState w14:val="2610" w14:font="MS Gothic"/>
          </w14:checkbox>
        </w:sdtPr>
        <w:sdtEndPr/>
        <w:sdtContent>
          <w:r w:rsidR="00941962">
            <w:rPr>
              <w:rFonts w:ascii="MS Gothic" w:eastAsia="MS Gothic" w:hAnsi="MS Gothic" w:hint="eastAsia"/>
            </w:rPr>
            <w:t>☐</w:t>
          </w:r>
        </w:sdtContent>
      </w:sdt>
      <w:r w:rsidR="00374176">
        <w:tab/>
      </w:r>
      <w:r w:rsidR="00374176">
        <w:tab/>
      </w:r>
      <w:r w:rsidR="00374176">
        <w:tab/>
      </w:r>
      <w:r w:rsidR="00374176">
        <w:tab/>
      </w:r>
    </w:p>
    <w:p w14:paraId="3BB30ADB" w14:textId="77777777" w:rsidR="00374176"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r>
        <w:t>Brimfield Brook</w:t>
      </w:r>
      <w:r w:rsidR="00374176">
        <w:tab/>
      </w:r>
      <w:r w:rsidR="00425FCA">
        <w:tab/>
      </w:r>
      <w:r w:rsidR="00425FCA">
        <w:tab/>
      </w:r>
      <w:r w:rsidR="00425FCA">
        <w:tab/>
      </w:r>
      <w:sdt>
        <w:sdtPr>
          <w:alias w:val="Tick this box for Leominster"/>
          <w:tag w:val="Tick this box for Leominster"/>
          <w:id w:val="174157088"/>
          <w14:checkbox>
            <w14:checked w14:val="0"/>
            <w14:checkedState w14:val="2612" w14:font="MS Gothic"/>
            <w14:uncheckedState w14:val="2610" w14:font="MS Gothic"/>
          </w14:checkbox>
        </w:sdtPr>
        <w:sdtEndPr/>
        <w:sdtContent>
          <w:r w:rsidR="0021705E">
            <w:rPr>
              <w:rFonts w:ascii="MS Gothic" w:eastAsia="MS Gothic" w:hAnsi="MS Gothic" w:hint="eastAsia"/>
            </w:rPr>
            <w:t>☐</w:t>
          </w:r>
        </w:sdtContent>
      </w:sdt>
    </w:p>
    <w:p w14:paraId="5EB44E38" w14:textId="77777777" w:rsidR="00374176"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r>
        <w:t>Cheaton</w:t>
      </w:r>
      <w:proofErr w:type="spellEnd"/>
      <w:r>
        <w:t xml:space="preserve">, </w:t>
      </w:r>
      <w:proofErr w:type="spellStart"/>
      <w:r>
        <w:t>Cogwell</w:t>
      </w:r>
      <w:proofErr w:type="spellEnd"/>
      <w:r>
        <w:t xml:space="preserve"> and </w:t>
      </w:r>
      <w:proofErr w:type="spellStart"/>
      <w:r>
        <w:t>Ridgemoor</w:t>
      </w:r>
      <w:proofErr w:type="spellEnd"/>
      <w:r>
        <w:t xml:space="preserve"> Brooks</w:t>
      </w:r>
      <w:r w:rsidR="00374176">
        <w:t xml:space="preserve"> </w:t>
      </w:r>
      <w:r w:rsidR="00374176">
        <w:tab/>
      </w:r>
      <w:sdt>
        <w:sdtPr>
          <w:alias w:val="Tick this box for Hereford City"/>
          <w:tag w:val="Tick this box for Hereford City"/>
          <w:id w:val="-915003918"/>
          <w14:checkbox>
            <w14:checked w14:val="0"/>
            <w14:checkedState w14:val="2612" w14:font="MS Gothic"/>
            <w14:uncheckedState w14:val="2610" w14:font="MS Gothic"/>
          </w14:checkbox>
        </w:sdtPr>
        <w:sdtEndPr/>
        <w:sdtContent>
          <w:r w:rsidR="00092661">
            <w:rPr>
              <w:rFonts w:ascii="MS Gothic" w:eastAsia="MS Gothic" w:hAnsi="MS Gothic" w:hint="eastAsia"/>
            </w:rPr>
            <w:t>☐</w:t>
          </w:r>
        </w:sdtContent>
      </w:sdt>
      <w:r w:rsidR="00374176">
        <w:tab/>
      </w:r>
      <w:r w:rsidR="00374176">
        <w:tab/>
      </w:r>
      <w:r w:rsidR="00374176">
        <w:tab/>
      </w:r>
      <w:r w:rsidR="00374176">
        <w:tab/>
      </w:r>
      <w:r>
        <w:t xml:space="preserve">                              </w:t>
      </w:r>
      <w:proofErr w:type="spellStart"/>
      <w:r>
        <w:t>Dulas</w:t>
      </w:r>
      <w:proofErr w:type="spellEnd"/>
      <w:r>
        <w:t xml:space="preserve"> </w:t>
      </w:r>
      <w:proofErr w:type="gramStart"/>
      <w:r>
        <w:t>Brooks</w:t>
      </w:r>
      <w:proofErr w:type="gramEnd"/>
      <w:r>
        <w:tab/>
      </w:r>
      <w:r w:rsidR="00425FCA">
        <w:tab/>
      </w:r>
      <w:r w:rsidR="00425FCA">
        <w:tab/>
      </w:r>
      <w:r w:rsidR="00425FCA">
        <w:tab/>
      </w:r>
      <w:r>
        <w:tab/>
      </w:r>
      <w:sdt>
        <w:sdtPr>
          <w:alias w:val="Tick this box for Ross on Wye"/>
          <w:tag w:val="Tick this box for Ross on Wye"/>
          <w:id w:val="-831445955"/>
          <w14:checkbox>
            <w14:checked w14:val="0"/>
            <w14:checkedState w14:val="2612" w14:font="MS Gothic"/>
            <w14:uncheckedState w14:val="2610" w14:font="MS Gothic"/>
          </w14:checkbox>
        </w:sdtPr>
        <w:sdtEndPr/>
        <w:sdtContent>
          <w:r w:rsidR="0021705E">
            <w:rPr>
              <w:rFonts w:ascii="MS Gothic" w:eastAsia="MS Gothic" w:hAnsi="MS Gothic" w:hint="eastAsia"/>
            </w:rPr>
            <w:t>☐</w:t>
          </w:r>
        </w:sdtContent>
      </w:sdt>
    </w:p>
    <w:p w14:paraId="4629B24E" w14:textId="77777777" w:rsidR="000B1D69"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r>
        <w:t xml:space="preserve">Norton, Red &amp; </w:t>
      </w:r>
      <w:proofErr w:type="spellStart"/>
      <w:r>
        <w:t>Twyford</w:t>
      </w:r>
      <w:proofErr w:type="spellEnd"/>
      <w:r>
        <w:t xml:space="preserve"> Brooks</w:t>
      </w:r>
      <w:r w:rsidR="00425FCA">
        <w:tab/>
      </w:r>
      <w:r w:rsidR="00425FCA">
        <w:tab/>
      </w:r>
      <w:sdt>
        <w:sdtPr>
          <w:alias w:val="Tick ths box for Kington"/>
          <w:tag w:val="Tick ths box for Kington"/>
          <w:id w:val="-2051609077"/>
          <w14:checkbox>
            <w14:checked w14:val="0"/>
            <w14:checkedState w14:val="2612" w14:font="MS Gothic"/>
            <w14:uncheckedState w14:val="2610" w14:font="MS Gothic"/>
          </w14:checkbox>
        </w:sdtPr>
        <w:sdtEndPr/>
        <w:sdtContent>
          <w:r w:rsidR="00374176">
            <w:rPr>
              <w:rFonts w:ascii="MS Gothic" w:eastAsia="MS Gothic" w:hAnsi="MS Gothic" w:hint="eastAsia"/>
            </w:rPr>
            <w:t>☐</w:t>
          </w:r>
        </w:sdtContent>
      </w:sdt>
      <w:r w:rsidR="00374176">
        <w:tab/>
      </w:r>
      <w:r w:rsidR="00374176">
        <w:tab/>
      </w:r>
      <w:r w:rsidR="00374176">
        <w:tab/>
      </w:r>
      <w:r w:rsidR="00374176">
        <w:tab/>
      </w:r>
    </w:p>
    <w:p w14:paraId="48AA2CC2" w14:textId="77777777" w:rsidR="00374176"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r>
        <w:t>Pentaloe</w:t>
      </w:r>
      <w:proofErr w:type="spellEnd"/>
      <w:r>
        <w:t xml:space="preserve"> Brook</w:t>
      </w:r>
      <w:r w:rsidR="00092661">
        <w:t xml:space="preserve"> </w:t>
      </w:r>
      <w:r w:rsidR="00092661">
        <w:tab/>
      </w:r>
      <w:r w:rsidR="00425FCA">
        <w:tab/>
      </w:r>
      <w:r w:rsidR="00425FCA">
        <w:tab/>
      </w:r>
      <w:r w:rsidR="00425FCA">
        <w:tab/>
      </w:r>
      <w:sdt>
        <w:sdtPr>
          <w:alias w:val="Tick this box for Weobley"/>
          <w:tag w:val="Tick this box for Weobley"/>
          <w:id w:val="1844667774"/>
          <w14:checkbox>
            <w14:checked w14:val="0"/>
            <w14:checkedState w14:val="2612" w14:font="MS Gothic"/>
            <w14:uncheckedState w14:val="2610" w14:font="MS Gothic"/>
          </w14:checkbox>
        </w:sdtPr>
        <w:sdtEndPr/>
        <w:sdtContent>
          <w:r w:rsidR="0021705E">
            <w:rPr>
              <w:rFonts w:ascii="MS Gothic" w:eastAsia="MS Gothic" w:hAnsi="MS Gothic" w:hint="eastAsia"/>
            </w:rPr>
            <w:t>☐</w:t>
          </w:r>
        </w:sdtContent>
      </w:sdt>
    </w:p>
    <w:p w14:paraId="4383E0D3" w14:textId="3C12FE2C" w:rsidR="00092661" w:rsidRDefault="000B1D69" w:rsidP="00425FCA">
      <w:pPr>
        <w:pBdr>
          <w:top w:val="single" w:sz="4" w:space="1" w:color="auto"/>
          <w:left w:val="single" w:sz="4" w:space="5" w:color="auto"/>
          <w:bottom w:val="single" w:sz="4" w:space="1" w:color="auto"/>
          <w:right w:val="single" w:sz="4" w:space="4" w:color="auto"/>
          <w:bar w:val="single" w:sz="4" w:color="auto"/>
        </w:pBdr>
        <w:spacing w:line="276" w:lineRule="auto"/>
      </w:pPr>
      <w:proofErr w:type="spellStart"/>
      <w:r>
        <w:t>Tedstone</w:t>
      </w:r>
      <w:proofErr w:type="spellEnd"/>
      <w:r>
        <w:t xml:space="preserve"> Brook</w:t>
      </w:r>
      <w:r w:rsidR="00092661">
        <w:tab/>
      </w:r>
      <w:r w:rsidR="00425FCA">
        <w:tab/>
      </w:r>
      <w:r w:rsidR="00425FCA">
        <w:tab/>
      </w:r>
      <w:r w:rsidR="00425FCA">
        <w:tab/>
      </w:r>
      <w:sdt>
        <w:sdtPr>
          <w:alias w:val="Tick this box for Mortimer"/>
          <w:tag w:val="Tick this box for Mortimer"/>
          <w:id w:val="315622490"/>
          <w14:checkbox>
            <w14:checked w14:val="0"/>
            <w14:checkedState w14:val="2612" w14:font="MS Gothic"/>
            <w14:uncheckedState w14:val="2610" w14:font="MS Gothic"/>
          </w14:checkbox>
        </w:sdtPr>
        <w:sdtEndPr/>
        <w:sdtContent>
          <w:r w:rsidR="00A84453">
            <w:rPr>
              <w:rFonts w:ascii="MS Gothic" w:eastAsia="MS Gothic" w:hAnsi="MS Gothic" w:hint="eastAsia"/>
            </w:rPr>
            <w:t>☐</w:t>
          </w:r>
        </w:sdtContent>
      </w:sdt>
      <w:r w:rsidR="00092661">
        <w:tab/>
      </w:r>
      <w:r w:rsidR="00092661">
        <w:tab/>
      </w:r>
      <w:r w:rsidR="00092661">
        <w:tab/>
      </w:r>
      <w:r w:rsidR="00092661">
        <w:tab/>
      </w:r>
    </w:p>
    <w:p w14:paraId="3554CA08" w14:textId="77777777" w:rsidR="00733C7A" w:rsidRDefault="00733C7A" w:rsidP="00331697">
      <w:pPr>
        <w:spacing w:line="276" w:lineRule="auto"/>
      </w:pPr>
    </w:p>
    <w:p w14:paraId="10D76469" w14:textId="42190763" w:rsidR="00811634" w:rsidRPr="00692463" w:rsidRDefault="00911778" w:rsidP="00B2637A">
      <w:pPr>
        <w:pBdr>
          <w:top w:val="single" w:sz="4" w:space="1" w:color="auto"/>
          <w:left w:val="single" w:sz="4" w:space="0" w:color="auto"/>
          <w:right w:val="single" w:sz="4" w:space="4" w:color="auto"/>
        </w:pBdr>
        <w:shd w:val="clear" w:color="auto" w:fill="FFF4D7" w:themeFill="accent2" w:themeFillTint="33"/>
        <w:rPr>
          <w:b/>
        </w:rPr>
      </w:pPr>
      <w:r w:rsidRPr="00692463">
        <w:rPr>
          <w:b/>
        </w:rPr>
        <w:t>3</w:t>
      </w:r>
      <w:r w:rsidR="00231894" w:rsidRPr="00692463">
        <w:rPr>
          <w:b/>
        </w:rPr>
        <w:t>.</w:t>
      </w:r>
      <w:r w:rsidR="008D6B30" w:rsidRPr="00692463">
        <w:rPr>
          <w:b/>
        </w:rPr>
        <w:t xml:space="preserve">2 </w:t>
      </w:r>
      <w:r w:rsidR="00D25102" w:rsidRPr="00692463">
        <w:rPr>
          <w:b/>
        </w:rPr>
        <w:t xml:space="preserve">Proposed NFM </w:t>
      </w:r>
      <w:r w:rsidR="008D6B30" w:rsidRPr="00692463">
        <w:rPr>
          <w:b/>
        </w:rPr>
        <w:t>site</w:t>
      </w:r>
      <w:r w:rsidR="00D25102" w:rsidRPr="00692463">
        <w:rPr>
          <w:b/>
        </w:rPr>
        <w:t xml:space="preserve"> details</w:t>
      </w:r>
      <w:r w:rsidR="00F606A8" w:rsidRPr="00692463">
        <w:rPr>
          <w:b/>
        </w:rPr>
        <w:t xml:space="preserve"> – please also attach a map and photos of the proposed area</w:t>
      </w:r>
      <w:r w:rsidR="00DC5418" w:rsidRPr="00692463">
        <w:rPr>
          <w:b/>
        </w:rPr>
        <w:t>.</w:t>
      </w:r>
    </w:p>
    <w:p w14:paraId="3233B8E8" w14:textId="77777777" w:rsidR="00B54A03" w:rsidRPr="00D25102" w:rsidRDefault="00D25102" w:rsidP="00D25102">
      <w:pPr>
        <w:pBdr>
          <w:top w:val="single" w:sz="4" w:space="1" w:color="auto"/>
          <w:left w:val="single" w:sz="4" w:space="0" w:color="auto"/>
          <w:bottom w:val="single" w:sz="4" w:space="6" w:color="auto"/>
          <w:right w:val="single" w:sz="4" w:space="4" w:color="auto"/>
        </w:pBdr>
        <w:shd w:val="clear" w:color="auto" w:fill="FFFFFF" w:themeFill="background1"/>
      </w:pPr>
      <w:r>
        <w:t xml:space="preserve">Name of proposed site </w:t>
      </w:r>
      <w:r>
        <w:tab/>
      </w:r>
      <w:sdt>
        <w:sdtPr>
          <w:alias w:val="Please give name of proposed site here"/>
          <w:tag w:val="Please give details here"/>
          <w:id w:val="-1813239460"/>
          <w:placeholder>
            <w:docPart w:val="DF5664D5DEB8495EB711990F31C54307"/>
          </w:placeholder>
          <w:showingPlcHdr/>
          <w:text/>
        </w:sdtPr>
        <w:sdtEndPr/>
        <w:sdtContent>
          <w:r w:rsidR="00231894" w:rsidRPr="00273239">
            <w:rPr>
              <w:rStyle w:val="PlaceholderText"/>
            </w:rPr>
            <w:t>Click or tap here to enter text.</w:t>
          </w:r>
        </w:sdtContent>
      </w:sdt>
    </w:p>
    <w:p w14:paraId="05496EEE" w14:textId="77777777" w:rsidR="008D6B30" w:rsidRDefault="00D25102" w:rsidP="00B2637A">
      <w:pPr>
        <w:pBdr>
          <w:left w:val="single" w:sz="4" w:space="0" w:color="auto"/>
          <w:bottom w:val="single" w:sz="4" w:space="30" w:color="auto"/>
          <w:right w:val="single" w:sz="4" w:space="4" w:color="auto"/>
          <w:between w:val="single" w:sz="4" w:space="1" w:color="auto"/>
          <w:bar w:val="single" w:sz="4" w:color="auto"/>
        </w:pBdr>
        <w:shd w:val="clear" w:color="auto" w:fill="FFFFFF" w:themeFill="background1"/>
        <w:spacing w:line="276" w:lineRule="auto"/>
        <w:rPr>
          <w:szCs w:val="22"/>
        </w:rPr>
      </w:pPr>
      <w:r>
        <w:rPr>
          <w:szCs w:val="22"/>
        </w:rPr>
        <w:t>Postcode for site</w:t>
      </w:r>
      <w:r>
        <w:rPr>
          <w:szCs w:val="22"/>
        </w:rPr>
        <w:tab/>
      </w:r>
      <w:r>
        <w:rPr>
          <w:szCs w:val="22"/>
        </w:rPr>
        <w:tab/>
      </w:r>
      <w:sdt>
        <w:sdtPr>
          <w:rPr>
            <w:szCs w:val="22"/>
          </w:rPr>
          <w:alias w:val="Insert postcode for the site here"/>
          <w:tag w:val="Insert postcode for the site here"/>
          <w:id w:val="1310979674"/>
          <w:placeholder>
            <w:docPart w:val="DefaultPlaceholder_-1854013440"/>
          </w:placeholder>
          <w:showingPlcHdr/>
          <w:text/>
        </w:sdtPr>
        <w:sdtEndPr/>
        <w:sdtContent>
          <w:r w:rsidRPr="00273239">
            <w:rPr>
              <w:rStyle w:val="PlaceholderText"/>
            </w:rPr>
            <w:t>Click or tap here to enter text.</w:t>
          </w:r>
        </w:sdtContent>
      </w:sdt>
      <w:r>
        <w:rPr>
          <w:szCs w:val="22"/>
        </w:rPr>
        <w:tab/>
      </w:r>
    </w:p>
    <w:p w14:paraId="6D316159" w14:textId="77777777" w:rsidR="00D25102" w:rsidRDefault="00D25102" w:rsidP="00B2637A">
      <w:pPr>
        <w:pBdr>
          <w:left w:val="single" w:sz="4" w:space="0" w:color="auto"/>
          <w:bottom w:val="single" w:sz="4" w:space="30" w:color="auto"/>
          <w:right w:val="single" w:sz="4" w:space="4" w:color="auto"/>
          <w:between w:val="single" w:sz="4" w:space="1" w:color="auto"/>
          <w:bar w:val="single" w:sz="4" w:color="auto"/>
        </w:pBdr>
        <w:shd w:val="clear" w:color="auto" w:fill="FFFFFF" w:themeFill="background1"/>
        <w:spacing w:line="276" w:lineRule="auto"/>
        <w:rPr>
          <w:szCs w:val="22"/>
        </w:rPr>
      </w:pPr>
      <w:r>
        <w:rPr>
          <w:szCs w:val="22"/>
        </w:rPr>
        <w:t>Grid reference</w:t>
      </w:r>
      <w:r>
        <w:rPr>
          <w:szCs w:val="22"/>
        </w:rPr>
        <w:tab/>
      </w:r>
      <w:r>
        <w:rPr>
          <w:szCs w:val="22"/>
        </w:rPr>
        <w:tab/>
      </w:r>
      <w:r>
        <w:rPr>
          <w:szCs w:val="22"/>
        </w:rPr>
        <w:tab/>
      </w:r>
      <w:sdt>
        <w:sdtPr>
          <w:rPr>
            <w:szCs w:val="22"/>
          </w:rPr>
          <w:alias w:val="Insert grid reference the site here"/>
          <w:tag w:val="Insert postcode for the site here"/>
          <w:id w:val="2028294221"/>
          <w:placeholder>
            <w:docPart w:val="9F627254CF384F2D915FF63B08649A2A"/>
          </w:placeholder>
          <w:showingPlcHdr/>
          <w:text/>
        </w:sdtPr>
        <w:sdtEndPr/>
        <w:sdtContent>
          <w:r w:rsidRPr="00273239">
            <w:rPr>
              <w:rStyle w:val="PlaceholderText"/>
            </w:rPr>
            <w:t>Click or tap here to enter text.</w:t>
          </w:r>
        </w:sdtContent>
      </w:sdt>
      <w:r>
        <w:rPr>
          <w:szCs w:val="22"/>
        </w:rPr>
        <w:tab/>
      </w:r>
    </w:p>
    <w:p w14:paraId="1A7078B6" w14:textId="77777777" w:rsidR="00D25102" w:rsidRDefault="00D25102" w:rsidP="00B2637A">
      <w:pPr>
        <w:pBdr>
          <w:left w:val="single" w:sz="4" w:space="0" w:color="auto"/>
          <w:bottom w:val="single" w:sz="4" w:space="30" w:color="auto"/>
          <w:right w:val="single" w:sz="4" w:space="4" w:color="auto"/>
          <w:between w:val="single" w:sz="4" w:space="1" w:color="auto"/>
          <w:bar w:val="single" w:sz="4" w:color="auto"/>
        </w:pBdr>
        <w:shd w:val="clear" w:color="auto" w:fill="FFFFFF" w:themeFill="background1"/>
        <w:spacing w:line="276" w:lineRule="auto"/>
        <w:rPr>
          <w:szCs w:val="22"/>
        </w:rPr>
      </w:pPr>
      <w:r>
        <w:rPr>
          <w:szCs w:val="22"/>
        </w:rPr>
        <w:t>Existing land use at the site</w:t>
      </w:r>
      <w:r>
        <w:rPr>
          <w:szCs w:val="22"/>
        </w:rPr>
        <w:tab/>
      </w:r>
      <w:sdt>
        <w:sdtPr>
          <w:rPr>
            <w:szCs w:val="22"/>
          </w:rPr>
          <w:alias w:val="State what the existing land use is at the site here"/>
          <w:tag w:val="Insert postcode for the site here"/>
          <w:id w:val="-1179343653"/>
          <w:placeholder>
            <w:docPart w:val="77C8BD71C99144F59F9778D761F7953A"/>
          </w:placeholder>
          <w:showingPlcHdr/>
          <w:text/>
        </w:sdtPr>
        <w:sdtEndPr/>
        <w:sdtContent>
          <w:r w:rsidRPr="00273239">
            <w:rPr>
              <w:rStyle w:val="PlaceholderText"/>
            </w:rPr>
            <w:t>Click or tap here to enter text.</w:t>
          </w:r>
        </w:sdtContent>
      </w:sdt>
      <w:r>
        <w:rPr>
          <w:szCs w:val="22"/>
        </w:rPr>
        <w:tab/>
      </w:r>
    </w:p>
    <w:p w14:paraId="67D3AED0" w14:textId="03888BB6" w:rsidR="004A4178" w:rsidRDefault="004A4178" w:rsidP="004A4178">
      <w:pPr>
        <w:shd w:val="clear" w:color="auto" w:fill="FFFFFF" w:themeFill="background1"/>
        <w:spacing w:line="276" w:lineRule="auto"/>
        <w:rPr>
          <w:szCs w:val="22"/>
        </w:rPr>
      </w:pPr>
    </w:p>
    <w:p w14:paraId="28228C26" w14:textId="77777777" w:rsidR="00FD78EC" w:rsidRPr="00425FCA" w:rsidRDefault="00FD78EC" w:rsidP="00FD78EC">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 xml:space="preserve">Section 4: </w:t>
      </w:r>
      <w:r w:rsidRPr="00425FCA">
        <w:rPr>
          <w:b/>
        </w:rPr>
        <w:t xml:space="preserve"> </w:t>
      </w:r>
      <w:r>
        <w:rPr>
          <w:b/>
        </w:rPr>
        <w:t>NFM Grant Item Information</w:t>
      </w:r>
    </w:p>
    <w:p w14:paraId="404CEED9" w14:textId="77777777" w:rsidR="0001508E"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r>
        <w:t xml:space="preserve">Table 1 </w:t>
      </w:r>
      <w:r w:rsidR="00043103">
        <w:t xml:space="preserve">(See </w:t>
      </w:r>
      <w:r w:rsidR="00D521B2">
        <w:t xml:space="preserve">Section </w:t>
      </w:r>
      <w:r w:rsidR="00043103">
        <w:t xml:space="preserve">4.1) </w:t>
      </w:r>
      <w:r>
        <w:t>details the NFM i</w:t>
      </w:r>
      <w:r w:rsidR="00A0360B">
        <w:t>tems included within this grant</w:t>
      </w:r>
      <w:r>
        <w:t xml:space="preserve"> scheme. </w:t>
      </w:r>
    </w:p>
    <w:p w14:paraId="7E2A8591" w14:textId="77777777" w:rsidR="0001508E"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r>
        <w:t xml:space="preserve">The table details the operational cost to implement each NFM item and the grant contribution rate available to help pay for the </w:t>
      </w:r>
      <w:r w:rsidRPr="004C3EF9">
        <w:t xml:space="preserve">measures to be implemented. </w:t>
      </w:r>
    </w:p>
    <w:p w14:paraId="5067519D" w14:textId="4E7C6BC3" w:rsidR="00FD78EC"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rPr>
          <w:rStyle w:val="Hyperlink"/>
          <w:color w:val="auto"/>
        </w:rPr>
      </w:pPr>
      <w:r w:rsidRPr="004C3EF9">
        <w:t xml:space="preserve">Further details of the requirements of each grant item are included within </w:t>
      </w:r>
      <w:r w:rsidR="004C3EF9" w:rsidRPr="004C3EF9">
        <w:t xml:space="preserve">the </w:t>
      </w:r>
      <w:r w:rsidR="00E465A4" w:rsidRPr="004C3EF9">
        <w:t>Herefordshire</w:t>
      </w:r>
      <w:r w:rsidRPr="004C3EF9">
        <w:t xml:space="preserve"> Natural Flood Management</w:t>
      </w:r>
      <w:r w:rsidR="00042253" w:rsidRPr="004C3EF9">
        <w:t xml:space="preserve"> (NFM)</w:t>
      </w:r>
      <w:r w:rsidRPr="004C3EF9">
        <w:t xml:space="preserve"> Construction Grant Scheme</w:t>
      </w:r>
      <w:r w:rsidR="00E14965" w:rsidRPr="004C3EF9">
        <w:t xml:space="preserve"> </w:t>
      </w:r>
      <w:r w:rsidR="00F41ED6">
        <w:t>Guide</w:t>
      </w:r>
      <w:r w:rsidR="004C3EF9">
        <w:t xml:space="preserve"> which is </w:t>
      </w:r>
      <w:r w:rsidR="00E14965" w:rsidRPr="004C3EF9">
        <w:t>av</w:t>
      </w:r>
      <w:r w:rsidRPr="004C3EF9">
        <w:t xml:space="preserve">ailable at: </w:t>
      </w:r>
      <w:hyperlink r:id="rId18" w:history="1">
        <w:r w:rsidR="00A25F49" w:rsidRPr="00F162CD">
          <w:rPr>
            <w:rStyle w:val="Hyperlink"/>
            <w:color w:val="0070C0"/>
          </w:rPr>
          <w:t>www.herefordshire.gov.uk/nfmgrant</w:t>
        </w:r>
      </w:hyperlink>
    </w:p>
    <w:p w14:paraId="26B2DCA3" w14:textId="77777777" w:rsidR="00A25F49" w:rsidRPr="004C3EF9" w:rsidRDefault="00A25F49" w:rsidP="00FD78EC">
      <w:pPr>
        <w:pBdr>
          <w:top w:val="single" w:sz="4" w:space="1" w:color="auto"/>
          <w:left w:val="single" w:sz="4" w:space="5" w:color="auto"/>
          <w:bottom w:val="single" w:sz="4" w:space="1" w:color="auto"/>
          <w:right w:val="single" w:sz="4" w:space="4" w:color="auto"/>
          <w:bar w:val="single" w:sz="4" w:color="auto"/>
        </w:pBdr>
        <w:spacing w:line="276" w:lineRule="auto"/>
      </w:pPr>
    </w:p>
    <w:p w14:paraId="42177852" w14:textId="77777777" w:rsidR="00A0360B" w:rsidRPr="00F162CD"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rPr>
          <w:b/>
        </w:rPr>
      </w:pPr>
      <w:r w:rsidRPr="00F162CD">
        <w:rPr>
          <w:b/>
        </w:rPr>
        <w:t xml:space="preserve">Please complete Table 1 detailing which grant items you wish to apply for. </w:t>
      </w:r>
    </w:p>
    <w:p w14:paraId="36C72292" w14:textId="0C8495C5" w:rsidR="00FD78EC"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r>
        <w:t>If you wish to apply for grant items NFM1</w:t>
      </w:r>
      <w:r w:rsidR="00E14965">
        <w:t>2</w:t>
      </w:r>
      <w:r>
        <w:t xml:space="preserve"> (Leaky </w:t>
      </w:r>
      <w:r w:rsidR="00E14965">
        <w:t>d</w:t>
      </w:r>
      <w:r>
        <w:t>am</w:t>
      </w:r>
      <w:r w:rsidR="00E14965">
        <w:t>s</w:t>
      </w:r>
      <w:r>
        <w:t>)</w:t>
      </w:r>
      <w:r w:rsidR="00585DF1">
        <w:t xml:space="preserve"> </w:t>
      </w:r>
      <w:r>
        <w:t>or NFM1</w:t>
      </w:r>
      <w:r w:rsidR="00E14965">
        <w:t>7</w:t>
      </w:r>
      <w:r>
        <w:t xml:space="preserve"> (Landowner innovation)</w:t>
      </w:r>
      <w:r w:rsidR="00A0360B">
        <w:t>,</w:t>
      </w:r>
      <w:r>
        <w:t xml:space="preserve"> please complete the additional information section below.</w:t>
      </w:r>
    </w:p>
    <w:p w14:paraId="10860E36" w14:textId="77777777" w:rsidR="00FD78EC"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pPr>
    </w:p>
    <w:p w14:paraId="01DBF8ED" w14:textId="77777777" w:rsidR="00FD78EC" w:rsidRPr="00A25F49" w:rsidRDefault="00FD78EC" w:rsidP="00FD78EC">
      <w:pPr>
        <w:pBdr>
          <w:top w:val="single" w:sz="4" w:space="1" w:color="auto"/>
          <w:left w:val="single" w:sz="4" w:space="5" w:color="auto"/>
          <w:bottom w:val="single" w:sz="4" w:space="1" w:color="auto"/>
          <w:right w:val="single" w:sz="4" w:space="4" w:color="auto"/>
          <w:bar w:val="single" w:sz="4" w:color="auto"/>
        </w:pBdr>
        <w:spacing w:line="276" w:lineRule="auto"/>
        <w:rPr>
          <w:b/>
        </w:rPr>
      </w:pPr>
      <w:r w:rsidRPr="00A25F49">
        <w:rPr>
          <w:b/>
        </w:rPr>
        <w:t>Please note:</w:t>
      </w:r>
    </w:p>
    <w:p w14:paraId="6EE93E43" w14:textId="55725253" w:rsidR="00E14965" w:rsidRDefault="00FD78EC"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T</w:t>
      </w:r>
      <w:r w:rsidR="00E14965">
        <w:t xml:space="preserve">he maximum grant rate is the maximum value payable for a specific grant item. </w:t>
      </w:r>
      <w:proofErr w:type="gramStart"/>
      <w:r w:rsidR="00E14965">
        <w:t>i.e</w:t>
      </w:r>
      <w:proofErr w:type="gramEnd"/>
      <w:r w:rsidR="00E14965">
        <w:t xml:space="preserve">. </w:t>
      </w:r>
      <w:r w:rsidR="00585DF1">
        <w:t>for</w:t>
      </w:r>
      <w:r w:rsidR="00E14965">
        <w:t xml:space="preserve"> an attenuation pond, this would be 100% of the spe</w:t>
      </w:r>
      <w:r w:rsidR="00AA0FF1">
        <w:t>nd (to a total maximum of £</w:t>
      </w:r>
      <w:r w:rsidR="00AA0FF1" w:rsidRPr="00AA0FF1">
        <w:t>12/</w:t>
      </w:r>
      <w:r w:rsidR="00AA0FF1" w:rsidRPr="00AA0FF1">
        <w:rPr>
          <w:sz w:val="20"/>
        </w:rPr>
        <w:t xml:space="preserve"> </w:t>
      </w:r>
      <w:r w:rsidR="00AA0FF1" w:rsidRPr="00AA0FF1">
        <w:rPr>
          <w:szCs w:val="22"/>
        </w:rPr>
        <w:t>m</w:t>
      </w:r>
      <w:r w:rsidR="00AA0FF1" w:rsidRPr="00AA0FF1">
        <w:rPr>
          <w:sz w:val="20"/>
          <w:vertAlign w:val="superscript"/>
        </w:rPr>
        <w:t xml:space="preserve">2 </w:t>
      </w:r>
      <w:r w:rsidR="00E14965" w:rsidRPr="00AA0FF1">
        <w:t>).</w:t>
      </w:r>
      <w:r w:rsidR="00E14965">
        <w:t xml:space="preserve"> </w:t>
      </w:r>
    </w:p>
    <w:p w14:paraId="050689F4" w14:textId="5FF7C3C5" w:rsidR="00E14965" w:rsidRDefault="00F41ED6"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lastRenderedPageBreak/>
        <w:t xml:space="preserve">National, published grant values have been used wherever possible. If this is not available, locally sourced values have been used (based upon information gathered through the Pilot Project or from our Project partners). Grant values may change and are subject to interim evaluations. </w:t>
      </w:r>
    </w:p>
    <w:p w14:paraId="66E7188D" w14:textId="77777777" w:rsidR="00E14965" w:rsidRDefault="00E14965"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 xml:space="preserve">If the cost of works exceeds the grant maximum, the landowner would be responsible to finance the excess cost. </w:t>
      </w:r>
    </w:p>
    <w:p w14:paraId="4AA5BAEE" w14:textId="77777777" w:rsidR="00E14965" w:rsidRDefault="00E14965"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 xml:space="preserve">Works cannot be funded retrospectively. </w:t>
      </w:r>
    </w:p>
    <w:p w14:paraId="530110E7" w14:textId="3515D052" w:rsidR="00E14965" w:rsidRDefault="00E14965" w:rsidP="00E14965">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Any variations to the grant offer must be agreed in writing before works are und</w:t>
      </w:r>
      <w:r w:rsidR="005A028E">
        <w:t>ertaken – the C</w:t>
      </w:r>
      <w:r>
        <w:t xml:space="preserve">ouncil can only pay against what was offered and what was applied for. </w:t>
      </w:r>
    </w:p>
    <w:p w14:paraId="46CD26BE" w14:textId="77777777" w:rsidR="00F41ED6" w:rsidRDefault="00E14965" w:rsidP="007E11F6">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t>Whilst the cost of obtaining consents and permissions to deliver the NFM measures can be included within a grant application, their funding will be dealt with on a case-by-case basis and is not guaranteed.</w:t>
      </w:r>
      <w:r w:rsidR="00FD78EC">
        <w:tab/>
      </w:r>
    </w:p>
    <w:p w14:paraId="59588C83" w14:textId="3F1E50EE" w:rsidR="00F41ED6" w:rsidRPr="00F41ED6" w:rsidRDefault="00F41ED6" w:rsidP="00F41ED6">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rPr>
          <w:lang w:val="en-US"/>
        </w:rPr>
      </w:pPr>
      <w:r w:rsidRPr="00F41ED6">
        <w:rPr>
          <w:lang w:val="en-US"/>
        </w:rPr>
        <w:t xml:space="preserve">As the size, design and construction techniques for leaky dams are site specific, these grants will be dealt with on a case-by-case basis and require a quote. As a guide, the following national, published grant values exist for leaky dams; </w:t>
      </w:r>
      <w:hyperlink r:id="rId19" w:history="1">
        <w:r w:rsidRPr="00F41ED6">
          <w:rPr>
            <w:rStyle w:val="Hyperlink"/>
            <w:lang w:val="en-US"/>
          </w:rPr>
          <w:t xml:space="preserve"> £85.29/ check dam</w:t>
        </w:r>
      </w:hyperlink>
      <w:r w:rsidRPr="00F41ED6">
        <w:rPr>
          <w:lang w:val="en-US"/>
        </w:rPr>
        <w:t xml:space="preserve">, </w:t>
      </w:r>
      <w:hyperlink r:id="rId20" w:history="1">
        <w:r w:rsidRPr="00F41ED6">
          <w:rPr>
            <w:rStyle w:val="Hyperlink"/>
            <w:lang w:val="en-US"/>
          </w:rPr>
          <w:t>£461.39/ small leaky dam</w:t>
        </w:r>
      </w:hyperlink>
      <w:r w:rsidRPr="00F41ED6">
        <w:rPr>
          <w:lang w:val="en-US"/>
        </w:rPr>
        <w:t xml:space="preserve"> (1-2.99m wide) and </w:t>
      </w:r>
      <w:hyperlink r:id="rId21" w:history="1">
        <w:r w:rsidRPr="00F41ED6">
          <w:rPr>
            <w:rStyle w:val="Hyperlink"/>
            <w:lang w:val="en-US"/>
          </w:rPr>
          <w:t>£764.42/ large leaky dam</w:t>
        </w:r>
      </w:hyperlink>
      <w:r w:rsidRPr="00F41ED6">
        <w:rPr>
          <w:lang w:val="en-US"/>
        </w:rPr>
        <w:t xml:space="preserve"> (3-5 m wide).  </w:t>
      </w:r>
      <w:r>
        <w:rPr>
          <w:lang w:val="en-US"/>
        </w:rPr>
        <w:t xml:space="preserve">Additional information, including quotes detailing any associated costs are required. </w:t>
      </w:r>
    </w:p>
    <w:p w14:paraId="6AF262F4" w14:textId="0884DEC0" w:rsidR="00FD78EC" w:rsidRDefault="00F41ED6">
      <w:pPr>
        <w:pStyle w:val="ListParagraph"/>
        <w:numPr>
          <w:ilvl w:val="0"/>
          <w:numId w:val="35"/>
        </w:numPr>
        <w:pBdr>
          <w:top w:val="single" w:sz="4" w:space="1" w:color="auto"/>
          <w:left w:val="single" w:sz="4" w:space="5" w:color="auto"/>
          <w:bottom w:val="single" w:sz="4" w:space="1" w:color="auto"/>
          <w:right w:val="single" w:sz="4" w:space="4" w:color="auto"/>
          <w:bar w:val="single" w:sz="4" w:color="auto"/>
        </w:pBdr>
        <w:spacing w:line="276" w:lineRule="auto"/>
      </w:pPr>
      <w:r w:rsidRPr="00F41ED6">
        <w:rPr>
          <w:lang w:val="en-US"/>
        </w:rPr>
        <w:t xml:space="preserve">Applications for NFM Facilitation options (NFM18) are NOT guaranteed and will only be supported if they are integral to the successful delivery of a wider NFM scheme. The funding available for NFM18 NFM Facilitation will need to be proportionate to the overall cost of the substantive NFM project and will be dealt with on a case by case basis. </w:t>
      </w:r>
      <w:r w:rsidR="00FD78EC">
        <w:tab/>
      </w:r>
      <w:r w:rsidR="00FD78EC">
        <w:tab/>
      </w:r>
    </w:p>
    <w:p w14:paraId="6FCB2033" w14:textId="77777777" w:rsidR="00E14965" w:rsidRDefault="00E14965" w:rsidP="004A4178">
      <w:pPr>
        <w:shd w:val="clear" w:color="auto" w:fill="FFFFFF" w:themeFill="background1"/>
        <w:spacing w:line="276" w:lineRule="auto"/>
        <w:rPr>
          <w:szCs w:val="22"/>
          <w:highlight w:val="yellow"/>
        </w:rPr>
      </w:pPr>
    </w:p>
    <w:p w14:paraId="5576222B" w14:textId="77777777" w:rsidR="00096CA3" w:rsidRDefault="00096CA3">
      <w:pPr>
        <w:rPr>
          <w:szCs w:val="22"/>
          <w:highlight w:val="yellow"/>
        </w:rPr>
        <w:sectPr w:rsidR="00096CA3" w:rsidSect="00FC63C1">
          <w:headerReference w:type="default" r:id="rId22"/>
          <w:footerReference w:type="default" r:id="rId23"/>
          <w:headerReference w:type="first" r:id="rId24"/>
          <w:footerReference w:type="first" r:id="rId25"/>
          <w:pgSz w:w="11906" w:h="16838"/>
          <w:pgMar w:top="1560" w:right="1191" w:bottom="1185" w:left="1191" w:header="709" w:footer="397" w:gutter="0"/>
          <w:cols w:space="720"/>
          <w:titlePg/>
          <w:docGrid w:linePitch="326"/>
        </w:sectPr>
      </w:pPr>
    </w:p>
    <w:p w14:paraId="2A064467" w14:textId="77777777" w:rsidR="005359F4" w:rsidRDefault="005359F4">
      <w:pPr>
        <w:rPr>
          <w:szCs w:val="22"/>
          <w:highlight w:val="yellow"/>
        </w:rPr>
      </w:pPr>
    </w:p>
    <w:p w14:paraId="5E9F4494" w14:textId="4FAE79D3" w:rsidR="001E77CB" w:rsidRDefault="001E77CB">
      <w:pPr>
        <w:rPr>
          <w:szCs w:val="22"/>
          <w:highlight w:val="yellow"/>
        </w:rPr>
      </w:pPr>
    </w:p>
    <w:p w14:paraId="489A9ECA" w14:textId="10D96A51" w:rsidR="00911778" w:rsidRPr="001D087B" w:rsidRDefault="00AA5212" w:rsidP="004A4178">
      <w:pPr>
        <w:shd w:val="clear" w:color="auto" w:fill="FFFFFF" w:themeFill="background1"/>
        <w:spacing w:line="276" w:lineRule="auto"/>
        <w:rPr>
          <w:b/>
          <w:sz w:val="20"/>
          <w:szCs w:val="22"/>
        </w:rPr>
      </w:pPr>
      <w:r w:rsidRPr="001D087B">
        <w:rPr>
          <w:b/>
          <w:sz w:val="20"/>
          <w:szCs w:val="22"/>
        </w:rPr>
        <w:t xml:space="preserve">4.1 </w:t>
      </w:r>
      <w:r w:rsidR="00996D55" w:rsidRPr="001D087B">
        <w:rPr>
          <w:b/>
          <w:sz w:val="20"/>
          <w:szCs w:val="22"/>
        </w:rPr>
        <w:t xml:space="preserve">Table 1 - </w:t>
      </w:r>
      <w:r w:rsidR="00A25F49" w:rsidRPr="001D087B">
        <w:rPr>
          <w:b/>
          <w:sz w:val="20"/>
          <w:szCs w:val="22"/>
        </w:rPr>
        <w:t>Details of NFM grant items applied fo</w:t>
      </w:r>
      <w:r w:rsidR="00CB512A">
        <w:rPr>
          <w:b/>
          <w:sz w:val="20"/>
          <w:szCs w:val="22"/>
        </w:rPr>
        <w:t>r</w:t>
      </w:r>
      <w:r w:rsidR="00806F09" w:rsidRPr="001D087B">
        <w:rPr>
          <w:b/>
          <w:sz w:val="20"/>
          <w:szCs w:val="22"/>
        </w:rPr>
        <w:t xml:space="preserve"> </w:t>
      </w:r>
      <w:r w:rsidR="000551CC" w:rsidRPr="001D087B">
        <w:rPr>
          <w:b/>
          <w:sz w:val="20"/>
          <w:szCs w:val="22"/>
        </w:rPr>
        <w:t xml:space="preserve"> </w:t>
      </w:r>
    </w:p>
    <w:tbl>
      <w:tblPr>
        <w:tblStyle w:val="TableGrid1"/>
        <w:tblW w:w="15735" w:type="dxa"/>
        <w:tblInd w:w="-714" w:type="dxa"/>
        <w:tblLayout w:type="fixed"/>
        <w:tblLook w:val="04A0" w:firstRow="1" w:lastRow="0" w:firstColumn="1" w:lastColumn="0" w:noHBand="0" w:noVBand="1"/>
        <w:tblCaption w:val="Details of NFM grant applied for"/>
      </w:tblPr>
      <w:tblGrid>
        <w:gridCol w:w="1418"/>
        <w:gridCol w:w="992"/>
        <w:gridCol w:w="3119"/>
        <w:gridCol w:w="2693"/>
        <w:gridCol w:w="1276"/>
        <w:gridCol w:w="1701"/>
        <w:gridCol w:w="1417"/>
        <w:gridCol w:w="1134"/>
        <w:gridCol w:w="993"/>
        <w:gridCol w:w="992"/>
      </w:tblGrid>
      <w:tr w:rsidR="00CB512A" w:rsidRPr="00A55005" w14:paraId="39F88A01" w14:textId="7A1BA313" w:rsidTr="001D087B">
        <w:trPr>
          <w:trHeight w:val="340"/>
          <w:tblHeader/>
        </w:trPr>
        <w:tc>
          <w:tcPr>
            <w:tcW w:w="1418" w:type="dxa"/>
            <w:shd w:val="clear" w:color="auto" w:fill="FFCA38" w:themeFill="accent2"/>
            <w:vAlign w:val="center"/>
          </w:tcPr>
          <w:p w14:paraId="6ECA74BC" w14:textId="77777777" w:rsidR="0052468A" w:rsidRPr="00A55005" w:rsidRDefault="0052468A">
            <w:pPr>
              <w:jc w:val="center"/>
              <w:rPr>
                <w:b/>
                <w:sz w:val="18"/>
                <w:szCs w:val="18"/>
              </w:rPr>
            </w:pPr>
            <w:r w:rsidRPr="00A55005">
              <w:rPr>
                <w:b/>
                <w:sz w:val="18"/>
                <w:szCs w:val="18"/>
              </w:rPr>
              <w:t>Option Type</w:t>
            </w:r>
          </w:p>
        </w:tc>
        <w:tc>
          <w:tcPr>
            <w:tcW w:w="992" w:type="dxa"/>
            <w:shd w:val="clear" w:color="auto" w:fill="FFCA38" w:themeFill="accent2"/>
            <w:vAlign w:val="center"/>
          </w:tcPr>
          <w:p w14:paraId="67ED49D4" w14:textId="77777777" w:rsidR="0052468A" w:rsidRPr="00A55005" w:rsidRDefault="0052468A">
            <w:pPr>
              <w:jc w:val="center"/>
              <w:rPr>
                <w:b/>
                <w:sz w:val="18"/>
                <w:szCs w:val="18"/>
              </w:rPr>
            </w:pPr>
            <w:r w:rsidRPr="00A55005">
              <w:rPr>
                <w:b/>
                <w:sz w:val="18"/>
                <w:szCs w:val="18"/>
              </w:rPr>
              <w:t>Item Code</w:t>
            </w:r>
          </w:p>
        </w:tc>
        <w:tc>
          <w:tcPr>
            <w:tcW w:w="3119" w:type="dxa"/>
            <w:shd w:val="clear" w:color="auto" w:fill="FFCA38" w:themeFill="accent2"/>
            <w:vAlign w:val="center"/>
          </w:tcPr>
          <w:p w14:paraId="15363BD6" w14:textId="77777777" w:rsidR="0052468A" w:rsidRPr="00A55005" w:rsidRDefault="0052468A">
            <w:pPr>
              <w:jc w:val="center"/>
              <w:rPr>
                <w:b/>
                <w:sz w:val="18"/>
                <w:szCs w:val="18"/>
              </w:rPr>
            </w:pPr>
            <w:r w:rsidRPr="00A55005">
              <w:rPr>
                <w:b/>
                <w:sz w:val="18"/>
                <w:szCs w:val="18"/>
              </w:rPr>
              <w:t>Description</w:t>
            </w:r>
          </w:p>
        </w:tc>
        <w:tc>
          <w:tcPr>
            <w:tcW w:w="2693" w:type="dxa"/>
            <w:shd w:val="clear" w:color="auto" w:fill="FFCA38" w:themeFill="accent2"/>
            <w:vAlign w:val="center"/>
          </w:tcPr>
          <w:p w14:paraId="5CA230D8" w14:textId="77777777" w:rsidR="0052468A" w:rsidRPr="00A55005" w:rsidRDefault="0052468A">
            <w:pPr>
              <w:jc w:val="center"/>
              <w:rPr>
                <w:b/>
                <w:sz w:val="18"/>
                <w:szCs w:val="18"/>
              </w:rPr>
            </w:pPr>
            <w:r w:rsidRPr="00A55005">
              <w:rPr>
                <w:b/>
                <w:sz w:val="18"/>
                <w:szCs w:val="18"/>
              </w:rPr>
              <w:t>Cost of total operation</w:t>
            </w:r>
          </w:p>
        </w:tc>
        <w:tc>
          <w:tcPr>
            <w:tcW w:w="1276" w:type="dxa"/>
            <w:shd w:val="clear" w:color="auto" w:fill="FFCA38" w:themeFill="accent2"/>
            <w:vAlign w:val="center"/>
          </w:tcPr>
          <w:p w14:paraId="5538BFD6" w14:textId="77777777" w:rsidR="0052468A" w:rsidRPr="00A55005" w:rsidRDefault="0052468A">
            <w:pPr>
              <w:jc w:val="center"/>
              <w:rPr>
                <w:b/>
                <w:sz w:val="18"/>
                <w:szCs w:val="18"/>
              </w:rPr>
            </w:pPr>
            <w:r w:rsidRPr="00A55005">
              <w:rPr>
                <w:b/>
                <w:sz w:val="18"/>
                <w:szCs w:val="18"/>
              </w:rPr>
              <w:t xml:space="preserve">Max. Grant </w:t>
            </w:r>
            <w:r w:rsidRPr="0052468A">
              <w:rPr>
                <w:b/>
                <w:sz w:val="17"/>
                <w:szCs w:val="17"/>
              </w:rPr>
              <w:t>contribution</w:t>
            </w:r>
          </w:p>
        </w:tc>
        <w:tc>
          <w:tcPr>
            <w:tcW w:w="1701" w:type="dxa"/>
            <w:shd w:val="clear" w:color="auto" w:fill="FFCA38" w:themeFill="accent2"/>
            <w:vAlign w:val="center"/>
          </w:tcPr>
          <w:p w14:paraId="7D2447C2" w14:textId="77777777" w:rsidR="0052468A" w:rsidRPr="00A55005" w:rsidRDefault="0052468A">
            <w:pPr>
              <w:jc w:val="center"/>
              <w:rPr>
                <w:b/>
                <w:sz w:val="18"/>
                <w:szCs w:val="18"/>
              </w:rPr>
            </w:pPr>
            <w:r w:rsidRPr="00A55005">
              <w:rPr>
                <w:b/>
                <w:sz w:val="18"/>
                <w:szCs w:val="18"/>
              </w:rPr>
              <w:t>Maximum Grant Rate</w:t>
            </w:r>
          </w:p>
        </w:tc>
        <w:tc>
          <w:tcPr>
            <w:tcW w:w="1417" w:type="dxa"/>
            <w:shd w:val="clear" w:color="auto" w:fill="FFCA38" w:themeFill="accent2"/>
            <w:vAlign w:val="center"/>
          </w:tcPr>
          <w:p w14:paraId="73E1E791" w14:textId="2C77EC57" w:rsidR="0052468A" w:rsidRPr="00A55005" w:rsidRDefault="0052468A">
            <w:pPr>
              <w:jc w:val="center"/>
              <w:rPr>
                <w:b/>
                <w:sz w:val="18"/>
                <w:szCs w:val="18"/>
              </w:rPr>
            </w:pPr>
            <w:r w:rsidRPr="00A55005">
              <w:rPr>
                <w:b/>
                <w:sz w:val="18"/>
                <w:szCs w:val="18"/>
              </w:rPr>
              <w:t>Area, length or number of proposed features</w:t>
            </w:r>
          </w:p>
        </w:tc>
        <w:tc>
          <w:tcPr>
            <w:tcW w:w="1134" w:type="dxa"/>
            <w:shd w:val="clear" w:color="auto" w:fill="FFCA38" w:themeFill="accent2"/>
            <w:vAlign w:val="center"/>
          </w:tcPr>
          <w:p w14:paraId="33EE020F" w14:textId="4529D98A" w:rsidR="0052468A" w:rsidRPr="0052468A" w:rsidRDefault="00CB512A">
            <w:pPr>
              <w:jc w:val="center"/>
              <w:rPr>
                <w:b/>
                <w:sz w:val="17"/>
                <w:szCs w:val="17"/>
              </w:rPr>
            </w:pPr>
            <w:r>
              <w:rPr>
                <w:b/>
                <w:sz w:val="17"/>
                <w:szCs w:val="17"/>
              </w:rPr>
              <w:t>Net grant amount (£)</w:t>
            </w:r>
          </w:p>
        </w:tc>
        <w:tc>
          <w:tcPr>
            <w:tcW w:w="993" w:type="dxa"/>
            <w:shd w:val="clear" w:color="auto" w:fill="FFCA38" w:themeFill="accent2"/>
            <w:vAlign w:val="center"/>
          </w:tcPr>
          <w:p w14:paraId="0C0D228C" w14:textId="77777777" w:rsidR="0052468A" w:rsidRDefault="0052468A" w:rsidP="001D087B">
            <w:pPr>
              <w:jc w:val="center"/>
              <w:rPr>
                <w:b/>
                <w:sz w:val="17"/>
                <w:szCs w:val="17"/>
              </w:rPr>
            </w:pPr>
            <w:r>
              <w:rPr>
                <w:b/>
                <w:sz w:val="17"/>
                <w:szCs w:val="17"/>
              </w:rPr>
              <w:t>Any</w:t>
            </w:r>
          </w:p>
          <w:p w14:paraId="60B2C354" w14:textId="1880904D" w:rsidR="0052468A" w:rsidRPr="0052468A" w:rsidRDefault="0052468A" w:rsidP="001D087B">
            <w:pPr>
              <w:jc w:val="center"/>
              <w:rPr>
                <w:b/>
                <w:sz w:val="17"/>
                <w:szCs w:val="17"/>
              </w:rPr>
            </w:pPr>
            <w:r>
              <w:rPr>
                <w:b/>
                <w:sz w:val="17"/>
                <w:szCs w:val="17"/>
              </w:rPr>
              <w:t>In-Kind / match</w:t>
            </w:r>
            <w:r w:rsidR="00CB512A">
              <w:rPr>
                <w:b/>
                <w:sz w:val="17"/>
                <w:szCs w:val="17"/>
              </w:rPr>
              <w:t xml:space="preserve"> (£)</w:t>
            </w:r>
          </w:p>
        </w:tc>
        <w:tc>
          <w:tcPr>
            <w:tcW w:w="992" w:type="dxa"/>
            <w:shd w:val="clear" w:color="auto" w:fill="FFCA38" w:themeFill="accent2"/>
            <w:vAlign w:val="center"/>
          </w:tcPr>
          <w:p w14:paraId="114C1235" w14:textId="62D5C13F" w:rsidR="0052468A" w:rsidRPr="0052468A" w:rsidRDefault="0052468A">
            <w:pPr>
              <w:jc w:val="center"/>
              <w:rPr>
                <w:b/>
                <w:sz w:val="17"/>
                <w:szCs w:val="17"/>
              </w:rPr>
            </w:pPr>
            <w:r w:rsidRPr="0052468A">
              <w:rPr>
                <w:b/>
                <w:sz w:val="17"/>
                <w:szCs w:val="17"/>
              </w:rPr>
              <w:t>Total Net costs</w:t>
            </w:r>
            <w:r w:rsidR="00CB512A">
              <w:rPr>
                <w:b/>
                <w:sz w:val="17"/>
                <w:szCs w:val="17"/>
              </w:rPr>
              <w:t xml:space="preserve"> (£)</w:t>
            </w:r>
          </w:p>
        </w:tc>
      </w:tr>
      <w:tr w:rsidR="00892983" w:rsidRPr="00A55005" w14:paraId="525EAACE" w14:textId="2E6329F0" w:rsidTr="00892983">
        <w:trPr>
          <w:trHeight w:val="340"/>
        </w:trPr>
        <w:tc>
          <w:tcPr>
            <w:tcW w:w="1418" w:type="dxa"/>
            <w:vMerge w:val="restart"/>
            <w:vAlign w:val="center"/>
          </w:tcPr>
          <w:p w14:paraId="0ED32487" w14:textId="77777777" w:rsidR="00892983" w:rsidRPr="00A55005" w:rsidRDefault="00892983" w:rsidP="00892983">
            <w:pPr>
              <w:jc w:val="center"/>
              <w:rPr>
                <w:b/>
                <w:sz w:val="18"/>
                <w:szCs w:val="18"/>
              </w:rPr>
            </w:pPr>
            <w:r w:rsidRPr="00A55005">
              <w:rPr>
                <w:b/>
                <w:sz w:val="18"/>
                <w:szCs w:val="18"/>
              </w:rPr>
              <w:t>Soil Management</w:t>
            </w:r>
          </w:p>
          <w:p w14:paraId="552D128D" w14:textId="77777777" w:rsidR="00892983" w:rsidRPr="00A55005" w:rsidRDefault="00892983" w:rsidP="00892983">
            <w:pPr>
              <w:jc w:val="center"/>
              <w:rPr>
                <w:b/>
                <w:sz w:val="18"/>
                <w:szCs w:val="18"/>
              </w:rPr>
            </w:pPr>
            <w:r w:rsidRPr="00A55005">
              <w:rPr>
                <w:b/>
                <w:sz w:val="18"/>
                <w:szCs w:val="18"/>
              </w:rPr>
              <w:t>options</w:t>
            </w:r>
          </w:p>
        </w:tc>
        <w:tc>
          <w:tcPr>
            <w:tcW w:w="992" w:type="dxa"/>
            <w:vAlign w:val="center"/>
          </w:tcPr>
          <w:p w14:paraId="3D2D9E50" w14:textId="77777777" w:rsidR="00892983" w:rsidRPr="00A55005" w:rsidRDefault="00892983" w:rsidP="00892983">
            <w:pPr>
              <w:jc w:val="center"/>
              <w:rPr>
                <w:b/>
                <w:sz w:val="18"/>
                <w:szCs w:val="18"/>
              </w:rPr>
            </w:pPr>
            <w:r w:rsidRPr="00A55005">
              <w:rPr>
                <w:b/>
                <w:sz w:val="18"/>
                <w:szCs w:val="18"/>
              </w:rPr>
              <w:t>NFM01</w:t>
            </w:r>
          </w:p>
        </w:tc>
        <w:tc>
          <w:tcPr>
            <w:tcW w:w="3119" w:type="dxa"/>
            <w:vAlign w:val="center"/>
          </w:tcPr>
          <w:p w14:paraId="1A1F3CE7" w14:textId="77777777" w:rsidR="00892983" w:rsidRPr="00A55005" w:rsidRDefault="00892983" w:rsidP="00892983">
            <w:pPr>
              <w:jc w:val="center"/>
              <w:rPr>
                <w:sz w:val="18"/>
                <w:szCs w:val="18"/>
              </w:rPr>
            </w:pPr>
            <w:r w:rsidRPr="00A55005">
              <w:rPr>
                <w:sz w:val="18"/>
                <w:szCs w:val="18"/>
              </w:rPr>
              <w:t>Grassland aeration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B703B97" w14:textId="2110C72D" w:rsidR="00892983" w:rsidRPr="00892983" w:rsidRDefault="00892983" w:rsidP="00892983">
            <w:pPr>
              <w:jc w:val="center"/>
              <w:rPr>
                <w:b/>
                <w:sz w:val="18"/>
                <w:szCs w:val="18"/>
              </w:rPr>
            </w:pPr>
            <w:r w:rsidRPr="00892983">
              <w:rPr>
                <w:b/>
                <w:bCs/>
                <w:sz w:val="18"/>
                <w:szCs w:val="20"/>
              </w:rPr>
              <w:t xml:space="preserve">£34.46/ha </w:t>
            </w:r>
            <w:r w:rsidRPr="00892983">
              <w:rPr>
                <w:b/>
                <w:bCs/>
                <w:sz w:val="18"/>
                <w:szCs w:val="20"/>
                <w:vertAlign w:val="superscript"/>
              </w:rPr>
              <w: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AAE93E" w14:textId="27D74848" w:rsidR="00892983" w:rsidRPr="00892983" w:rsidRDefault="00892983" w:rsidP="00892983">
            <w:pPr>
              <w:jc w:val="center"/>
              <w:rPr>
                <w:b/>
                <w:sz w:val="18"/>
                <w:szCs w:val="18"/>
              </w:rPr>
            </w:pPr>
            <w:r w:rsidRPr="00892983">
              <w:rPr>
                <w:b/>
                <w:bCs/>
                <w:sz w:val="18"/>
                <w:szCs w:val="20"/>
              </w:rPr>
              <w:t>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C2E41D" w14:textId="615C5326" w:rsidR="00892983" w:rsidRPr="00892983" w:rsidRDefault="00892983" w:rsidP="00892983">
            <w:pPr>
              <w:jc w:val="center"/>
              <w:rPr>
                <w:b/>
                <w:sz w:val="18"/>
                <w:szCs w:val="18"/>
              </w:rPr>
            </w:pPr>
            <w:r w:rsidRPr="00892983">
              <w:rPr>
                <w:b/>
                <w:bCs/>
                <w:sz w:val="18"/>
                <w:szCs w:val="20"/>
              </w:rPr>
              <w:t>£17.23/ha</w:t>
            </w:r>
          </w:p>
        </w:tc>
        <w:tc>
          <w:tcPr>
            <w:tcW w:w="1417" w:type="dxa"/>
          </w:tcPr>
          <w:p w14:paraId="3DB5F84A" w14:textId="77777777" w:rsidR="00892983" w:rsidRPr="00A55005" w:rsidRDefault="00892983" w:rsidP="00892983">
            <w:pPr>
              <w:jc w:val="center"/>
              <w:rPr>
                <w:b/>
                <w:sz w:val="18"/>
                <w:szCs w:val="18"/>
              </w:rPr>
            </w:pPr>
          </w:p>
        </w:tc>
        <w:tc>
          <w:tcPr>
            <w:tcW w:w="1134" w:type="dxa"/>
          </w:tcPr>
          <w:p w14:paraId="29C302A0" w14:textId="77777777" w:rsidR="00892983" w:rsidRPr="00A55005" w:rsidRDefault="00892983" w:rsidP="00892983">
            <w:pPr>
              <w:jc w:val="center"/>
              <w:rPr>
                <w:b/>
                <w:sz w:val="18"/>
                <w:szCs w:val="18"/>
              </w:rPr>
            </w:pPr>
          </w:p>
        </w:tc>
        <w:tc>
          <w:tcPr>
            <w:tcW w:w="993" w:type="dxa"/>
          </w:tcPr>
          <w:p w14:paraId="1DCE79C9" w14:textId="77777777" w:rsidR="00892983" w:rsidRPr="00A55005" w:rsidRDefault="00892983" w:rsidP="00892983">
            <w:pPr>
              <w:jc w:val="center"/>
              <w:rPr>
                <w:b/>
                <w:sz w:val="18"/>
                <w:szCs w:val="18"/>
              </w:rPr>
            </w:pPr>
          </w:p>
        </w:tc>
        <w:tc>
          <w:tcPr>
            <w:tcW w:w="992" w:type="dxa"/>
          </w:tcPr>
          <w:p w14:paraId="2D4C95E2" w14:textId="77777777" w:rsidR="00892983" w:rsidRPr="00A55005" w:rsidRDefault="00892983" w:rsidP="00892983">
            <w:pPr>
              <w:jc w:val="center"/>
              <w:rPr>
                <w:b/>
                <w:sz w:val="18"/>
                <w:szCs w:val="18"/>
              </w:rPr>
            </w:pPr>
          </w:p>
        </w:tc>
      </w:tr>
      <w:tr w:rsidR="00892983" w:rsidRPr="00A55005" w14:paraId="08E627A8" w14:textId="6E1ED3B1" w:rsidTr="00892983">
        <w:trPr>
          <w:trHeight w:val="340"/>
        </w:trPr>
        <w:tc>
          <w:tcPr>
            <w:tcW w:w="1418" w:type="dxa"/>
            <w:vMerge/>
            <w:vAlign w:val="center"/>
          </w:tcPr>
          <w:p w14:paraId="14CB755C" w14:textId="77777777" w:rsidR="00892983" w:rsidRPr="00A55005" w:rsidRDefault="00892983" w:rsidP="00892983">
            <w:pPr>
              <w:jc w:val="center"/>
              <w:rPr>
                <w:b/>
                <w:sz w:val="18"/>
                <w:szCs w:val="18"/>
              </w:rPr>
            </w:pPr>
          </w:p>
        </w:tc>
        <w:tc>
          <w:tcPr>
            <w:tcW w:w="992" w:type="dxa"/>
            <w:vAlign w:val="center"/>
          </w:tcPr>
          <w:p w14:paraId="5C61F9B3" w14:textId="77777777" w:rsidR="00892983" w:rsidRPr="00A55005" w:rsidRDefault="00892983" w:rsidP="00892983">
            <w:pPr>
              <w:jc w:val="center"/>
              <w:rPr>
                <w:b/>
                <w:sz w:val="18"/>
                <w:szCs w:val="18"/>
              </w:rPr>
            </w:pPr>
            <w:r w:rsidRPr="00A55005">
              <w:rPr>
                <w:b/>
                <w:sz w:val="18"/>
                <w:szCs w:val="18"/>
              </w:rPr>
              <w:t>NFM02</w:t>
            </w:r>
          </w:p>
        </w:tc>
        <w:tc>
          <w:tcPr>
            <w:tcW w:w="3119" w:type="dxa"/>
            <w:vAlign w:val="center"/>
          </w:tcPr>
          <w:p w14:paraId="35B53978" w14:textId="77777777" w:rsidR="00892983" w:rsidRPr="00A55005" w:rsidRDefault="00892983" w:rsidP="00892983">
            <w:pPr>
              <w:jc w:val="center"/>
              <w:rPr>
                <w:sz w:val="18"/>
                <w:szCs w:val="18"/>
              </w:rPr>
            </w:pPr>
            <w:r w:rsidRPr="00A55005">
              <w:rPr>
                <w:sz w:val="18"/>
                <w:szCs w:val="18"/>
              </w:rPr>
              <w:t>Grassland sward lifting</w:t>
            </w:r>
          </w:p>
        </w:tc>
        <w:tc>
          <w:tcPr>
            <w:tcW w:w="2693" w:type="dxa"/>
            <w:tcBorders>
              <w:top w:val="nil"/>
              <w:left w:val="single" w:sz="4" w:space="0" w:color="auto"/>
              <w:bottom w:val="single" w:sz="4" w:space="0" w:color="auto"/>
              <w:right w:val="single" w:sz="4" w:space="0" w:color="auto"/>
            </w:tcBorders>
            <w:shd w:val="clear" w:color="auto" w:fill="auto"/>
            <w:vAlign w:val="center"/>
          </w:tcPr>
          <w:p w14:paraId="046A8A96" w14:textId="3B9B3AD8" w:rsidR="00892983" w:rsidRPr="00892983" w:rsidRDefault="00892983" w:rsidP="00892983">
            <w:pPr>
              <w:jc w:val="center"/>
              <w:rPr>
                <w:b/>
                <w:sz w:val="18"/>
                <w:szCs w:val="18"/>
              </w:rPr>
            </w:pPr>
            <w:r w:rsidRPr="00892983">
              <w:rPr>
                <w:b/>
                <w:bCs/>
                <w:sz w:val="18"/>
                <w:szCs w:val="20"/>
              </w:rPr>
              <w:t xml:space="preserve">£77.41/ha </w:t>
            </w:r>
            <w:r w:rsidRPr="00892983">
              <w:rPr>
                <w:b/>
                <w:bCs/>
                <w:sz w:val="18"/>
                <w:szCs w:val="20"/>
                <w:vertAlign w:val="superscript"/>
              </w:rPr>
              <w:t>a</w:t>
            </w:r>
          </w:p>
        </w:tc>
        <w:tc>
          <w:tcPr>
            <w:tcW w:w="1276" w:type="dxa"/>
            <w:tcBorders>
              <w:top w:val="nil"/>
              <w:left w:val="nil"/>
              <w:bottom w:val="single" w:sz="4" w:space="0" w:color="auto"/>
              <w:right w:val="single" w:sz="4" w:space="0" w:color="auto"/>
            </w:tcBorders>
            <w:shd w:val="clear" w:color="auto" w:fill="auto"/>
            <w:vAlign w:val="center"/>
          </w:tcPr>
          <w:p w14:paraId="065355BE" w14:textId="5C1B7ACB" w:rsidR="00892983" w:rsidRPr="00892983" w:rsidRDefault="00892983" w:rsidP="00892983">
            <w:pPr>
              <w:jc w:val="center"/>
              <w:rPr>
                <w:b/>
                <w:sz w:val="18"/>
                <w:szCs w:val="18"/>
              </w:rPr>
            </w:pPr>
            <w:r w:rsidRPr="00892983">
              <w:rPr>
                <w:b/>
                <w:bCs/>
                <w:sz w:val="18"/>
                <w:szCs w:val="20"/>
              </w:rPr>
              <w:t>50%</w:t>
            </w:r>
          </w:p>
        </w:tc>
        <w:tc>
          <w:tcPr>
            <w:tcW w:w="1701" w:type="dxa"/>
            <w:tcBorders>
              <w:top w:val="nil"/>
              <w:left w:val="nil"/>
              <w:bottom w:val="single" w:sz="4" w:space="0" w:color="auto"/>
              <w:right w:val="single" w:sz="4" w:space="0" w:color="auto"/>
            </w:tcBorders>
            <w:shd w:val="clear" w:color="auto" w:fill="auto"/>
            <w:vAlign w:val="center"/>
          </w:tcPr>
          <w:p w14:paraId="460D04CF" w14:textId="0A5E9D65" w:rsidR="00892983" w:rsidRPr="00892983" w:rsidRDefault="00892983" w:rsidP="00892983">
            <w:pPr>
              <w:jc w:val="center"/>
              <w:rPr>
                <w:b/>
                <w:sz w:val="18"/>
                <w:szCs w:val="18"/>
              </w:rPr>
            </w:pPr>
            <w:r w:rsidRPr="00892983">
              <w:rPr>
                <w:b/>
                <w:bCs/>
                <w:sz w:val="18"/>
                <w:szCs w:val="20"/>
              </w:rPr>
              <w:t>£38.71/ha</w:t>
            </w:r>
          </w:p>
        </w:tc>
        <w:tc>
          <w:tcPr>
            <w:tcW w:w="1417" w:type="dxa"/>
          </w:tcPr>
          <w:p w14:paraId="7C7E482C" w14:textId="77777777" w:rsidR="00892983" w:rsidRPr="00A55005" w:rsidRDefault="00892983" w:rsidP="00892983">
            <w:pPr>
              <w:jc w:val="center"/>
              <w:rPr>
                <w:b/>
                <w:sz w:val="18"/>
                <w:szCs w:val="18"/>
              </w:rPr>
            </w:pPr>
          </w:p>
        </w:tc>
        <w:tc>
          <w:tcPr>
            <w:tcW w:w="1134" w:type="dxa"/>
          </w:tcPr>
          <w:p w14:paraId="2B258053" w14:textId="77777777" w:rsidR="00892983" w:rsidRPr="00A55005" w:rsidRDefault="00892983" w:rsidP="00892983">
            <w:pPr>
              <w:jc w:val="center"/>
              <w:rPr>
                <w:b/>
                <w:sz w:val="18"/>
                <w:szCs w:val="18"/>
              </w:rPr>
            </w:pPr>
          </w:p>
        </w:tc>
        <w:tc>
          <w:tcPr>
            <w:tcW w:w="993" w:type="dxa"/>
          </w:tcPr>
          <w:p w14:paraId="729121B4" w14:textId="77777777" w:rsidR="00892983" w:rsidRPr="00A55005" w:rsidRDefault="00892983" w:rsidP="00892983">
            <w:pPr>
              <w:jc w:val="center"/>
              <w:rPr>
                <w:b/>
                <w:sz w:val="18"/>
                <w:szCs w:val="18"/>
              </w:rPr>
            </w:pPr>
          </w:p>
        </w:tc>
        <w:tc>
          <w:tcPr>
            <w:tcW w:w="992" w:type="dxa"/>
          </w:tcPr>
          <w:p w14:paraId="2FAC3047" w14:textId="77777777" w:rsidR="00892983" w:rsidRPr="00A55005" w:rsidRDefault="00892983" w:rsidP="00892983">
            <w:pPr>
              <w:jc w:val="center"/>
              <w:rPr>
                <w:b/>
                <w:sz w:val="18"/>
                <w:szCs w:val="18"/>
              </w:rPr>
            </w:pPr>
          </w:p>
        </w:tc>
      </w:tr>
      <w:tr w:rsidR="00892983" w:rsidRPr="00A55005" w14:paraId="16EE6322" w14:textId="7BC4DABF" w:rsidTr="00892983">
        <w:trPr>
          <w:trHeight w:val="340"/>
        </w:trPr>
        <w:tc>
          <w:tcPr>
            <w:tcW w:w="1418" w:type="dxa"/>
            <w:vMerge/>
            <w:vAlign w:val="center"/>
          </w:tcPr>
          <w:p w14:paraId="008C1D45" w14:textId="77777777" w:rsidR="00892983" w:rsidRPr="00A55005" w:rsidRDefault="00892983" w:rsidP="00892983">
            <w:pPr>
              <w:jc w:val="center"/>
              <w:rPr>
                <w:b/>
                <w:sz w:val="18"/>
                <w:szCs w:val="18"/>
              </w:rPr>
            </w:pPr>
          </w:p>
        </w:tc>
        <w:tc>
          <w:tcPr>
            <w:tcW w:w="992" w:type="dxa"/>
            <w:vAlign w:val="center"/>
          </w:tcPr>
          <w:p w14:paraId="1A4B8D40" w14:textId="77777777" w:rsidR="00892983" w:rsidRPr="00A55005" w:rsidRDefault="00892983" w:rsidP="00892983">
            <w:pPr>
              <w:jc w:val="center"/>
              <w:rPr>
                <w:b/>
                <w:sz w:val="18"/>
                <w:szCs w:val="18"/>
              </w:rPr>
            </w:pPr>
            <w:r w:rsidRPr="00A55005">
              <w:rPr>
                <w:b/>
                <w:sz w:val="18"/>
                <w:szCs w:val="18"/>
              </w:rPr>
              <w:t>NFM03</w:t>
            </w:r>
          </w:p>
        </w:tc>
        <w:tc>
          <w:tcPr>
            <w:tcW w:w="3119" w:type="dxa"/>
            <w:vAlign w:val="center"/>
          </w:tcPr>
          <w:p w14:paraId="5F769808" w14:textId="77777777" w:rsidR="00892983" w:rsidRPr="00A55005" w:rsidRDefault="00892983" w:rsidP="00892983">
            <w:pPr>
              <w:jc w:val="center"/>
              <w:rPr>
                <w:sz w:val="18"/>
                <w:szCs w:val="18"/>
              </w:rPr>
            </w:pPr>
            <w:r w:rsidRPr="00A55005">
              <w:rPr>
                <w:sz w:val="18"/>
                <w:szCs w:val="18"/>
              </w:rPr>
              <w:t>Arable subsoiling</w:t>
            </w:r>
          </w:p>
        </w:tc>
        <w:tc>
          <w:tcPr>
            <w:tcW w:w="2693" w:type="dxa"/>
            <w:tcBorders>
              <w:top w:val="nil"/>
              <w:left w:val="single" w:sz="4" w:space="0" w:color="auto"/>
              <w:bottom w:val="single" w:sz="4" w:space="0" w:color="auto"/>
              <w:right w:val="single" w:sz="4" w:space="0" w:color="auto"/>
            </w:tcBorders>
            <w:shd w:val="clear" w:color="auto" w:fill="auto"/>
            <w:vAlign w:val="center"/>
          </w:tcPr>
          <w:p w14:paraId="63B350B2" w14:textId="38D29306" w:rsidR="00892983" w:rsidRPr="00892983" w:rsidRDefault="00892983" w:rsidP="00892983">
            <w:pPr>
              <w:jc w:val="center"/>
              <w:rPr>
                <w:b/>
                <w:sz w:val="18"/>
                <w:szCs w:val="18"/>
              </w:rPr>
            </w:pPr>
            <w:r w:rsidRPr="00892983">
              <w:rPr>
                <w:b/>
                <w:bCs/>
                <w:sz w:val="18"/>
                <w:szCs w:val="20"/>
              </w:rPr>
              <w:t xml:space="preserve">£77.41/ha </w:t>
            </w:r>
            <w:r w:rsidRPr="00892983">
              <w:rPr>
                <w:b/>
                <w:bCs/>
                <w:sz w:val="18"/>
                <w:szCs w:val="20"/>
                <w:vertAlign w:val="superscript"/>
              </w:rPr>
              <w:t>a</w:t>
            </w:r>
          </w:p>
        </w:tc>
        <w:tc>
          <w:tcPr>
            <w:tcW w:w="1276" w:type="dxa"/>
            <w:tcBorders>
              <w:top w:val="nil"/>
              <w:left w:val="nil"/>
              <w:bottom w:val="single" w:sz="4" w:space="0" w:color="auto"/>
              <w:right w:val="single" w:sz="4" w:space="0" w:color="auto"/>
            </w:tcBorders>
            <w:shd w:val="clear" w:color="auto" w:fill="auto"/>
            <w:vAlign w:val="center"/>
          </w:tcPr>
          <w:p w14:paraId="712BA077" w14:textId="3A51BD86" w:rsidR="00892983" w:rsidRPr="00892983" w:rsidRDefault="00892983" w:rsidP="00892983">
            <w:pPr>
              <w:jc w:val="center"/>
              <w:rPr>
                <w:b/>
                <w:sz w:val="18"/>
                <w:szCs w:val="18"/>
              </w:rPr>
            </w:pPr>
            <w:r w:rsidRPr="00892983">
              <w:rPr>
                <w:b/>
                <w:bCs/>
                <w:sz w:val="18"/>
                <w:szCs w:val="20"/>
              </w:rPr>
              <w:t>50%</w:t>
            </w:r>
          </w:p>
        </w:tc>
        <w:tc>
          <w:tcPr>
            <w:tcW w:w="1701" w:type="dxa"/>
            <w:tcBorders>
              <w:top w:val="nil"/>
              <w:left w:val="nil"/>
              <w:bottom w:val="single" w:sz="4" w:space="0" w:color="auto"/>
              <w:right w:val="single" w:sz="4" w:space="0" w:color="auto"/>
            </w:tcBorders>
            <w:shd w:val="clear" w:color="auto" w:fill="auto"/>
            <w:vAlign w:val="center"/>
          </w:tcPr>
          <w:p w14:paraId="31B7F356" w14:textId="7E417089" w:rsidR="00892983" w:rsidRPr="00892983" w:rsidRDefault="00892983" w:rsidP="00892983">
            <w:pPr>
              <w:jc w:val="center"/>
              <w:rPr>
                <w:b/>
                <w:sz w:val="18"/>
                <w:szCs w:val="18"/>
              </w:rPr>
            </w:pPr>
            <w:r w:rsidRPr="00892983">
              <w:rPr>
                <w:b/>
                <w:bCs/>
                <w:sz w:val="18"/>
                <w:szCs w:val="20"/>
              </w:rPr>
              <w:t>£38.71/ha</w:t>
            </w:r>
          </w:p>
        </w:tc>
        <w:tc>
          <w:tcPr>
            <w:tcW w:w="1417" w:type="dxa"/>
          </w:tcPr>
          <w:p w14:paraId="78FEF8B0" w14:textId="77777777" w:rsidR="00892983" w:rsidRPr="00A55005" w:rsidRDefault="00892983" w:rsidP="00892983">
            <w:pPr>
              <w:jc w:val="center"/>
              <w:rPr>
                <w:b/>
                <w:sz w:val="18"/>
                <w:szCs w:val="18"/>
              </w:rPr>
            </w:pPr>
          </w:p>
        </w:tc>
        <w:tc>
          <w:tcPr>
            <w:tcW w:w="1134" w:type="dxa"/>
          </w:tcPr>
          <w:p w14:paraId="41050B28" w14:textId="77777777" w:rsidR="00892983" w:rsidRPr="00A55005" w:rsidRDefault="00892983" w:rsidP="00892983">
            <w:pPr>
              <w:jc w:val="center"/>
              <w:rPr>
                <w:b/>
                <w:sz w:val="18"/>
                <w:szCs w:val="18"/>
              </w:rPr>
            </w:pPr>
          </w:p>
        </w:tc>
        <w:tc>
          <w:tcPr>
            <w:tcW w:w="993" w:type="dxa"/>
          </w:tcPr>
          <w:p w14:paraId="1C8ADE06" w14:textId="77777777" w:rsidR="00892983" w:rsidRPr="00A55005" w:rsidRDefault="00892983" w:rsidP="00892983">
            <w:pPr>
              <w:jc w:val="center"/>
              <w:rPr>
                <w:b/>
                <w:sz w:val="18"/>
                <w:szCs w:val="18"/>
              </w:rPr>
            </w:pPr>
          </w:p>
        </w:tc>
        <w:tc>
          <w:tcPr>
            <w:tcW w:w="992" w:type="dxa"/>
          </w:tcPr>
          <w:p w14:paraId="4A08D21D" w14:textId="77777777" w:rsidR="00892983" w:rsidRPr="00A55005" w:rsidRDefault="00892983" w:rsidP="00892983">
            <w:pPr>
              <w:jc w:val="center"/>
              <w:rPr>
                <w:b/>
                <w:sz w:val="18"/>
                <w:szCs w:val="18"/>
              </w:rPr>
            </w:pPr>
          </w:p>
        </w:tc>
      </w:tr>
      <w:tr w:rsidR="00892983" w:rsidRPr="00A55005" w14:paraId="5225FA1C" w14:textId="4F717EC5" w:rsidTr="001D087B">
        <w:trPr>
          <w:trHeight w:val="340"/>
        </w:trPr>
        <w:tc>
          <w:tcPr>
            <w:tcW w:w="1418" w:type="dxa"/>
            <w:vMerge w:val="restart"/>
            <w:vAlign w:val="center"/>
          </w:tcPr>
          <w:p w14:paraId="525DD8EE"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Cover crop options</w:t>
            </w:r>
          </w:p>
        </w:tc>
        <w:tc>
          <w:tcPr>
            <w:tcW w:w="992" w:type="dxa"/>
            <w:vAlign w:val="center"/>
          </w:tcPr>
          <w:p w14:paraId="75580A89"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NFM04</w:t>
            </w:r>
          </w:p>
        </w:tc>
        <w:tc>
          <w:tcPr>
            <w:tcW w:w="3119" w:type="dxa"/>
            <w:vAlign w:val="center"/>
          </w:tcPr>
          <w:p w14:paraId="4D990F12" w14:textId="77777777" w:rsidR="00892983" w:rsidRPr="00A55005" w:rsidRDefault="00892983" w:rsidP="00892983">
            <w:pPr>
              <w:jc w:val="center"/>
              <w:rPr>
                <w:sz w:val="18"/>
                <w:szCs w:val="18"/>
              </w:rPr>
            </w:pPr>
            <w:r w:rsidRPr="00A55005">
              <w:rPr>
                <w:sz w:val="18"/>
                <w:szCs w:val="18"/>
              </w:rPr>
              <w:t>Catch/cover cropping</w:t>
            </w:r>
          </w:p>
        </w:tc>
        <w:tc>
          <w:tcPr>
            <w:tcW w:w="2693" w:type="dxa"/>
            <w:vAlign w:val="center"/>
          </w:tcPr>
          <w:p w14:paraId="03E41590" w14:textId="74A82437" w:rsidR="00892983" w:rsidRPr="0066572A" w:rsidRDefault="00892983" w:rsidP="00892983">
            <w:pPr>
              <w:jc w:val="center"/>
              <w:rPr>
                <w:b/>
                <w:sz w:val="18"/>
                <w:szCs w:val="18"/>
              </w:rPr>
            </w:pPr>
            <w:r w:rsidRPr="001D087B">
              <w:rPr>
                <w:b/>
                <w:sz w:val="18"/>
                <w:szCs w:val="18"/>
              </w:rPr>
              <w:t xml:space="preserve">£129/ha </w:t>
            </w:r>
            <w:r w:rsidRPr="001D087B">
              <w:rPr>
                <w:b/>
                <w:sz w:val="18"/>
                <w:szCs w:val="18"/>
                <w:vertAlign w:val="superscript"/>
              </w:rPr>
              <w:t>c</w:t>
            </w:r>
          </w:p>
        </w:tc>
        <w:tc>
          <w:tcPr>
            <w:tcW w:w="1276" w:type="dxa"/>
            <w:vAlign w:val="center"/>
          </w:tcPr>
          <w:p w14:paraId="601BD7A1" w14:textId="71824AC4" w:rsidR="00892983" w:rsidRPr="0066572A" w:rsidRDefault="00892983" w:rsidP="00892983">
            <w:pPr>
              <w:jc w:val="center"/>
              <w:rPr>
                <w:b/>
                <w:sz w:val="18"/>
                <w:szCs w:val="18"/>
              </w:rPr>
            </w:pPr>
            <w:r w:rsidRPr="001D087B">
              <w:rPr>
                <w:b/>
                <w:sz w:val="18"/>
                <w:szCs w:val="18"/>
              </w:rPr>
              <w:t>75%</w:t>
            </w:r>
          </w:p>
        </w:tc>
        <w:tc>
          <w:tcPr>
            <w:tcW w:w="1701" w:type="dxa"/>
            <w:vAlign w:val="center"/>
          </w:tcPr>
          <w:p w14:paraId="272C1CAC" w14:textId="2E7B2AA1" w:rsidR="00892983" w:rsidRPr="0066572A" w:rsidRDefault="00892983" w:rsidP="00892983">
            <w:pPr>
              <w:jc w:val="center"/>
              <w:rPr>
                <w:b/>
                <w:sz w:val="18"/>
                <w:szCs w:val="18"/>
              </w:rPr>
            </w:pPr>
            <w:r w:rsidRPr="001D087B">
              <w:rPr>
                <w:b/>
                <w:sz w:val="18"/>
                <w:szCs w:val="18"/>
              </w:rPr>
              <w:t>£96.75/ha</w:t>
            </w:r>
          </w:p>
        </w:tc>
        <w:tc>
          <w:tcPr>
            <w:tcW w:w="1417" w:type="dxa"/>
          </w:tcPr>
          <w:p w14:paraId="6254BC83" w14:textId="77777777" w:rsidR="00892983" w:rsidRPr="00A55005" w:rsidRDefault="00892983" w:rsidP="00892983">
            <w:pPr>
              <w:jc w:val="center"/>
              <w:rPr>
                <w:b/>
                <w:sz w:val="18"/>
                <w:szCs w:val="18"/>
              </w:rPr>
            </w:pPr>
          </w:p>
        </w:tc>
        <w:tc>
          <w:tcPr>
            <w:tcW w:w="1134" w:type="dxa"/>
          </w:tcPr>
          <w:p w14:paraId="3879E4CA" w14:textId="77777777" w:rsidR="00892983" w:rsidRPr="00A55005" w:rsidRDefault="00892983" w:rsidP="00892983">
            <w:pPr>
              <w:jc w:val="center"/>
              <w:rPr>
                <w:b/>
                <w:sz w:val="18"/>
                <w:szCs w:val="18"/>
              </w:rPr>
            </w:pPr>
          </w:p>
        </w:tc>
        <w:tc>
          <w:tcPr>
            <w:tcW w:w="993" w:type="dxa"/>
          </w:tcPr>
          <w:p w14:paraId="083E993A" w14:textId="77777777" w:rsidR="00892983" w:rsidRPr="00A55005" w:rsidRDefault="00892983" w:rsidP="00892983">
            <w:pPr>
              <w:jc w:val="center"/>
              <w:rPr>
                <w:b/>
                <w:sz w:val="18"/>
                <w:szCs w:val="18"/>
              </w:rPr>
            </w:pPr>
          </w:p>
        </w:tc>
        <w:tc>
          <w:tcPr>
            <w:tcW w:w="992" w:type="dxa"/>
          </w:tcPr>
          <w:p w14:paraId="50193C68" w14:textId="77777777" w:rsidR="00892983" w:rsidRPr="00A55005" w:rsidRDefault="00892983" w:rsidP="00892983">
            <w:pPr>
              <w:jc w:val="center"/>
              <w:rPr>
                <w:b/>
                <w:sz w:val="18"/>
                <w:szCs w:val="18"/>
              </w:rPr>
            </w:pPr>
          </w:p>
        </w:tc>
      </w:tr>
      <w:tr w:rsidR="00892983" w:rsidRPr="00A55005" w14:paraId="5A7A3D24" w14:textId="732F50BF" w:rsidTr="001D087B">
        <w:trPr>
          <w:trHeight w:val="340"/>
        </w:trPr>
        <w:tc>
          <w:tcPr>
            <w:tcW w:w="1418" w:type="dxa"/>
            <w:vMerge/>
            <w:vAlign w:val="center"/>
          </w:tcPr>
          <w:p w14:paraId="15F8F671" w14:textId="77777777" w:rsidR="00892983" w:rsidRPr="00A55005" w:rsidRDefault="00892983" w:rsidP="00892983">
            <w:pPr>
              <w:jc w:val="center"/>
              <w:rPr>
                <w:b/>
                <w:sz w:val="18"/>
                <w:szCs w:val="18"/>
              </w:rPr>
            </w:pPr>
          </w:p>
        </w:tc>
        <w:tc>
          <w:tcPr>
            <w:tcW w:w="992" w:type="dxa"/>
            <w:vAlign w:val="center"/>
          </w:tcPr>
          <w:p w14:paraId="0B13009B" w14:textId="77777777" w:rsidR="00892983" w:rsidRPr="00A55005" w:rsidRDefault="00892983" w:rsidP="00892983">
            <w:pPr>
              <w:jc w:val="center"/>
              <w:rPr>
                <w:b/>
                <w:sz w:val="18"/>
                <w:szCs w:val="18"/>
              </w:rPr>
            </w:pPr>
            <w:r w:rsidRPr="00A55005">
              <w:rPr>
                <w:b/>
                <w:sz w:val="18"/>
                <w:szCs w:val="18"/>
              </w:rPr>
              <w:t>NFM05</w:t>
            </w:r>
          </w:p>
        </w:tc>
        <w:tc>
          <w:tcPr>
            <w:tcW w:w="3119" w:type="dxa"/>
            <w:vAlign w:val="center"/>
          </w:tcPr>
          <w:p w14:paraId="730AEC95" w14:textId="77777777" w:rsidR="00892983" w:rsidRPr="00A55005" w:rsidRDefault="00892983" w:rsidP="00892983">
            <w:pPr>
              <w:jc w:val="center"/>
              <w:rPr>
                <w:sz w:val="18"/>
                <w:szCs w:val="18"/>
              </w:rPr>
            </w:pPr>
            <w:r w:rsidRPr="00A55005">
              <w:rPr>
                <w:sz w:val="18"/>
                <w:szCs w:val="18"/>
              </w:rPr>
              <w:t>Under sowing maize</w:t>
            </w:r>
          </w:p>
        </w:tc>
        <w:tc>
          <w:tcPr>
            <w:tcW w:w="2693" w:type="dxa"/>
            <w:vAlign w:val="center"/>
          </w:tcPr>
          <w:p w14:paraId="05230BC4" w14:textId="6F921CA1" w:rsidR="00892983" w:rsidRPr="0066572A" w:rsidRDefault="00892983" w:rsidP="00892983">
            <w:pPr>
              <w:jc w:val="center"/>
              <w:rPr>
                <w:b/>
                <w:sz w:val="18"/>
                <w:szCs w:val="18"/>
              </w:rPr>
            </w:pPr>
            <w:r w:rsidRPr="001D087B">
              <w:rPr>
                <w:b/>
                <w:sz w:val="18"/>
                <w:szCs w:val="18"/>
              </w:rPr>
              <w:t xml:space="preserve">£98.80/ha </w:t>
            </w:r>
            <w:r w:rsidRPr="001D087B">
              <w:rPr>
                <w:b/>
                <w:sz w:val="18"/>
                <w:szCs w:val="18"/>
                <w:vertAlign w:val="superscript"/>
              </w:rPr>
              <w:t>d</w:t>
            </w:r>
          </w:p>
        </w:tc>
        <w:tc>
          <w:tcPr>
            <w:tcW w:w="1276" w:type="dxa"/>
            <w:vAlign w:val="center"/>
          </w:tcPr>
          <w:p w14:paraId="2C870697" w14:textId="53614619" w:rsidR="00892983" w:rsidRPr="0066572A" w:rsidRDefault="00892983" w:rsidP="00892983">
            <w:pPr>
              <w:jc w:val="center"/>
              <w:rPr>
                <w:b/>
                <w:sz w:val="18"/>
                <w:szCs w:val="18"/>
              </w:rPr>
            </w:pPr>
            <w:r w:rsidRPr="001D087B">
              <w:rPr>
                <w:b/>
                <w:sz w:val="18"/>
                <w:szCs w:val="18"/>
              </w:rPr>
              <w:t>50%</w:t>
            </w:r>
          </w:p>
        </w:tc>
        <w:tc>
          <w:tcPr>
            <w:tcW w:w="1701" w:type="dxa"/>
            <w:vAlign w:val="center"/>
          </w:tcPr>
          <w:p w14:paraId="5314A506" w14:textId="55CAFF6D" w:rsidR="00892983" w:rsidRPr="0066572A" w:rsidRDefault="00892983" w:rsidP="00892983">
            <w:pPr>
              <w:jc w:val="center"/>
              <w:rPr>
                <w:b/>
                <w:sz w:val="18"/>
                <w:szCs w:val="18"/>
              </w:rPr>
            </w:pPr>
            <w:r w:rsidRPr="001D087B">
              <w:rPr>
                <w:b/>
                <w:sz w:val="18"/>
                <w:szCs w:val="18"/>
              </w:rPr>
              <w:t>£49.40/ha</w:t>
            </w:r>
          </w:p>
        </w:tc>
        <w:tc>
          <w:tcPr>
            <w:tcW w:w="1417" w:type="dxa"/>
          </w:tcPr>
          <w:p w14:paraId="5A0BACAC" w14:textId="77777777" w:rsidR="00892983" w:rsidRPr="00A55005" w:rsidRDefault="00892983" w:rsidP="00892983">
            <w:pPr>
              <w:jc w:val="center"/>
              <w:rPr>
                <w:b/>
                <w:sz w:val="18"/>
                <w:szCs w:val="18"/>
              </w:rPr>
            </w:pPr>
          </w:p>
        </w:tc>
        <w:tc>
          <w:tcPr>
            <w:tcW w:w="1134" w:type="dxa"/>
          </w:tcPr>
          <w:p w14:paraId="4D904F59" w14:textId="77777777" w:rsidR="00892983" w:rsidRPr="00A55005" w:rsidRDefault="00892983" w:rsidP="00892983">
            <w:pPr>
              <w:jc w:val="center"/>
              <w:rPr>
                <w:b/>
                <w:sz w:val="18"/>
                <w:szCs w:val="18"/>
              </w:rPr>
            </w:pPr>
          </w:p>
        </w:tc>
        <w:tc>
          <w:tcPr>
            <w:tcW w:w="993" w:type="dxa"/>
          </w:tcPr>
          <w:p w14:paraId="77F3C958" w14:textId="77777777" w:rsidR="00892983" w:rsidRPr="00A55005" w:rsidRDefault="00892983" w:rsidP="00892983">
            <w:pPr>
              <w:jc w:val="center"/>
              <w:rPr>
                <w:b/>
                <w:sz w:val="18"/>
                <w:szCs w:val="18"/>
              </w:rPr>
            </w:pPr>
          </w:p>
        </w:tc>
        <w:tc>
          <w:tcPr>
            <w:tcW w:w="992" w:type="dxa"/>
          </w:tcPr>
          <w:p w14:paraId="7939AFF6" w14:textId="77777777" w:rsidR="00892983" w:rsidRPr="00A55005" w:rsidRDefault="00892983" w:rsidP="00892983">
            <w:pPr>
              <w:jc w:val="center"/>
              <w:rPr>
                <w:b/>
                <w:sz w:val="18"/>
                <w:szCs w:val="18"/>
              </w:rPr>
            </w:pPr>
          </w:p>
        </w:tc>
      </w:tr>
      <w:tr w:rsidR="00892983" w:rsidRPr="00A55005" w14:paraId="3626630B" w14:textId="352064E2" w:rsidTr="001D087B">
        <w:trPr>
          <w:trHeight w:val="340"/>
        </w:trPr>
        <w:tc>
          <w:tcPr>
            <w:tcW w:w="1418" w:type="dxa"/>
            <w:vMerge w:val="restart"/>
            <w:vAlign w:val="center"/>
          </w:tcPr>
          <w:p w14:paraId="1E886CF1"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In-field water storage options</w:t>
            </w:r>
          </w:p>
        </w:tc>
        <w:tc>
          <w:tcPr>
            <w:tcW w:w="992" w:type="dxa"/>
            <w:vAlign w:val="center"/>
          </w:tcPr>
          <w:p w14:paraId="72C80B60"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NFM06</w:t>
            </w:r>
          </w:p>
        </w:tc>
        <w:tc>
          <w:tcPr>
            <w:tcW w:w="3119" w:type="dxa"/>
            <w:vAlign w:val="center"/>
          </w:tcPr>
          <w:p w14:paraId="7F695A0E" w14:textId="77777777" w:rsidR="00892983" w:rsidRPr="00A55005" w:rsidRDefault="00892983" w:rsidP="00892983">
            <w:pPr>
              <w:jc w:val="center"/>
              <w:rPr>
                <w:sz w:val="18"/>
                <w:szCs w:val="18"/>
              </w:rPr>
            </w:pPr>
            <w:r w:rsidRPr="00A55005">
              <w:rPr>
                <w:sz w:val="18"/>
                <w:szCs w:val="18"/>
              </w:rPr>
              <w:t>Grass swales</w:t>
            </w:r>
          </w:p>
        </w:tc>
        <w:tc>
          <w:tcPr>
            <w:tcW w:w="2693" w:type="dxa"/>
            <w:vAlign w:val="center"/>
          </w:tcPr>
          <w:p w14:paraId="07B0D8C7" w14:textId="3BDC8AD8" w:rsidR="00892983" w:rsidRPr="0066572A" w:rsidRDefault="00892983" w:rsidP="00892983">
            <w:pPr>
              <w:jc w:val="center"/>
              <w:rPr>
                <w:b/>
                <w:sz w:val="18"/>
                <w:szCs w:val="18"/>
              </w:rPr>
            </w:pPr>
            <w:r w:rsidRPr="001D087B">
              <w:rPr>
                <w:b/>
                <w:sz w:val="18"/>
                <w:szCs w:val="18"/>
              </w:rPr>
              <w:t>£7.52/m</w:t>
            </w:r>
            <w:r w:rsidRPr="001D087B">
              <w:rPr>
                <w:b/>
                <w:sz w:val="18"/>
                <w:szCs w:val="18"/>
                <w:vertAlign w:val="superscript"/>
              </w:rPr>
              <w:t>2 c</w:t>
            </w:r>
          </w:p>
        </w:tc>
        <w:tc>
          <w:tcPr>
            <w:tcW w:w="1276" w:type="dxa"/>
            <w:vAlign w:val="center"/>
          </w:tcPr>
          <w:p w14:paraId="2679105A" w14:textId="16C765D9" w:rsidR="00892983" w:rsidRPr="0066572A" w:rsidRDefault="00892983" w:rsidP="00892983">
            <w:pPr>
              <w:jc w:val="center"/>
              <w:rPr>
                <w:b/>
                <w:sz w:val="18"/>
                <w:szCs w:val="18"/>
              </w:rPr>
            </w:pPr>
            <w:r w:rsidRPr="001D087B">
              <w:rPr>
                <w:b/>
                <w:sz w:val="18"/>
                <w:szCs w:val="18"/>
              </w:rPr>
              <w:t>100%</w:t>
            </w:r>
          </w:p>
        </w:tc>
        <w:tc>
          <w:tcPr>
            <w:tcW w:w="1701" w:type="dxa"/>
            <w:vAlign w:val="center"/>
          </w:tcPr>
          <w:p w14:paraId="0D75202B" w14:textId="28537B11" w:rsidR="00892983" w:rsidRPr="0066572A" w:rsidRDefault="00892983" w:rsidP="00892983">
            <w:pPr>
              <w:jc w:val="center"/>
              <w:rPr>
                <w:b/>
                <w:sz w:val="18"/>
                <w:szCs w:val="18"/>
              </w:rPr>
            </w:pPr>
            <w:r w:rsidRPr="001D087B">
              <w:rPr>
                <w:b/>
                <w:sz w:val="18"/>
                <w:szCs w:val="18"/>
              </w:rPr>
              <w:t>£7.52/m</w:t>
            </w:r>
            <w:r w:rsidRPr="001D087B">
              <w:rPr>
                <w:b/>
                <w:sz w:val="18"/>
                <w:szCs w:val="18"/>
                <w:vertAlign w:val="superscript"/>
              </w:rPr>
              <w:t>2</w:t>
            </w:r>
          </w:p>
        </w:tc>
        <w:tc>
          <w:tcPr>
            <w:tcW w:w="1417" w:type="dxa"/>
          </w:tcPr>
          <w:p w14:paraId="615FD26F" w14:textId="77777777" w:rsidR="00892983" w:rsidRPr="00A55005" w:rsidRDefault="00892983" w:rsidP="00892983">
            <w:pPr>
              <w:jc w:val="center"/>
              <w:rPr>
                <w:b/>
                <w:sz w:val="18"/>
                <w:szCs w:val="18"/>
              </w:rPr>
            </w:pPr>
          </w:p>
        </w:tc>
        <w:tc>
          <w:tcPr>
            <w:tcW w:w="1134" w:type="dxa"/>
          </w:tcPr>
          <w:p w14:paraId="3B48FEC6" w14:textId="77777777" w:rsidR="00892983" w:rsidRPr="00A55005" w:rsidRDefault="00892983" w:rsidP="00892983">
            <w:pPr>
              <w:jc w:val="center"/>
              <w:rPr>
                <w:b/>
                <w:sz w:val="18"/>
                <w:szCs w:val="18"/>
              </w:rPr>
            </w:pPr>
          </w:p>
        </w:tc>
        <w:tc>
          <w:tcPr>
            <w:tcW w:w="993" w:type="dxa"/>
          </w:tcPr>
          <w:p w14:paraId="76F21140" w14:textId="77777777" w:rsidR="00892983" w:rsidRPr="00A55005" w:rsidRDefault="00892983" w:rsidP="00892983">
            <w:pPr>
              <w:jc w:val="center"/>
              <w:rPr>
                <w:b/>
                <w:sz w:val="18"/>
                <w:szCs w:val="18"/>
              </w:rPr>
            </w:pPr>
          </w:p>
        </w:tc>
        <w:tc>
          <w:tcPr>
            <w:tcW w:w="992" w:type="dxa"/>
          </w:tcPr>
          <w:p w14:paraId="36CAF6F6" w14:textId="77777777" w:rsidR="00892983" w:rsidRPr="00A55005" w:rsidRDefault="00892983" w:rsidP="00892983">
            <w:pPr>
              <w:jc w:val="center"/>
              <w:rPr>
                <w:b/>
                <w:sz w:val="18"/>
                <w:szCs w:val="18"/>
              </w:rPr>
            </w:pPr>
          </w:p>
        </w:tc>
      </w:tr>
      <w:tr w:rsidR="00892983" w:rsidRPr="00A55005" w14:paraId="402A4577" w14:textId="23711270" w:rsidTr="001D087B">
        <w:trPr>
          <w:trHeight w:val="340"/>
        </w:trPr>
        <w:tc>
          <w:tcPr>
            <w:tcW w:w="1418" w:type="dxa"/>
            <w:vMerge/>
            <w:vAlign w:val="center"/>
          </w:tcPr>
          <w:p w14:paraId="79B2612D"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4B4706CA"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NFM07</w:t>
            </w:r>
          </w:p>
        </w:tc>
        <w:tc>
          <w:tcPr>
            <w:tcW w:w="3119" w:type="dxa"/>
            <w:vAlign w:val="center"/>
          </w:tcPr>
          <w:p w14:paraId="7EDC4E91" w14:textId="77777777" w:rsidR="00892983" w:rsidRPr="00A55005" w:rsidRDefault="00892983" w:rsidP="00892983">
            <w:pPr>
              <w:jc w:val="center"/>
              <w:rPr>
                <w:sz w:val="18"/>
                <w:szCs w:val="18"/>
              </w:rPr>
            </w:pPr>
            <w:r w:rsidRPr="00A55005">
              <w:rPr>
                <w:sz w:val="18"/>
                <w:szCs w:val="18"/>
              </w:rPr>
              <w:t xml:space="preserve">Sediment traps </w:t>
            </w:r>
          </w:p>
        </w:tc>
        <w:tc>
          <w:tcPr>
            <w:tcW w:w="2693" w:type="dxa"/>
            <w:vAlign w:val="center"/>
          </w:tcPr>
          <w:p w14:paraId="64BF130D" w14:textId="39B7D46A" w:rsidR="00892983" w:rsidRPr="0066572A" w:rsidRDefault="00892983" w:rsidP="00892983">
            <w:pPr>
              <w:jc w:val="center"/>
              <w:rPr>
                <w:b/>
                <w:sz w:val="18"/>
                <w:szCs w:val="18"/>
              </w:rPr>
            </w:pPr>
            <w:r w:rsidRPr="001D087B">
              <w:rPr>
                <w:b/>
                <w:sz w:val="18"/>
                <w:szCs w:val="18"/>
              </w:rPr>
              <w:t>£11.88/m</w:t>
            </w:r>
            <w:r w:rsidRPr="001D087B">
              <w:rPr>
                <w:b/>
                <w:sz w:val="18"/>
                <w:szCs w:val="18"/>
                <w:vertAlign w:val="superscript"/>
              </w:rPr>
              <w:t>2 c</w:t>
            </w:r>
          </w:p>
        </w:tc>
        <w:tc>
          <w:tcPr>
            <w:tcW w:w="1276" w:type="dxa"/>
            <w:vAlign w:val="center"/>
          </w:tcPr>
          <w:p w14:paraId="114AB5AA" w14:textId="5C5CB7E1" w:rsidR="00892983" w:rsidRPr="0066572A" w:rsidRDefault="00892983" w:rsidP="00892983">
            <w:pPr>
              <w:jc w:val="center"/>
              <w:rPr>
                <w:b/>
                <w:sz w:val="18"/>
                <w:szCs w:val="18"/>
              </w:rPr>
            </w:pPr>
            <w:r w:rsidRPr="001D087B">
              <w:rPr>
                <w:b/>
                <w:sz w:val="18"/>
                <w:szCs w:val="18"/>
              </w:rPr>
              <w:t>100%</w:t>
            </w:r>
          </w:p>
        </w:tc>
        <w:tc>
          <w:tcPr>
            <w:tcW w:w="1701" w:type="dxa"/>
            <w:vAlign w:val="center"/>
          </w:tcPr>
          <w:p w14:paraId="7A27E95C" w14:textId="66FB8A1B" w:rsidR="00892983" w:rsidRPr="0066572A" w:rsidRDefault="00892983" w:rsidP="00892983">
            <w:pPr>
              <w:jc w:val="center"/>
              <w:rPr>
                <w:b/>
                <w:sz w:val="18"/>
                <w:szCs w:val="18"/>
              </w:rPr>
            </w:pPr>
            <w:r w:rsidRPr="001D087B">
              <w:rPr>
                <w:b/>
                <w:sz w:val="18"/>
                <w:szCs w:val="18"/>
              </w:rPr>
              <w:t>£11.88/m</w:t>
            </w:r>
            <w:r w:rsidRPr="001D087B">
              <w:rPr>
                <w:b/>
                <w:sz w:val="18"/>
                <w:szCs w:val="18"/>
                <w:vertAlign w:val="superscript"/>
              </w:rPr>
              <w:t>2</w:t>
            </w:r>
          </w:p>
        </w:tc>
        <w:tc>
          <w:tcPr>
            <w:tcW w:w="1417" w:type="dxa"/>
          </w:tcPr>
          <w:p w14:paraId="68306DDF" w14:textId="77777777" w:rsidR="00892983" w:rsidRPr="00A55005" w:rsidRDefault="00892983" w:rsidP="00892983">
            <w:pPr>
              <w:jc w:val="center"/>
              <w:rPr>
                <w:b/>
                <w:sz w:val="18"/>
                <w:szCs w:val="18"/>
              </w:rPr>
            </w:pPr>
          </w:p>
        </w:tc>
        <w:tc>
          <w:tcPr>
            <w:tcW w:w="1134" w:type="dxa"/>
          </w:tcPr>
          <w:p w14:paraId="3A4A2096" w14:textId="77777777" w:rsidR="00892983" w:rsidRPr="00A55005" w:rsidRDefault="00892983" w:rsidP="00892983">
            <w:pPr>
              <w:jc w:val="center"/>
              <w:rPr>
                <w:b/>
                <w:sz w:val="18"/>
                <w:szCs w:val="18"/>
              </w:rPr>
            </w:pPr>
          </w:p>
        </w:tc>
        <w:tc>
          <w:tcPr>
            <w:tcW w:w="993" w:type="dxa"/>
          </w:tcPr>
          <w:p w14:paraId="1348AB45" w14:textId="77777777" w:rsidR="00892983" w:rsidRPr="00A55005" w:rsidRDefault="00892983" w:rsidP="00892983">
            <w:pPr>
              <w:jc w:val="center"/>
              <w:rPr>
                <w:b/>
                <w:sz w:val="18"/>
                <w:szCs w:val="18"/>
              </w:rPr>
            </w:pPr>
          </w:p>
        </w:tc>
        <w:tc>
          <w:tcPr>
            <w:tcW w:w="992" w:type="dxa"/>
          </w:tcPr>
          <w:p w14:paraId="43DD08B6" w14:textId="77777777" w:rsidR="00892983" w:rsidRPr="00A55005" w:rsidRDefault="00892983" w:rsidP="00892983">
            <w:pPr>
              <w:jc w:val="center"/>
              <w:rPr>
                <w:b/>
                <w:sz w:val="18"/>
                <w:szCs w:val="18"/>
              </w:rPr>
            </w:pPr>
          </w:p>
        </w:tc>
      </w:tr>
      <w:tr w:rsidR="00892983" w:rsidRPr="00A55005" w14:paraId="51953C2E" w14:textId="11A40689" w:rsidTr="001D087B">
        <w:trPr>
          <w:trHeight w:val="340"/>
        </w:trPr>
        <w:tc>
          <w:tcPr>
            <w:tcW w:w="1418" w:type="dxa"/>
            <w:vMerge/>
            <w:vAlign w:val="center"/>
          </w:tcPr>
          <w:p w14:paraId="30B7AC97"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1164E5D7"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NFM08</w:t>
            </w:r>
          </w:p>
        </w:tc>
        <w:tc>
          <w:tcPr>
            <w:tcW w:w="3119" w:type="dxa"/>
            <w:vAlign w:val="center"/>
          </w:tcPr>
          <w:p w14:paraId="66D2196F" w14:textId="77777777" w:rsidR="00892983" w:rsidRPr="00A55005" w:rsidRDefault="00892983" w:rsidP="00892983">
            <w:pPr>
              <w:jc w:val="center"/>
              <w:rPr>
                <w:sz w:val="18"/>
                <w:szCs w:val="18"/>
              </w:rPr>
            </w:pPr>
            <w:r w:rsidRPr="00A55005">
              <w:rPr>
                <w:sz w:val="18"/>
                <w:szCs w:val="18"/>
              </w:rPr>
              <w:t>Attenuation ponds</w:t>
            </w:r>
          </w:p>
        </w:tc>
        <w:tc>
          <w:tcPr>
            <w:tcW w:w="2693" w:type="dxa"/>
            <w:vAlign w:val="center"/>
          </w:tcPr>
          <w:p w14:paraId="2526973C" w14:textId="587EF744" w:rsidR="00892983" w:rsidRPr="0066572A" w:rsidRDefault="00892983" w:rsidP="00892983">
            <w:pPr>
              <w:jc w:val="center"/>
              <w:rPr>
                <w:b/>
                <w:sz w:val="18"/>
                <w:szCs w:val="18"/>
              </w:rPr>
            </w:pPr>
            <w:r w:rsidRPr="001D087B">
              <w:rPr>
                <w:b/>
                <w:sz w:val="18"/>
                <w:szCs w:val="18"/>
              </w:rPr>
              <w:t>£12/m</w:t>
            </w:r>
            <w:r w:rsidRPr="001D087B">
              <w:rPr>
                <w:b/>
                <w:sz w:val="18"/>
                <w:szCs w:val="18"/>
                <w:vertAlign w:val="superscript"/>
              </w:rPr>
              <w:t>2 d</w:t>
            </w:r>
          </w:p>
        </w:tc>
        <w:tc>
          <w:tcPr>
            <w:tcW w:w="1276" w:type="dxa"/>
            <w:vAlign w:val="center"/>
          </w:tcPr>
          <w:p w14:paraId="54849F74" w14:textId="19E0CF23" w:rsidR="00892983" w:rsidRPr="0066572A" w:rsidRDefault="00892983" w:rsidP="00892983">
            <w:pPr>
              <w:jc w:val="center"/>
              <w:rPr>
                <w:b/>
                <w:sz w:val="18"/>
                <w:szCs w:val="18"/>
              </w:rPr>
            </w:pPr>
            <w:r w:rsidRPr="001D087B">
              <w:rPr>
                <w:b/>
                <w:sz w:val="18"/>
                <w:szCs w:val="18"/>
              </w:rPr>
              <w:t>100%</w:t>
            </w:r>
          </w:p>
        </w:tc>
        <w:tc>
          <w:tcPr>
            <w:tcW w:w="1701" w:type="dxa"/>
            <w:vAlign w:val="center"/>
          </w:tcPr>
          <w:p w14:paraId="7EE609FE" w14:textId="56113804" w:rsidR="00892983" w:rsidRPr="0066572A" w:rsidRDefault="00892983" w:rsidP="00892983">
            <w:pPr>
              <w:jc w:val="center"/>
              <w:rPr>
                <w:b/>
                <w:sz w:val="18"/>
                <w:szCs w:val="18"/>
              </w:rPr>
            </w:pPr>
            <w:r w:rsidRPr="001D087B">
              <w:rPr>
                <w:b/>
                <w:sz w:val="18"/>
                <w:szCs w:val="18"/>
              </w:rPr>
              <w:t>£12/m</w:t>
            </w:r>
            <w:r w:rsidRPr="001D087B">
              <w:rPr>
                <w:b/>
                <w:sz w:val="18"/>
                <w:szCs w:val="18"/>
                <w:vertAlign w:val="superscript"/>
              </w:rPr>
              <w:t>2</w:t>
            </w:r>
          </w:p>
        </w:tc>
        <w:tc>
          <w:tcPr>
            <w:tcW w:w="1417" w:type="dxa"/>
          </w:tcPr>
          <w:p w14:paraId="5A1A41D8" w14:textId="77777777" w:rsidR="00892983" w:rsidRPr="00A55005" w:rsidRDefault="00892983" w:rsidP="00892983">
            <w:pPr>
              <w:jc w:val="center"/>
              <w:rPr>
                <w:b/>
                <w:sz w:val="18"/>
                <w:szCs w:val="18"/>
              </w:rPr>
            </w:pPr>
          </w:p>
        </w:tc>
        <w:tc>
          <w:tcPr>
            <w:tcW w:w="1134" w:type="dxa"/>
          </w:tcPr>
          <w:p w14:paraId="10D8CDF9" w14:textId="77777777" w:rsidR="00892983" w:rsidRPr="00A55005" w:rsidRDefault="00892983" w:rsidP="00892983">
            <w:pPr>
              <w:jc w:val="center"/>
              <w:rPr>
                <w:b/>
                <w:sz w:val="18"/>
                <w:szCs w:val="18"/>
              </w:rPr>
            </w:pPr>
          </w:p>
        </w:tc>
        <w:tc>
          <w:tcPr>
            <w:tcW w:w="993" w:type="dxa"/>
          </w:tcPr>
          <w:p w14:paraId="412EFE4B" w14:textId="77777777" w:rsidR="00892983" w:rsidRPr="00A55005" w:rsidRDefault="00892983" w:rsidP="00892983">
            <w:pPr>
              <w:jc w:val="center"/>
              <w:rPr>
                <w:b/>
                <w:sz w:val="18"/>
                <w:szCs w:val="18"/>
              </w:rPr>
            </w:pPr>
          </w:p>
        </w:tc>
        <w:tc>
          <w:tcPr>
            <w:tcW w:w="992" w:type="dxa"/>
          </w:tcPr>
          <w:p w14:paraId="5C9B7622" w14:textId="77777777" w:rsidR="00892983" w:rsidRPr="00A55005" w:rsidRDefault="00892983" w:rsidP="00892983">
            <w:pPr>
              <w:jc w:val="center"/>
              <w:rPr>
                <w:b/>
                <w:sz w:val="18"/>
                <w:szCs w:val="18"/>
              </w:rPr>
            </w:pPr>
          </w:p>
        </w:tc>
      </w:tr>
      <w:tr w:rsidR="00892983" w:rsidRPr="00A55005" w14:paraId="7B8E3BDD" w14:textId="530FD150" w:rsidTr="001D087B">
        <w:trPr>
          <w:trHeight w:val="340"/>
        </w:trPr>
        <w:tc>
          <w:tcPr>
            <w:tcW w:w="1418" w:type="dxa"/>
            <w:vMerge/>
            <w:vAlign w:val="center"/>
          </w:tcPr>
          <w:p w14:paraId="65328BBF"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5F2812D3"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NFM09</w:t>
            </w:r>
          </w:p>
        </w:tc>
        <w:tc>
          <w:tcPr>
            <w:tcW w:w="3119" w:type="dxa"/>
            <w:vAlign w:val="center"/>
          </w:tcPr>
          <w:p w14:paraId="1F670CD5" w14:textId="77777777" w:rsidR="00892983" w:rsidRPr="00A55005" w:rsidRDefault="00892983" w:rsidP="00892983">
            <w:pPr>
              <w:jc w:val="center"/>
              <w:rPr>
                <w:sz w:val="18"/>
                <w:szCs w:val="18"/>
              </w:rPr>
            </w:pPr>
            <w:r w:rsidRPr="00A55005">
              <w:rPr>
                <w:sz w:val="18"/>
                <w:szCs w:val="18"/>
              </w:rPr>
              <w:t>Earth bunds</w:t>
            </w:r>
          </w:p>
        </w:tc>
        <w:tc>
          <w:tcPr>
            <w:tcW w:w="2693" w:type="dxa"/>
            <w:vAlign w:val="center"/>
          </w:tcPr>
          <w:p w14:paraId="4F641B99" w14:textId="42E13689" w:rsidR="00892983" w:rsidRPr="005359F4" w:rsidRDefault="00892983" w:rsidP="00892983">
            <w:pPr>
              <w:jc w:val="center"/>
              <w:rPr>
                <w:b/>
                <w:sz w:val="18"/>
                <w:szCs w:val="18"/>
              </w:rPr>
            </w:pPr>
            <w:r w:rsidRPr="005359F4">
              <w:rPr>
                <w:b/>
                <w:sz w:val="18"/>
                <w:szCs w:val="18"/>
              </w:rPr>
              <w:t xml:space="preserve">£195.61/unit </w:t>
            </w:r>
            <w:r w:rsidRPr="001D087B">
              <w:rPr>
                <w:b/>
                <w:sz w:val="18"/>
                <w:szCs w:val="18"/>
              </w:rPr>
              <w:t>(100m of bund)</w:t>
            </w:r>
            <w:r w:rsidRPr="001D087B">
              <w:rPr>
                <w:b/>
                <w:sz w:val="18"/>
                <w:szCs w:val="18"/>
                <w:vertAlign w:val="superscript"/>
              </w:rPr>
              <w:t>c</w:t>
            </w:r>
          </w:p>
        </w:tc>
        <w:tc>
          <w:tcPr>
            <w:tcW w:w="1276" w:type="dxa"/>
            <w:vAlign w:val="center"/>
          </w:tcPr>
          <w:p w14:paraId="4E839CB7" w14:textId="54F606BA" w:rsidR="00892983" w:rsidRPr="005359F4" w:rsidRDefault="00892983" w:rsidP="00892983">
            <w:pPr>
              <w:jc w:val="center"/>
              <w:rPr>
                <w:b/>
                <w:sz w:val="18"/>
                <w:szCs w:val="18"/>
              </w:rPr>
            </w:pPr>
            <w:r w:rsidRPr="001D087B">
              <w:rPr>
                <w:b/>
                <w:sz w:val="18"/>
                <w:szCs w:val="18"/>
              </w:rPr>
              <w:t>100%</w:t>
            </w:r>
          </w:p>
        </w:tc>
        <w:tc>
          <w:tcPr>
            <w:tcW w:w="1701" w:type="dxa"/>
            <w:vAlign w:val="center"/>
          </w:tcPr>
          <w:p w14:paraId="2A1FF40B" w14:textId="5635B5F8" w:rsidR="00892983" w:rsidRPr="005359F4" w:rsidRDefault="00892983" w:rsidP="00892983">
            <w:pPr>
              <w:jc w:val="center"/>
              <w:rPr>
                <w:b/>
                <w:sz w:val="18"/>
                <w:szCs w:val="18"/>
              </w:rPr>
            </w:pPr>
            <w:r w:rsidRPr="001D087B">
              <w:rPr>
                <w:b/>
                <w:sz w:val="18"/>
                <w:szCs w:val="18"/>
              </w:rPr>
              <w:t>£195.61/</w:t>
            </w:r>
            <w:r w:rsidRPr="005359F4">
              <w:rPr>
                <w:b/>
                <w:sz w:val="18"/>
                <w:szCs w:val="18"/>
              </w:rPr>
              <w:t xml:space="preserve"> </w:t>
            </w:r>
            <w:r w:rsidRPr="001D087B">
              <w:rPr>
                <w:b/>
                <w:sz w:val="18"/>
                <w:szCs w:val="18"/>
              </w:rPr>
              <w:t xml:space="preserve">unit </w:t>
            </w:r>
            <w:r>
              <w:rPr>
                <w:b/>
                <w:sz w:val="18"/>
                <w:szCs w:val="18"/>
              </w:rPr>
              <w:t>(</w:t>
            </w:r>
            <w:r w:rsidRPr="001D087B">
              <w:rPr>
                <w:b/>
                <w:sz w:val="18"/>
                <w:szCs w:val="18"/>
              </w:rPr>
              <w:t>100m of bund)</w:t>
            </w:r>
          </w:p>
        </w:tc>
        <w:tc>
          <w:tcPr>
            <w:tcW w:w="1417" w:type="dxa"/>
          </w:tcPr>
          <w:p w14:paraId="26E2227D" w14:textId="77777777" w:rsidR="00892983" w:rsidRPr="00A55005" w:rsidRDefault="00892983" w:rsidP="00892983">
            <w:pPr>
              <w:jc w:val="center"/>
              <w:rPr>
                <w:b/>
                <w:sz w:val="18"/>
                <w:szCs w:val="18"/>
              </w:rPr>
            </w:pPr>
          </w:p>
        </w:tc>
        <w:tc>
          <w:tcPr>
            <w:tcW w:w="1134" w:type="dxa"/>
          </w:tcPr>
          <w:p w14:paraId="2400FE47" w14:textId="77777777" w:rsidR="00892983" w:rsidRPr="00A55005" w:rsidRDefault="00892983" w:rsidP="00892983">
            <w:pPr>
              <w:jc w:val="center"/>
              <w:rPr>
                <w:b/>
                <w:sz w:val="18"/>
                <w:szCs w:val="18"/>
              </w:rPr>
            </w:pPr>
          </w:p>
        </w:tc>
        <w:tc>
          <w:tcPr>
            <w:tcW w:w="993" w:type="dxa"/>
          </w:tcPr>
          <w:p w14:paraId="65FF59AC" w14:textId="77777777" w:rsidR="00892983" w:rsidRPr="00A55005" w:rsidRDefault="00892983" w:rsidP="00892983">
            <w:pPr>
              <w:jc w:val="center"/>
              <w:rPr>
                <w:b/>
                <w:sz w:val="18"/>
                <w:szCs w:val="18"/>
              </w:rPr>
            </w:pPr>
          </w:p>
        </w:tc>
        <w:tc>
          <w:tcPr>
            <w:tcW w:w="992" w:type="dxa"/>
          </w:tcPr>
          <w:p w14:paraId="20DDD789" w14:textId="77777777" w:rsidR="00892983" w:rsidRPr="00A55005" w:rsidRDefault="00892983" w:rsidP="00892983">
            <w:pPr>
              <w:jc w:val="center"/>
              <w:rPr>
                <w:b/>
                <w:sz w:val="18"/>
                <w:szCs w:val="18"/>
              </w:rPr>
            </w:pPr>
          </w:p>
        </w:tc>
      </w:tr>
      <w:tr w:rsidR="00892983" w:rsidRPr="00A55005" w14:paraId="01ECA56B" w14:textId="79A264B4" w:rsidTr="001D087B">
        <w:trPr>
          <w:trHeight w:val="340"/>
        </w:trPr>
        <w:tc>
          <w:tcPr>
            <w:tcW w:w="1418" w:type="dxa"/>
            <w:vMerge/>
            <w:vAlign w:val="center"/>
          </w:tcPr>
          <w:p w14:paraId="1A9B7B22"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59CF85EA"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NFM10</w:t>
            </w:r>
          </w:p>
        </w:tc>
        <w:tc>
          <w:tcPr>
            <w:tcW w:w="3119" w:type="dxa"/>
            <w:vAlign w:val="center"/>
          </w:tcPr>
          <w:p w14:paraId="0951558D" w14:textId="77777777" w:rsidR="00892983" w:rsidRPr="00A55005" w:rsidRDefault="00892983" w:rsidP="00892983">
            <w:pPr>
              <w:jc w:val="center"/>
              <w:rPr>
                <w:sz w:val="18"/>
                <w:szCs w:val="18"/>
              </w:rPr>
            </w:pPr>
            <w:r w:rsidRPr="00A55005">
              <w:rPr>
                <w:sz w:val="18"/>
                <w:szCs w:val="18"/>
              </w:rPr>
              <w:t xml:space="preserve">Wetland area </w:t>
            </w:r>
          </w:p>
        </w:tc>
        <w:tc>
          <w:tcPr>
            <w:tcW w:w="2693" w:type="dxa"/>
            <w:vAlign w:val="center"/>
          </w:tcPr>
          <w:p w14:paraId="104BB926" w14:textId="60D074E5" w:rsidR="00892983" w:rsidRPr="005359F4" w:rsidRDefault="00892983" w:rsidP="00892983">
            <w:pPr>
              <w:jc w:val="center"/>
              <w:rPr>
                <w:b/>
                <w:sz w:val="18"/>
                <w:szCs w:val="18"/>
              </w:rPr>
            </w:pPr>
            <w:r w:rsidRPr="001D087B">
              <w:rPr>
                <w:b/>
                <w:sz w:val="18"/>
                <w:szCs w:val="18"/>
              </w:rPr>
              <w:t>£10/m</w:t>
            </w:r>
            <w:r w:rsidRPr="001D087B">
              <w:rPr>
                <w:b/>
                <w:sz w:val="18"/>
                <w:szCs w:val="18"/>
                <w:vertAlign w:val="superscript"/>
              </w:rPr>
              <w:t>2 d</w:t>
            </w:r>
          </w:p>
        </w:tc>
        <w:tc>
          <w:tcPr>
            <w:tcW w:w="1276" w:type="dxa"/>
            <w:vAlign w:val="center"/>
          </w:tcPr>
          <w:p w14:paraId="440A9FC0" w14:textId="38216C54" w:rsidR="00892983" w:rsidRPr="005359F4" w:rsidRDefault="00892983" w:rsidP="00892983">
            <w:pPr>
              <w:jc w:val="center"/>
              <w:rPr>
                <w:b/>
                <w:sz w:val="18"/>
                <w:szCs w:val="18"/>
              </w:rPr>
            </w:pPr>
            <w:r w:rsidRPr="001D087B">
              <w:rPr>
                <w:b/>
                <w:sz w:val="18"/>
                <w:szCs w:val="18"/>
              </w:rPr>
              <w:t>100%</w:t>
            </w:r>
          </w:p>
        </w:tc>
        <w:tc>
          <w:tcPr>
            <w:tcW w:w="1701" w:type="dxa"/>
            <w:vAlign w:val="center"/>
          </w:tcPr>
          <w:p w14:paraId="669F6463" w14:textId="0BD83D68" w:rsidR="00892983" w:rsidRPr="005359F4" w:rsidRDefault="00892983" w:rsidP="00892983">
            <w:pPr>
              <w:jc w:val="center"/>
              <w:rPr>
                <w:b/>
                <w:sz w:val="18"/>
                <w:szCs w:val="18"/>
              </w:rPr>
            </w:pPr>
            <w:r w:rsidRPr="001D087B">
              <w:rPr>
                <w:b/>
                <w:sz w:val="18"/>
                <w:szCs w:val="18"/>
              </w:rPr>
              <w:t>£10/m</w:t>
            </w:r>
            <w:r w:rsidRPr="001D087B">
              <w:rPr>
                <w:b/>
                <w:sz w:val="18"/>
                <w:szCs w:val="18"/>
                <w:vertAlign w:val="superscript"/>
              </w:rPr>
              <w:t>2</w:t>
            </w:r>
          </w:p>
        </w:tc>
        <w:tc>
          <w:tcPr>
            <w:tcW w:w="1417" w:type="dxa"/>
          </w:tcPr>
          <w:p w14:paraId="0BDB096D" w14:textId="77777777" w:rsidR="00892983" w:rsidRPr="00A55005" w:rsidRDefault="00892983" w:rsidP="00892983">
            <w:pPr>
              <w:jc w:val="center"/>
              <w:rPr>
                <w:b/>
                <w:sz w:val="18"/>
                <w:szCs w:val="18"/>
              </w:rPr>
            </w:pPr>
          </w:p>
        </w:tc>
        <w:tc>
          <w:tcPr>
            <w:tcW w:w="1134" w:type="dxa"/>
          </w:tcPr>
          <w:p w14:paraId="6C532B87" w14:textId="77777777" w:rsidR="00892983" w:rsidRPr="00A55005" w:rsidRDefault="00892983" w:rsidP="00892983">
            <w:pPr>
              <w:jc w:val="center"/>
              <w:rPr>
                <w:b/>
                <w:sz w:val="18"/>
                <w:szCs w:val="18"/>
              </w:rPr>
            </w:pPr>
          </w:p>
        </w:tc>
        <w:tc>
          <w:tcPr>
            <w:tcW w:w="993" w:type="dxa"/>
          </w:tcPr>
          <w:p w14:paraId="398E2F39" w14:textId="77777777" w:rsidR="00892983" w:rsidRPr="00A55005" w:rsidRDefault="00892983" w:rsidP="00892983">
            <w:pPr>
              <w:jc w:val="center"/>
              <w:rPr>
                <w:b/>
                <w:sz w:val="18"/>
                <w:szCs w:val="18"/>
              </w:rPr>
            </w:pPr>
          </w:p>
        </w:tc>
        <w:tc>
          <w:tcPr>
            <w:tcW w:w="992" w:type="dxa"/>
          </w:tcPr>
          <w:p w14:paraId="65FE4799" w14:textId="77777777" w:rsidR="00892983" w:rsidRPr="00A55005" w:rsidRDefault="00892983" w:rsidP="00892983">
            <w:pPr>
              <w:jc w:val="center"/>
              <w:rPr>
                <w:b/>
                <w:sz w:val="18"/>
                <w:szCs w:val="18"/>
              </w:rPr>
            </w:pPr>
          </w:p>
        </w:tc>
      </w:tr>
      <w:tr w:rsidR="00892983" w:rsidRPr="00A55005" w14:paraId="3BDD4696" w14:textId="670D9C4F" w:rsidTr="001D087B">
        <w:trPr>
          <w:trHeight w:val="340"/>
        </w:trPr>
        <w:tc>
          <w:tcPr>
            <w:tcW w:w="1418" w:type="dxa"/>
            <w:vMerge w:val="restart"/>
            <w:vAlign w:val="center"/>
          </w:tcPr>
          <w:p w14:paraId="6E92BDD4"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In-channel water storage options</w:t>
            </w:r>
          </w:p>
        </w:tc>
        <w:tc>
          <w:tcPr>
            <w:tcW w:w="992" w:type="dxa"/>
            <w:vAlign w:val="center"/>
          </w:tcPr>
          <w:p w14:paraId="0E89648F"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NFM11</w:t>
            </w:r>
          </w:p>
        </w:tc>
        <w:tc>
          <w:tcPr>
            <w:tcW w:w="3119" w:type="dxa"/>
            <w:vAlign w:val="center"/>
          </w:tcPr>
          <w:p w14:paraId="47E373C7" w14:textId="77777777" w:rsidR="00892983" w:rsidRPr="00A55005" w:rsidRDefault="00892983" w:rsidP="00892983">
            <w:pPr>
              <w:autoSpaceDE w:val="0"/>
              <w:autoSpaceDN w:val="0"/>
              <w:adjustRightInd w:val="0"/>
              <w:jc w:val="center"/>
              <w:rPr>
                <w:sz w:val="18"/>
                <w:szCs w:val="18"/>
              </w:rPr>
            </w:pPr>
            <w:r w:rsidRPr="00A55005">
              <w:rPr>
                <w:color w:val="000000"/>
                <w:sz w:val="18"/>
                <w:szCs w:val="18"/>
              </w:rPr>
              <w:t>In ditch seepage barriers</w:t>
            </w:r>
          </w:p>
        </w:tc>
        <w:tc>
          <w:tcPr>
            <w:tcW w:w="2693" w:type="dxa"/>
            <w:vAlign w:val="center"/>
          </w:tcPr>
          <w:p w14:paraId="7BDD6B1D" w14:textId="3BC82FD7" w:rsidR="00892983" w:rsidRPr="005359F4" w:rsidRDefault="00892983" w:rsidP="00892983">
            <w:pPr>
              <w:jc w:val="center"/>
              <w:rPr>
                <w:b/>
                <w:sz w:val="18"/>
                <w:szCs w:val="18"/>
              </w:rPr>
            </w:pPr>
            <w:r w:rsidRPr="001D087B">
              <w:rPr>
                <w:b/>
                <w:sz w:val="18"/>
                <w:szCs w:val="18"/>
              </w:rPr>
              <w:t xml:space="preserve">£198.14/barrier </w:t>
            </w:r>
            <w:r w:rsidRPr="001D087B">
              <w:rPr>
                <w:b/>
                <w:sz w:val="18"/>
                <w:szCs w:val="18"/>
                <w:vertAlign w:val="superscript"/>
              </w:rPr>
              <w:t>c</w:t>
            </w:r>
          </w:p>
        </w:tc>
        <w:tc>
          <w:tcPr>
            <w:tcW w:w="1276" w:type="dxa"/>
            <w:vAlign w:val="center"/>
          </w:tcPr>
          <w:p w14:paraId="78631EDC" w14:textId="09E027B8" w:rsidR="00892983" w:rsidRPr="005359F4" w:rsidRDefault="00892983" w:rsidP="00892983">
            <w:pPr>
              <w:jc w:val="center"/>
              <w:rPr>
                <w:b/>
                <w:sz w:val="18"/>
                <w:szCs w:val="18"/>
              </w:rPr>
            </w:pPr>
            <w:r w:rsidRPr="001D087B">
              <w:rPr>
                <w:b/>
                <w:sz w:val="18"/>
                <w:szCs w:val="18"/>
              </w:rPr>
              <w:t>100%</w:t>
            </w:r>
          </w:p>
        </w:tc>
        <w:tc>
          <w:tcPr>
            <w:tcW w:w="1701" w:type="dxa"/>
            <w:vAlign w:val="center"/>
          </w:tcPr>
          <w:p w14:paraId="0DA3CA59" w14:textId="776084CC" w:rsidR="00892983" w:rsidRPr="005359F4" w:rsidRDefault="00892983" w:rsidP="00892983">
            <w:pPr>
              <w:jc w:val="center"/>
              <w:rPr>
                <w:b/>
                <w:sz w:val="18"/>
                <w:szCs w:val="18"/>
              </w:rPr>
            </w:pPr>
            <w:r w:rsidRPr="001D087B">
              <w:rPr>
                <w:b/>
                <w:sz w:val="18"/>
                <w:szCs w:val="18"/>
              </w:rPr>
              <w:t>£198.14/</w:t>
            </w:r>
            <w:r w:rsidRPr="005359F4">
              <w:rPr>
                <w:b/>
                <w:sz w:val="18"/>
                <w:szCs w:val="18"/>
              </w:rPr>
              <w:t xml:space="preserve"> </w:t>
            </w:r>
            <w:r w:rsidRPr="001D087B">
              <w:rPr>
                <w:b/>
                <w:sz w:val="18"/>
                <w:szCs w:val="18"/>
              </w:rPr>
              <w:t>barrier</w:t>
            </w:r>
          </w:p>
        </w:tc>
        <w:tc>
          <w:tcPr>
            <w:tcW w:w="1417" w:type="dxa"/>
          </w:tcPr>
          <w:p w14:paraId="5F966583" w14:textId="77777777" w:rsidR="00892983" w:rsidRPr="00A55005" w:rsidRDefault="00892983" w:rsidP="00892983">
            <w:pPr>
              <w:jc w:val="center"/>
              <w:rPr>
                <w:b/>
                <w:sz w:val="18"/>
                <w:szCs w:val="18"/>
              </w:rPr>
            </w:pPr>
          </w:p>
        </w:tc>
        <w:tc>
          <w:tcPr>
            <w:tcW w:w="1134" w:type="dxa"/>
          </w:tcPr>
          <w:p w14:paraId="6CFF3FC1" w14:textId="77777777" w:rsidR="00892983" w:rsidRPr="00A55005" w:rsidRDefault="00892983" w:rsidP="00892983">
            <w:pPr>
              <w:jc w:val="center"/>
              <w:rPr>
                <w:b/>
                <w:sz w:val="18"/>
                <w:szCs w:val="18"/>
              </w:rPr>
            </w:pPr>
          </w:p>
        </w:tc>
        <w:tc>
          <w:tcPr>
            <w:tcW w:w="993" w:type="dxa"/>
          </w:tcPr>
          <w:p w14:paraId="59CFDF20" w14:textId="77777777" w:rsidR="00892983" w:rsidRPr="00A55005" w:rsidRDefault="00892983" w:rsidP="00892983">
            <w:pPr>
              <w:jc w:val="center"/>
              <w:rPr>
                <w:b/>
                <w:sz w:val="18"/>
                <w:szCs w:val="18"/>
              </w:rPr>
            </w:pPr>
          </w:p>
        </w:tc>
        <w:tc>
          <w:tcPr>
            <w:tcW w:w="992" w:type="dxa"/>
          </w:tcPr>
          <w:p w14:paraId="103279D7" w14:textId="77777777" w:rsidR="00892983" w:rsidRPr="00A55005" w:rsidRDefault="00892983" w:rsidP="00892983">
            <w:pPr>
              <w:jc w:val="center"/>
              <w:rPr>
                <w:b/>
                <w:sz w:val="18"/>
                <w:szCs w:val="18"/>
              </w:rPr>
            </w:pPr>
          </w:p>
        </w:tc>
      </w:tr>
      <w:tr w:rsidR="00892983" w:rsidRPr="00A55005" w14:paraId="0AB626B2" w14:textId="7B78D93C" w:rsidTr="001D087B">
        <w:trPr>
          <w:trHeight w:val="340"/>
        </w:trPr>
        <w:tc>
          <w:tcPr>
            <w:tcW w:w="1418" w:type="dxa"/>
            <w:vMerge/>
            <w:vAlign w:val="center"/>
          </w:tcPr>
          <w:p w14:paraId="32E9BD9D"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4C1BF0B3"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NFM12</w:t>
            </w:r>
          </w:p>
        </w:tc>
        <w:tc>
          <w:tcPr>
            <w:tcW w:w="3119" w:type="dxa"/>
            <w:vAlign w:val="center"/>
          </w:tcPr>
          <w:p w14:paraId="66EDD380" w14:textId="77777777" w:rsidR="00892983" w:rsidRPr="00A55005" w:rsidRDefault="00892983" w:rsidP="00892983">
            <w:pPr>
              <w:autoSpaceDE w:val="0"/>
              <w:autoSpaceDN w:val="0"/>
              <w:adjustRightInd w:val="0"/>
              <w:jc w:val="center"/>
              <w:rPr>
                <w:color w:val="000000"/>
                <w:sz w:val="18"/>
                <w:szCs w:val="18"/>
              </w:rPr>
            </w:pPr>
            <w:r w:rsidRPr="00A55005">
              <w:rPr>
                <w:color w:val="000000"/>
                <w:sz w:val="18"/>
                <w:szCs w:val="18"/>
              </w:rPr>
              <w:t>Leaky dams</w:t>
            </w:r>
          </w:p>
        </w:tc>
        <w:tc>
          <w:tcPr>
            <w:tcW w:w="2693" w:type="dxa"/>
            <w:vAlign w:val="center"/>
          </w:tcPr>
          <w:p w14:paraId="4CD7B27C" w14:textId="7ED0605C" w:rsidR="00892983" w:rsidRPr="005359F4" w:rsidRDefault="00892983" w:rsidP="00892983">
            <w:pPr>
              <w:jc w:val="center"/>
              <w:rPr>
                <w:b/>
                <w:sz w:val="18"/>
                <w:szCs w:val="18"/>
              </w:rPr>
            </w:pPr>
            <w:r w:rsidRPr="001D087B">
              <w:rPr>
                <w:b/>
                <w:sz w:val="18"/>
                <w:szCs w:val="18"/>
                <w:lang w:val="en"/>
              </w:rPr>
              <w:t>£85.29</w:t>
            </w:r>
            <w:r w:rsidRPr="001D087B">
              <w:rPr>
                <w:b/>
                <w:sz w:val="18"/>
                <w:szCs w:val="18"/>
                <w:vertAlign w:val="superscript"/>
                <w:lang w:val="en"/>
              </w:rPr>
              <w:t>c</w:t>
            </w:r>
            <w:r w:rsidRPr="001D087B">
              <w:rPr>
                <w:b/>
                <w:sz w:val="18"/>
                <w:szCs w:val="18"/>
                <w:lang w:val="en"/>
              </w:rPr>
              <w:t xml:space="preserve"> - £764.42</w:t>
            </w:r>
            <w:r w:rsidRPr="001D087B">
              <w:rPr>
                <w:b/>
                <w:sz w:val="18"/>
                <w:szCs w:val="18"/>
                <w:vertAlign w:val="superscript"/>
                <w:lang w:val="en"/>
              </w:rPr>
              <w:t>b</w:t>
            </w:r>
            <w:r w:rsidRPr="001D087B">
              <w:rPr>
                <w:b/>
                <w:sz w:val="18"/>
                <w:szCs w:val="18"/>
                <w:lang w:val="en"/>
              </w:rPr>
              <w:t xml:space="preserve"> /dam</w:t>
            </w:r>
          </w:p>
        </w:tc>
        <w:tc>
          <w:tcPr>
            <w:tcW w:w="1276" w:type="dxa"/>
            <w:vAlign w:val="center"/>
          </w:tcPr>
          <w:p w14:paraId="09E728D9" w14:textId="1B0DAA00" w:rsidR="00892983" w:rsidRPr="005359F4" w:rsidRDefault="00892983" w:rsidP="00892983">
            <w:pPr>
              <w:jc w:val="center"/>
              <w:rPr>
                <w:b/>
                <w:sz w:val="18"/>
                <w:szCs w:val="18"/>
              </w:rPr>
            </w:pPr>
            <w:r w:rsidRPr="001D087B">
              <w:rPr>
                <w:b/>
                <w:sz w:val="18"/>
                <w:szCs w:val="18"/>
              </w:rPr>
              <w:t>100%</w:t>
            </w:r>
          </w:p>
        </w:tc>
        <w:tc>
          <w:tcPr>
            <w:tcW w:w="1701" w:type="dxa"/>
            <w:vAlign w:val="center"/>
          </w:tcPr>
          <w:p w14:paraId="0416D298" w14:textId="763F9026" w:rsidR="00892983" w:rsidRPr="005359F4" w:rsidRDefault="00892983" w:rsidP="00892983">
            <w:pPr>
              <w:jc w:val="center"/>
              <w:rPr>
                <w:b/>
                <w:sz w:val="18"/>
                <w:szCs w:val="18"/>
              </w:rPr>
            </w:pPr>
            <w:r w:rsidRPr="001D087B">
              <w:rPr>
                <w:b/>
                <w:sz w:val="18"/>
                <w:szCs w:val="18"/>
                <w:lang w:val="en"/>
              </w:rPr>
              <w:t>£85.29 - £764.42/</w:t>
            </w:r>
            <w:r w:rsidRPr="005359F4">
              <w:rPr>
                <w:b/>
                <w:sz w:val="18"/>
                <w:szCs w:val="18"/>
                <w:lang w:val="en"/>
              </w:rPr>
              <w:t xml:space="preserve"> </w:t>
            </w:r>
            <w:r w:rsidRPr="001D087B">
              <w:rPr>
                <w:b/>
                <w:sz w:val="18"/>
                <w:szCs w:val="18"/>
                <w:lang w:val="en"/>
              </w:rPr>
              <w:t xml:space="preserve">dam </w:t>
            </w:r>
          </w:p>
        </w:tc>
        <w:tc>
          <w:tcPr>
            <w:tcW w:w="1417" w:type="dxa"/>
          </w:tcPr>
          <w:p w14:paraId="7A99C8D0" w14:textId="77777777" w:rsidR="00892983" w:rsidRPr="00A55005" w:rsidRDefault="00892983" w:rsidP="00892983">
            <w:pPr>
              <w:jc w:val="center"/>
              <w:rPr>
                <w:b/>
                <w:sz w:val="18"/>
                <w:szCs w:val="18"/>
                <w:lang w:val="en"/>
              </w:rPr>
            </w:pPr>
          </w:p>
        </w:tc>
        <w:tc>
          <w:tcPr>
            <w:tcW w:w="1134" w:type="dxa"/>
          </w:tcPr>
          <w:p w14:paraId="35E02F49" w14:textId="77777777" w:rsidR="00892983" w:rsidRPr="00A55005" w:rsidRDefault="00892983" w:rsidP="00892983">
            <w:pPr>
              <w:jc w:val="center"/>
              <w:rPr>
                <w:b/>
                <w:sz w:val="18"/>
                <w:szCs w:val="18"/>
                <w:lang w:val="en"/>
              </w:rPr>
            </w:pPr>
          </w:p>
        </w:tc>
        <w:tc>
          <w:tcPr>
            <w:tcW w:w="993" w:type="dxa"/>
          </w:tcPr>
          <w:p w14:paraId="6BE74E83" w14:textId="77777777" w:rsidR="00892983" w:rsidRPr="00A55005" w:rsidRDefault="00892983" w:rsidP="00892983">
            <w:pPr>
              <w:jc w:val="center"/>
              <w:rPr>
                <w:b/>
                <w:sz w:val="18"/>
                <w:szCs w:val="18"/>
                <w:lang w:val="en"/>
              </w:rPr>
            </w:pPr>
          </w:p>
        </w:tc>
        <w:tc>
          <w:tcPr>
            <w:tcW w:w="992" w:type="dxa"/>
          </w:tcPr>
          <w:p w14:paraId="6632D279" w14:textId="77777777" w:rsidR="00892983" w:rsidRPr="00A55005" w:rsidRDefault="00892983" w:rsidP="00892983">
            <w:pPr>
              <w:jc w:val="center"/>
              <w:rPr>
                <w:b/>
                <w:sz w:val="18"/>
                <w:szCs w:val="18"/>
                <w:lang w:val="en"/>
              </w:rPr>
            </w:pPr>
          </w:p>
        </w:tc>
      </w:tr>
      <w:tr w:rsidR="00892983" w:rsidRPr="00A55005" w14:paraId="649941F3" w14:textId="46C15994" w:rsidTr="001D087B">
        <w:trPr>
          <w:trHeight w:val="340"/>
        </w:trPr>
        <w:tc>
          <w:tcPr>
            <w:tcW w:w="1418" w:type="dxa"/>
            <w:vMerge w:val="restart"/>
            <w:vAlign w:val="center"/>
          </w:tcPr>
          <w:p w14:paraId="08F73E2E"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Fencing options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1114" w14:textId="22E28051" w:rsidR="00892983" w:rsidRPr="00166067" w:rsidRDefault="00892983" w:rsidP="00892983">
            <w:pPr>
              <w:autoSpaceDE w:val="0"/>
              <w:autoSpaceDN w:val="0"/>
              <w:adjustRightInd w:val="0"/>
              <w:jc w:val="center"/>
              <w:rPr>
                <w:b/>
                <w:color w:val="000000"/>
                <w:sz w:val="18"/>
                <w:szCs w:val="18"/>
              </w:rPr>
            </w:pPr>
            <w:r w:rsidRPr="001D087B">
              <w:rPr>
                <w:b/>
                <w:bCs/>
                <w:sz w:val="18"/>
                <w:szCs w:val="18"/>
              </w:rPr>
              <w:t>NFM13a</w:t>
            </w:r>
          </w:p>
        </w:tc>
        <w:tc>
          <w:tcPr>
            <w:tcW w:w="3119" w:type="dxa"/>
            <w:tcBorders>
              <w:top w:val="single" w:sz="4" w:space="0" w:color="auto"/>
              <w:left w:val="nil"/>
              <w:bottom w:val="single" w:sz="4" w:space="0" w:color="auto"/>
              <w:right w:val="single" w:sz="4" w:space="0" w:color="auto"/>
            </w:tcBorders>
            <w:shd w:val="clear" w:color="auto" w:fill="auto"/>
            <w:vAlign w:val="center"/>
          </w:tcPr>
          <w:p w14:paraId="2CB0DFBE" w14:textId="666163F0" w:rsidR="00892983" w:rsidRPr="00166067" w:rsidRDefault="00892983" w:rsidP="00892983">
            <w:pPr>
              <w:autoSpaceDE w:val="0"/>
              <w:autoSpaceDN w:val="0"/>
              <w:adjustRightInd w:val="0"/>
              <w:jc w:val="center"/>
              <w:rPr>
                <w:color w:val="000000"/>
                <w:sz w:val="18"/>
                <w:szCs w:val="18"/>
              </w:rPr>
            </w:pPr>
            <w:r w:rsidRPr="001D087B">
              <w:rPr>
                <w:sz w:val="18"/>
                <w:szCs w:val="18"/>
              </w:rPr>
              <w:t>Fencing – post, stock netting, 1 barb</w:t>
            </w:r>
          </w:p>
        </w:tc>
        <w:tc>
          <w:tcPr>
            <w:tcW w:w="2693" w:type="dxa"/>
            <w:tcBorders>
              <w:top w:val="single" w:sz="4" w:space="0" w:color="auto"/>
              <w:left w:val="nil"/>
              <w:bottom w:val="nil"/>
              <w:right w:val="single" w:sz="4" w:space="0" w:color="auto"/>
            </w:tcBorders>
            <w:shd w:val="clear" w:color="auto" w:fill="auto"/>
            <w:vAlign w:val="center"/>
          </w:tcPr>
          <w:p w14:paraId="18844DB3" w14:textId="4143D716" w:rsidR="00892983" w:rsidRPr="00166067" w:rsidRDefault="00892983" w:rsidP="00892983">
            <w:pPr>
              <w:jc w:val="center"/>
              <w:rPr>
                <w:b/>
                <w:sz w:val="18"/>
                <w:szCs w:val="18"/>
              </w:rPr>
            </w:pPr>
            <w:r w:rsidRPr="001D087B">
              <w:rPr>
                <w:b/>
                <w:bCs/>
                <w:sz w:val="18"/>
                <w:szCs w:val="18"/>
              </w:rPr>
              <w:t xml:space="preserve">£9.34/m </w:t>
            </w:r>
            <w:r w:rsidRPr="001D087B">
              <w:rPr>
                <w:b/>
                <w:bCs/>
                <w:sz w:val="18"/>
                <w:szCs w:val="18"/>
                <w:vertAlign w:val="superscript"/>
              </w:rPr>
              <w:t>b</w:t>
            </w:r>
          </w:p>
        </w:tc>
        <w:tc>
          <w:tcPr>
            <w:tcW w:w="1276" w:type="dxa"/>
            <w:tcBorders>
              <w:top w:val="single" w:sz="4" w:space="0" w:color="auto"/>
              <w:left w:val="nil"/>
              <w:bottom w:val="nil"/>
              <w:right w:val="single" w:sz="4" w:space="0" w:color="auto"/>
            </w:tcBorders>
            <w:shd w:val="clear" w:color="auto" w:fill="auto"/>
            <w:vAlign w:val="center"/>
          </w:tcPr>
          <w:p w14:paraId="26A57F0E" w14:textId="629F4C38" w:rsidR="00892983" w:rsidRPr="00166067" w:rsidRDefault="00892983" w:rsidP="00892983">
            <w:pPr>
              <w:jc w:val="center"/>
              <w:rPr>
                <w:b/>
                <w:sz w:val="18"/>
                <w:szCs w:val="18"/>
              </w:rPr>
            </w:pPr>
            <w:r w:rsidRPr="001D087B">
              <w:rPr>
                <w:b/>
                <w:bCs/>
                <w:sz w:val="18"/>
                <w:szCs w:val="18"/>
              </w:rPr>
              <w:t>100%</w:t>
            </w:r>
          </w:p>
        </w:tc>
        <w:tc>
          <w:tcPr>
            <w:tcW w:w="1701" w:type="dxa"/>
            <w:tcBorders>
              <w:top w:val="single" w:sz="4" w:space="0" w:color="auto"/>
              <w:left w:val="nil"/>
              <w:bottom w:val="nil"/>
              <w:right w:val="single" w:sz="4" w:space="0" w:color="auto"/>
            </w:tcBorders>
            <w:shd w:val="clear" w:color="auto" w:fill="auto"/>
            <w:vAlign w:val="center"/>
          </w:tcPr>
          <w:p w14:paraId="36080A50" w14:textId="143BE965" w:rsidR="00892983" w:rsidRPr="00166067" w:rsidRDefault="00892983" w:rsidP="00892983">
            <w:pPr>
              <w:jc w:val="center"/>
              <w:rPr>
                <w:b/>
                <w:sz w:val="18"/>
                <w:szCs w:val="18"/>
              </w:rPr>
            </w:pPr>
            <w:r w:rsidRPr="001D087B">
              <w:rPr>
                <w:b/>
                <w:bCs/>
                <w:sz w:val="18"/>
                <w:szCs w:val="18"/>
              </w:rPr>
              <w:t>£9.34/m</w:t>
            </w:r>
            <w:r w:rsidRPr="001D087B">
              <w:rPr>
                <w:rFonts w:ascii="Calibri" w:hAnsi="Calibri" w:cs="Calibri"/>
                <w:sz w:val="18"/>
                <w:szCs w:val="18"/>
              </w:rPr>
              <w:t> </w:t>
            </w:r>
            <w:r w:rsidRPr="001D087B">
              <w:rPr>
                <w:b/>
                <w:bCs/>
                <w:sz w:val="18"/>
                <w:szCs w:val="18"/>
              </w:rPr>
              <w:t xml:space="preserve"> </w:t>
            </w:r>
          </w:p>
        </w:tc>
        <w:tc>
          <w:tcPr>
            <w:tcW w:w="1417" w:type="dxa"/>
          </w:tcPr>
          <w:p w14:paraId="6D806AD0" w14:textId="77777777" w:rsidR="00892983" w:rsidRPr="00A55005" w:rsidRDefault="00892983" w:rsidP="00892983">
            <w:pPr>
              <w:jc w:val="center"/>
              <w:rPr>
                <w:b/>
                <w:sz w:val="18"/>
                <w:szCs w:val="18"/>
              </w:rPr>
            </w:pPr>
          </w:p>
        </w:tc>
        <w:tc>
          <w:tcPr>
            <w:tcW w:w="1134" w:type="dxa"/>
          </w:tcPr>
          <w:p w14:paraId="58C9A2BE" w14:textId="77777777" w:rsidR="00892983" w:rsidRPr="00A55005" w:rsidRDefault="00892983" w:rsidP="00892983">
            <w:pPr>
              <w:jc w:val="center"/>
              <w:rPr>
                <w:b/>
                <w:sz w:val="18"/>
                <w:szCs w:val="18"/>
              </w:rPr>
            </w:pPr>
          </w:p>
        </w:tc>
        <w:tc>
          <w:tcPr>
            <w:tcW w:w="993" w:type="dxa"/>
          </w:tcPr>
          <w:p w14:paraId="7B326E88" w14:textId="77777777" w:rsidR="00892983" w:rsidRPr="00A55005" w:rsidRDefault="00892983" w:rsidP="00892983">
            <w:pPr>
              <w:jc w:val="center"/>
              <w:rPr>
                <w:b/>
                <w:sz w:val="18"/>
                <w:szCs w:val="18"/>
              </w:rPr>
            </w:pPr>
          </w:p>
        </w:tc>
        <w:tc>
          <w:tcPr>
            <w:tcW w:w="992" w:type="dxa"/>
          </w:tcPr>
          <w:p w14:paraId="029652A5" w14:textId="77777777" w:rsidR="00892983" w:rsidRPr="00A55005" w:rsidRDefault="00892983" w:rsidP="00892983">
            <w:pPr>
              <w:jc w:val="center"/>
              <w:rPr>
                <w:b/>
                <w:sz w:val="18"/>
                <w:szCs w:val="18"/>
              </w:rPr>
            </w:pPr>
          </w:p>
        </w:tc>
      </w:tr>
      <w:tr w:rsidR="00892983" w:rsidRPr="00A55005" w14:paraId="06C79D36" w14:textId="77777777" w:rsidTr="001D087B">
        <w:trPr>
          <w:trHeight w:val="340"/>
        </w:trPr>
        <w:tc>
          <w:tcPr>
            <w:tcW w:w="1418" w:type="dxa"/>
            <w:vMerge/>
            <w:vAlign w:val="center"/>
          </w:tcPr>
          <w:p w14:paraId="220DCD2A" w14:textId="77777777" w:rsidR="00892983" w:rsidRPr="00A55005" w:rsidRDefault="00892983" w:rsidP="00892983">
            <w:pPr>
              <w:autoSpaceDE w:val="0"/>
              <w:autoSpaceDN w:val="0"/>
              <w:adjustRightInd w:val="0"/>
              <w:jc w:val="center"/>
              <w:rPr>
                <w:b/>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8492DD" w14:textId="08A68426" w:rsidR="00892983" w:rsidRPr="00166067" w:rsidRDefault="00892983" w:rsidP="00892983">
            <w:pPr>
              <w:autoSpaceDE w:val="0"/>
              <w:autoSpaceDN w:val="0"/>
              <w:adjustRightInd w:val="0"/>
              <w:jc w:val="center"/>
              <w:rPr>
                <w:b/>
                <w:color w:val="000000"/>
                <w:sz w:val="18"/>
                <w:szCs w:val="18"/>
              </w:rPr>
            </w:pPr>
            <w:r w:rsidRPr="001D087B">
              <w:rPr>
                <w:b/>
                <w:bCs/>
                <w:sz w:val="18"/>
                <w:szCs w:val="18"/>
              </w:rPr>
              <w:t>NFM13b</w:t>
            </w:r>
          </w:p>
        </w:tc>
        <w:tc>
          <w:tcPr>
            <w:tcW w:w="3119" w:type="dxa"/>
            <w:tcBorders>
              <w:top w:val="nil"/>
              <w:left w:val="nil"/>
              <w:bottom w:val="single" w:sz="4" w:space="0" w:color="auto"/>
              <w:right w:val="nil"/>
            </w:tcBorders>
            <w:shd w:val="clear" w:color="auto" w:fill="auto"/>
            <w:vAlign w:val="center"/>
          </w:tcPr>
          <w:p w14:paraId="2702CA28" w14:textId="772854C8" w:rsidR="00892983" w:rsidRPr="00166067" w:rsidRDefault="00892983" w:rsidP="00892983">
            <w:pPr>
              <w:autoSpaceDE w:val="0"/>
              <w:autoSpaceDN w:val="0"/>
              <w:adjustRightInd w:val="0"/>
              <w:jc w:val="center"/>
              <w:rPr>
                <w:color w:val="000000"/>
                <w:sz w:val="18"/>
                <w:szCs w:val="18"/>
              </w:rPr>
            </w:pPr>
            <w:r w:rsidRPr="001D087B">
              <w:rPr>
                <w:sz w:val="18"/>
                <w:szCs w:val="18"/>
              </w:rPr>
              <w:t>Permanent electric fencing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11217E8" w14:textId="61497896" w:rsidR="00892983" w:rsidRPr="00166067" w:rsidRDefault="00892983" w:rsidP="00892983">
            <w:pPr>
              <w:jc w:val="center"/>
              <w:rPr>
                <w:b/>
                <w:sz w:val="18"/>
                <w:szCs w:val="18"/>
              </w:rPr>
            </w:pPr>
            <w:r w:rsidRPr="001D087B">
              <w:rPr>
                <w:b/>
                <w:bCs/>
                <w:sz w:val="18"/>
                <w:szCs w:val="18"/>
              </w:rPr>
              <w:t>£5.66/m</w:t>
            </w:r>
            <w:r w:rsidRPr="001D087B">
              <w:rPr>
                <w:b/>
                <w:bCs/>
                <w:sz w:val="18"/>
                <w:szCs w:val="18"/>
                <w:vertAlign w:val="superscript"/>
              </w:rPr>
              <w:t xml:space="preserve"> c</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DBAD" w14:textId="5AA3FD1D" w:rsidR="00892983" w:rsidRPr="00166067" w:rsidRDefault="00892983" w:rsidP="00892983">
            <w:pPr>
              <w:jc w:val="center"/>
              <w:rPr>
                <w:b/>
                <w:sz w:val="18"/>
                <w:szCs w:val="18"/>
              </w:rPr>
            </w:pPr>
            <w:r w:rsidRPr="001D087B">
              <w:rPr>
                <w:b/>
                <w:bCs/>
                <w:sz w:val="18"/>
                <w:szCs w:val="18"/>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973EC3" w14:textId="60322D95" w:rsidR="00892983" w:rsidRPr="00166067" w:rsidRDefault="00892983" w:rsidP="00892983">
            <w:pPr>
              <w:jc w:val="center"/>
              <w:rPr>
                <w:b/>
                <w:sz w:val="18"/>
                <w:szCs w:val="18"/>
              </w:rPr>
            </w:pPr>
            <w:r w:rsidRPr="001D087B">
              <w:rPr>
                <w:b/>
                <w:bCs/>
                <w:sz w:val="18"/>
                <w:szCs w:val="18"/>
              </w:rPr>
              <w:t>£5.66/m</w:t>
            </w:r>
          </w:p>
        </w:tc>
        <w:tc>
          <w:tcPr>
            <w:tcW w:w="1417" w:type="dxa"/>
          </w:tcPr>
          <w:p w14:paraId="2C4F7A2F" w14:textId="77777777" w:rsidR="00892983" w:rsidRPr="00A55005" w:rsidRDefault="00892983" w:rsidP="00892983">
            <w:pPr>
              <w:jc w:val="center"/>
              <w:rPr>
                <w:b/>
                <w:sz w:val="18"/>
                <w:szCs w:val="18"/>
              </w:rPr>
            </w:pPr>
          </w:p>
        </w:tc>
        <w:tc>
          <w:tcPr>
            <w:tcW w:w="1134" w:type="dxa"/>
          </w:tcPr>
          <w:p w14:paraId="000F3186" w14:textId="77777777" w:rsidR="00892983" w:rsidRPr="00A55005" w:rsidRDefault="00892983" w:rsidP="00892983">
            <w:pPr>
              <w:jc w:val="center"/>
              <w:rPr>
                <w:b/>
                <w:sz w:val="18"/>
                <w:szCs w:val="18"/>
              </w:rPr>
            </w:pPr>
          </w:p>
        </w:tc>
        <w:tc>
          <w:tcPr>
            <w:tcW w:w="993" w:type="dxa"/>
          </w:tcPr>
          <w:p w14:paraId="61EB89FD" w14:textId="77777777" w:rsidR="00892983" w:rsidRPr="00A55005" w:rsidRDefault="00892983" w:rsidP="00892983">
            <w:pPr>
              <w:jc w:val="center"/>
              <w:rPr>
                <w:b/>
                <w:sz w:val="18"/>
                <w:szCs w:val="18"/>
              </w:rPr>
            </w:pPr>
          </w:p>
        </w:tc>
        <w:tc>
          <w:tcPr>
            <w:tcW w:w="992" w:type="dxa"/>
          </w:tcPr>
          <w:p w14:paraId="2419A47A" w14:textId="77777777" w:rsidR="00892983" w:rsidRPr="00A55005" w:rsidRDefault="00892983" w:rsidP="00892983">
            <w:pPr>
              <w:jc w:val="center"/>
              <w:rPr>
                <w:b/>
                <w:sz w:val="18"/>
                <w:szCs w:val="18"/>
              </w:rPr>
            </w:pPr>
          </w:p>
        </w:tc>
      </w:tr>
      <w:tr w:rsidR="00892983" w:rsidRPr="00A55005" w14:paraId="75BA09AD" w14:textId="77777777" w:rsidTr="001D087B">
        <w:trPr>
          <w:trHeight w:val="340"/>
        </w:trPr>
        <w:tc>
          <w:tcPr>
            <w:tcW w:w="1418" w:type="dxa"/>
            <w:vMerge/>
            <w:vAlign w:val="center"/>
          </w:tcPr>
          <w:p w14:paraId="17195C33" w14:textId="77777777" w:rsidR="00892983" w:rsidRPr="00A55005" w:rsidRDefault="00892983" w:rsidP="00892983">
            <w:pPr>
              <w:autoSpaceDE w:val="0"/>
              <w:autoSpaceDN w:val="0"/>
              <w:adjustRightInd w:val="0"/>
              <w:jc w:val="center"/>
              <w:rPr>
                <w:b/>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2F2D83C" w14:textId="000B8420" w:rsidR="00892983" w:rsidRPr="00166067" w:rsidRDefault="00892983" w:rsidP="00892983">
            <w:pPr>
              <w:autoSpaceDE w:val="0"/>
              <w:autoSpaceDN w:val="0"/>
              <w:adjustRightInd w:val="0"/>
              <w:jc w:val="center"/>
              <w:rPr>
                <w:b/>
                <w:color w:val="000000"/>
                <w:sz w:val="18"/>
                <w:szCs w:val="18"/>
              </w:rPr>
            </w:pPr>
            <w:r w:rsidRPr="001D087B">
              <w:rPr>
                <w:b/>
                <w:bCs/>
                <w:sz w:val="18"/>
                <w:szCs w:val="18"/>
              </w:rPr>
              <w:t>NFM13c</w:t>
            </w:r>
          </w:p>
        </w:tc>
        <w:tc>
          <w:tcPr>
            <w:tcW w:w="3119" w:type="dxa"/>
            <w:tcBorders>
              <w:top w:val="nil"/>
              <w:left w:val="nil"/>
              <w:bottom w:val="single" w:sz="4" w:space="0" w:color="auto"/>
              <w:right w:val="nil"/>
            </w:tcBorders>
            <w:shd w:val="clear" w:color="auto" w:fill="auto"/>
            <w:vAlign w:val="center"/>
          </w:tcPr>
          <w:p w14:paraId="795E491D" w14:textId="54D86EAE" w:rsidR="00892983" w:rsidRPr="00166067" w:rsidRDefault="00892983" w:rsidP="00892983">
            <w:pPr>
              <w:autoSpaceDE w:val="0"/>
              <w:autoSpaceDN w:val="0"/>
              <w:adjustRightInd w:val="0"/>
              <w:jc w:val="center"/>
              <w:rPr>
                <w:color w:val="000000"/>
                <w:sz w:val="18"/>
                <w:szCs w:val="18"/>
              </w:rPr>
            </w:pPr>
            <w:r w:rsidRPr="001D087B">
              <w:rPr>
                <w:sz w:val="18"/>
                <w:szCs w:val="18"/>
              </w:rPr>
              <w:t>Metal Field Gate</w:t>
            </w:r>
          </w:p>
        </w:tc>
        <w:tc>
          <w:tcPr>
            <w:tcW w:w="2693" w:type="dxa"/>
            <w:tcBorders>
              <w:top w:val="nil"/>
              <w:left w:val="single" w:sz="4" w:space="0" w:color="auto"/>
              <w:bottom w:val="single" w:sz="4" w:space="0" w:color="auto"/>
              <w:right w:val="single" w:sz="4" w:space="0" w:color="auto"/>
            </w:tcBorders>
            <w:shd w:val="clear" w:color="auto" w:fill="auto"/>
            <w:vAlign w:val="center"/>
          </w:tcPr>
          <w:p w14:paraId="3127DD24" w14:textId="0E1AE5C1" w:rsidR="00892983" w:rsidRPr="00166067" w:rsidRDefault="00892983" w:rsidP="00892983">
            <w:pPr>
              <w:jc w:val="center"/>
              <w:rPr>
                <w:b/>
                <w:sz w:val="18"/>
                <w:szCs w:val="18"/>
              </w:rPr>
            </w:pPr>
            <w:r w:rsidRPr="001D087B">
              <w:rPr>
                <w:b/>
                <w:bCs/>
                <w:sz w:val="18"/>
                <w:szCs w:val="18"/>
              </w:rPr>
              <w:t>£340 each</w:t>
            </w:r>
            <w:r w:rsidRPr="001D087B">
              <w:rPr>
                <w:b/>
                <w:bCs/>
                <w:sz w:val="18"/>
                <w:szCs w:val="18"/>
                <w:vertAlign w:val="superscript"/>
              </w:rPr>
              <w:t xml:space="preserve"> b</w:t>
            </w:r>
          </w:p>
        </w:tc>
        <w:tc>
          <w:tcPr>
            <w:tcW w:w="1276" w:type="dxa"/>
            <w:tcBorders>
              <w:top w:val="nil"/>
              <w:left w:val="nil"/>
              <w:bottom w:val="single" w:sz="4" w:space="0" w:color="auto"/>
              <w:right w:val="single" w:sz="4" w:space="0" w:color="auto"/>
            </w:tcBorders>
            <w:shd w:val="clear" w:color="auto" w:fill="auto"/>
            <w:vAlign w:val="center"/>
          </w:tcPr>
          <w:p w14:paraId="615B6E71" w14:textId="38ECC460" w:rsidR="00892983" w:rsidRPr="00166067" w:rsidRDefault="00892983" w:rsidP="00892983">
            <w:pPr>
              <w:jc w:val="center"/>
              <w:rPr>
                <w:b/>
                <w:sz w:val="18"/>
                <w:szCs w:val="18"/>
              </w:rPr>
            </w:pPr>
            <w:r w:rsidRPr="001D087B">
              <w:rPr>
                <w:b/>
                <w:bCs/>
                <w:sz w:val="18"/>
                <w:szCs w:val="18"/>
              </w:rPr>
              <w:t>100%</w:t>
            </w:r>
          </w:p>
        </w:tc>
        <w:tc>
          <w:tcPr>
            <w:tcW w:w="1701" w:type="dxa"/>
            <w:tcBorders>
              <w:top w:val="nil"/>
              <w:left w:val="nil"/>
              <w:bottom w:val="single" w:sz="4" w:space="0" w:color="auto"/>
              <w:right w:val="single" w:sz="4" w:space="0" w:color="auto"/>
            </w:tcBorders>
            <w:shd w:val="clear" w:color="auto" w:fill="auto"/>
            <w:vAlign w:val="center"/>
          </w:tcPr>
          <w:p w14:paraId="0BA8C004" w14:textId="6E36779B" w:rsidR="00892983" w:rsidRPr="00166067" w:rsidRDefault="00892983" w:rsidP="00892983">
            <w:pPr>
              <w:jc w:val="center"/>
              <w:rPr>
                <w:b/>
                <w:sz w:val="18"/>
                <w:szCs w:val="18"/>
              </w:rPr>
            </w:pPr>
            <w:r w:rsidRPr="001D087B">
              <w:rPr>
                <w:b/>
                <w:bCs/>
                <w:sz w:val="18"/>
                <w:szCs w:val="18"/>
              </w:rPr>
              <w:t>£340 each</w:t>
            </w:r>
          </w:p>
        </w:tc>
        <w:tc>
          <w:tcPr>
            <w:tcW w:w="1417" w:type="dxa"/>
          </w:tcPr>
          <w:p w14:paraId="63DB208F" w14:textId="77777777" w:rsidR="00892983" w:rsidRPr="00A55005" w:rsidRDefault="00892983" w:rsidP="00892983">
            <w:pPr>
              <w:jc w:val="center"/>
              <w:rPr>
                <w:b/>
                <w:sz w:val="18"/>
                <w:szCs w:val="18"/>
              </w:rPr>
            </w:pPr>
          </w:p>
        </w:tc>
        <w:tc>
          <w:tcPr>
            <w:tcW w:w="1134" w:type="dxa"/>
          </w:tcPr>
          <w:p w14:paraId="687CF63F" w14:textId="77777777" w:rsidR="00892983" w:rsidRPr="00A55005" w:rsidRDefault="00892983" w:rsidP="00892983">
            <w:pPr>
              <w:jc w:val="center"/>
              <w:rPr>
                <w:b/>
                <w:sz w:val="18"/>
                <w:szCs w:val="18"/>
              </w:rPr>
            </w:pPr>
          </w:p>
        </w:tc>
        <w:tc>
          <w:tcPr>
            <w:tcW w:w="993" w:type="dxa"/>
          </w:tcPr>
          <w:p w14:paraId="1CFFC919" w14:textId="77777777" w:rsidR="00892983" w:rsidRPr="00A55005" w:rsidRDefault="00892983" w:rsidP="00892983">
            <w:pPr>
              <w:jc w:val="center"/>
              <w:rPr>
                <w:b/>
                <w:sz w:val="18"/>
                <w:szCs w:val="18"/>
              </w:rPr>
            </w:pPr>
          </w:p>
        </w:tc>
        <w:tc>
          <w:tcPr>
            <w:tcW w:w="992" w:type="dxa"/>
          </w:tcPr>
          <w:p w14:paraId="1BD28160" w14:textId="77777777" w:rsidR="00892983" w:rsidRPr="00A55005" w:rsidRDefault="00892983" w:rsidP="00892983">
            <w:pPr>
              <w:jc w:val="center"/>
              <w:rPr>
                <w:b/>
                <w:sz w:val="18"/>
                <w:szCs w:val="18"/>
              </w:rPr>
            </w:pPr>
          </w:p>
        </w:tc>
      </w:tr>
      <w:tr w:rsidR="00892983" w:rsidRPr="00A55005" w14:paraId="02BEA650" w14:textId="77777777" w:rsidTr="001D087B">
        <w:trPr>
          <w:trHeight w:val="340"/>
        </w:trPr>
        <w:tc>
          <w:tcPr>
            <w:tcW w:w="1418" w:type="dxa"/>
            <w:vMerge/>
            <w:vAlign w:val="center"/>
          </w:tcPr>
          <w:p w14:paraId="0EC3B104" w14:textId="77777777" w:rsidR="00892983" w:rsidRPr="00A55005" w:rsidRDefault="00892983" w:rsidP="00892983">
            <w:pPr>
              <w:autoSpaceDE w:val="0"/>
              <w:autoSpaceDN w:val="0"/>
              <w:adjustRightInd w:val="0"/>
              <w:jc w:val="center"/>
              <w:rPr>
                <w:b/>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AB0B6" w14:textId="3A976241" w:rsidR="00892983" w:rsidRPr="00166067" w:rsidRDefault="00892983" w:rsidP="00892983">
            <w:pPr>
              <w:autoSpaceDE w:val="0"/>
              <w:autoSpaceDN w:val="0"/>
              <w:adjustRightInd w:val="0"/>
              <w:jc w:val="center"/>
              <w:rPr>
                <w:b/>
                <w:color w:val="000000"/>
                <w:sz w:val="18"/>
                <w:szCs w:val="18"/>
              </w:rPr>
            </w:pPr>
            <w:r w:rsidRPr="001D087B">
              <w:rPr>
                <w:b/>
                <w:bCs/>
                <w:sz w:val="18"/>
                <w:szCs w:val="18"/>
              </w:rPr>
              <w:t>NFM13d</w:t>
            </w:r>
          </w:p>
        </w:tc>
        <w:tc>
          <w:tcPr>
            <w:tcW w:w="3119" w:type="dxa"/>
            <w:tcBorders>
              <w:top w:val="nil"/>
              <w:left w:val="nil"/>
              <w:bottom w:val="single" w:sz="4" w:space="0" w:color="auto"/>
              <w:right w:val="nil"/>
            </w:tcBorders>
            <w:shd w:val="clear" w:color="auto" w:fill="auto"/>
            <w:vAlign w:val="center"/>
          </w:tcPr>
          <w:p w14:paraId="0C09E9D2" w14:textId="5CA135A6" w:rsidR="00892983" w:rsidRPr="00166067" w:rsidRDefault="00892983" w:rsidP="00892983">
            <w:pPr>
              <w:autoSpaceDE w:val="0"/>
              <w:autoSpaceDN w:val="0"/>
              <w:adjustRightInd w:val="0"/>
              <w:jc w:val="center"/>
              <w:rPr>
                <w:color w:val="000000"/>
                <w:sz w:val="18"/>
                <w:szCs w:val="18"/>
              </w:rPr>
            </w:pPr>
            <w:r w:rsidRPr="001D087B">
              <w:rPr>
                <w:sz w:val="18"/>
                <w:szCs w:val="18"/>
              </w:rPr>
              <w:t>Wooden field gate</w:t>
            </w:r>
          </w:p>
        </w:tc>
        <w:tc>
          <w:tcPr>
            <w:tcW w:w="2693" w:type="dxa"/>
            <w:tcBorders>
              <w:top w:val="nil"/>
              <w:left w:val="single" w:sz="4" w:space="0" w:color="auto"/>
              <w:bottom w:val="single" w:sz="4" w:space="0" w:color="auto"/>
              <w:right w:val="single" w:sz="4" w:space="0" w:color="auto"/>
            </w:tcBorders>
            <w:shd w:val="clear" w:color="auto" w:fill="auto"/>
            <w:vAlign w:val="center"/>
          </w:tcPr>
          <w:p w14:paraId="735BDD80" w14:textId="2F93F992" w:rsidR="00892983" w:rsidRPr="00166067" w:rsidRDefault="00892983" w:rsidP="00892983">
            <w:pPr>
              <w:jc w:val="center"/>
              <w:rPr>
                <w:b/>
                <w:sz w:val="18"/>
                <w:szCs w:val="18"/>
              </w:rPr>
            </w:pPr>
            <w:r w:rsidRPr="001D087B">
              <w:rPr>
                <w:b/>
                <w:bCs/>
                <w:sz w:val="18"/>
                <w:szCs w:val="18"/>
              </w:rPr>
              <w:t>£612 each</w:t>
            </w:r>
            <w:r w:rsidRPr="001D087B">
              <w:rPr>
                <w:b/>
                <w:bCs/>
                <w:sz w:val="18"/>
                <w:szCs w:val="18"/>
                <w:vertAlign w:val="superscript"/>
              </w:rPr>
              <w:t xml:space="preserve"> b</w:t>
            </w:r>
          </w:p>
        </w:tc>
        <w:tc>
          <w:tcPr>
            <w:tcW w:w="1276" w:type="dxa"/>
            <w:tcBorders>
              <w:top w:val="nil"/>
              <w:left w:val="nil"/>
              <w:bottom w:val="single" w:sz="4" w:space="0" w:color="auto"/>
              <w:right w:val="single" w:sz="4" w:space="0" w:color="auto"/>
            </w:tcBorders>
            <w:shd w:val="clear" w:color="auto" w:fill="auto"/>
            <w:vAlign w:val="center"/>
          </w:tcPr>
          <w:p w14:paraId="264D6AE4" w14:textId="5ADA2ED4" w:rsidR="00892983" w:rsidRPr="00166067" w:rsidRDefault="00892983" w:rsidP="00892983">
            <w:pPr>
              <w:jc w:val="center"/>
              <w:rPr>
                <w:b/>
                <w:sz w:val="18"/>
                <w:szCs w:val="18"/>
              </w:rPr>
            </w:pPr>
            <w:r w:rsidRPr="001D087B">
              <w:rPr>
                <w:b/>
                <w:bCs/>
                <w:sz w:val="18"/>
                <w:szCs w:val="18"/>
              </w:rPr>
              <w:t>100%</w:t>
            </w:r>
          </w:p>
        </w:tc>
        <w:tc>
          <w:tcPr>
            <w:tcW w:w="1701" w:type="dxa"/>
            <w:tcBorders>
              <w:top w:val="nil"/>
              <w:left w:val="nil"/>
              <w:bottom w:val="single" w:sz="4" w:space="0" w:color="auto"/>
              <w:right w:val="single" w:sz="4" w:space="0" w:color="auto"/>
            </w:tcBorders>
            <w:shd w:val="clear" w:color="auto" w:fill="auto"/>
            <w:vAlign w:val="center"/>
          </w:tcPr>
          <w:p w14:paraId="030A7C2E" w14:textId="7F435E38" w:rsidR="00892983" w:rsidRPr="00166067" w:rsidRDefault="00892983" w:rsidP="00892983">
            <w:pPr>
              <w:jc w:val="center"/>
              <w:rPr>
                <w:b/>
                <w:sz w:val="18"/>
                <w:szCs w:val="18"/>
              </w:rPr>
            </w:pPr>
            <w:r w:rsidRPr="001D087B">
              <w:rPr>
                <w:b/>
                <w:bCs/>
                <w:sz w:val="18"/>
                <w:szCs w:val="18"/>
              </w:rPr>
              <w:t>£612 each</w:t>
            </w:r>
          </w:p>
        </w:tc>
        <w:tc>
          <w:tcPr>
            <w:tcW w:w="1417" w:type="dxa"/>
          </w:tcPr>
          <w:p w14:paraId="444AB1E6" w14:textId="77777777" w:rsidR="00892983" w:rsidRPr="00A55005" w:rsidRDefault="00892983" w:rsidP="00892983">
            <w:pPr>
              <w:jc w:val="center"/>
              <w:rPr>
                <w:b/>
                <w:sz w:val="18"/>
                <w:szCs w:val="18"/>
              </w:rPr>
            </w:pPr>
          </w:p>
        </w:tc>
        <w:tc>
          <w:tcPr>
            <w:tcW w:w="1134" w:type="dxa"/>
          </w:tcPr>
          <w:p w14:paraId="00979F73" w14:textId="77777777" w:rsidR="00892983" w:rsidRPr="00A55005" w:rsidRDefault="00892983" w:rsidP="00892983">
            <w:pPr>
              <w:jc w:val="center"/>
              <w:rPr>
                <w:b/>
                <w:sz w:val="18"/>
                <w:szCs w:val="18"/>
              </w:rPr>
            </w:pPr>
          </w:p>
        </w:tc>
        <w:tc>
          <w:tcPr>
            <w:tcW w:w="993" w:type="dxa"/>
          </w:tcPr>
          <w:p w14:paraId="53CCAF8E" w14:textId="77777777" w:rsidR="00892983" w:rsidRPr="00A55005" w:rsidRDefault="00892983" w:rsidP="00892983">
            <w:pPr>
              <w:jc w:val="center"/>
              <w:rPr>
                <w:b/>
                <w:sz w:val="18"/>
                <w:szCs w:val="18"/>
              </w:rPr>
            </w:pPr>
          </w:p>
        </w:tc>
        <w:tc>
          <w:tcPr>
            <w:tcW w:w="992" w:type="dxa"/>
          </w:tcPr>
          <w:p w14:paraId="6E77BDF1" w14:textId="77777777" w:rsidR="00892983" w:rsidRPr="00A55005" w:rsidRDefault="00892983" w:rsidP="00892983">
            <w:pPr>
              <w:jc w:val="center"/>
              <w:rPr>
                <w:b/>
                <w:sz w:val="18"/>
                <w:szCs w:val="18"/>
              </w:rPr>
            </w:pPr>
          </w:p>
        </w:tc>
      </w:tr>
      <w:tr w:rsidR="00892983" w:rsidRPr="00A55005" w14:paraId="385ACB6E" w14:textId="77777777" w:rsidTr="001D087B">
        <w:trPr>
          <w:trHeight w:val="340"/>
        </w:trPr>
        <w:tc>
          <w:tcPr>
            <w:tcW w:w="1418" w:type="dxa"/>
            <w:vMerge/>
            <w:vAlign w:val="center"/>
          </w:tcPr>
          <w:p w14:paraId="34BA34E9" w14:textId="77777777" w:rsidR="00892983" w:rsidRPr="00A55005" w:rsidRDefault="00892983" w:rsidP="00892983">
            <w:pPr>
              <w:autoSpaceDE w:val="0"/>
              <w:autoSpaceDN w:val="0"/>
              <w:adjustRightInd w:val="0"/>
              <w:jc w:val="center"/>
              <w:rPr>
                <w:b/>
                <w:color w:val="000000"/>
                <w:sz w:val="18"/>
                <w:szCs w:val="18"/>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68CA2F0" w14:textId="56827710" w:rsidR="00892983" w:rsidRPr="00166067" w:rsidRDefault="00892983" w:rsidP="00892983">
            <w:pPr>
              <w:autoSpaceDE w:val="0"/>
              <w:autoSpaceDN w:val="0"/>
              <w:adjustRightInd w:val="0"/>
              <w:jc w:val="center"/>
              <w:rPr>
                <w:b/>
                <w:color w:val="000000"/>
                <w:sz w:val="18"/>
                <w:szCs w:val="18"/>
              </w:rPr>
            </w:pPr>
            <w:r w:rsidRPr="001D087B">
              <w:rPr>
                <w:b/>
                <w:bCs/>
                <w:sz w:val="18"/>
                <w:szCs w:val="18"/>
              </w:rPr>
              <w:t>NFM13e</w:t>
            </w:r>
          </w:p>
        </w:tc>
        <w:tc>
          <w:tcPr>
            <w:tcW w:w="3119" w:type="dxa"/>
            <w:tcBorders>
              <w:top w:val="nil"/>
              <w:left w:val="nil"/>
              <w:bottom w:val="single" w:sz="4" w:space="0" w:color="auto"/>
              <w:right w:val="nil"/>
            </w:tcBorders>
            <w:shd w:val="clear" w:color="auto" w:fill="auto"/>
            <w:vAlign w:val="center"/>
          </w:tcPr>
          <w:p w14:paraId="3C53B84A" w14:textId="661E903B" w:rsidR="00892983" w:rsidRPr="00166067" w:rsidRDefault="00892983" w:rsidP="00892983">
            <w:pPr>
              <w:autoSpaceDE w:val="0"/>
              <w:autoSpaceDN w:val="0"/>
              <w:adjustRightInd w:val="0"/>
              <w:jc w:val="center"/>
              <w:rPr>
                <w:color w:val="000000"/>
                <w:sz w:val="18"/>
                <w:szCs w:val="18"/>
              </w:rPr>
            </w:pPr>
            <w:r w:rsidRPr="001D087B">
              <w:rPr>
                <w:sz w:val="18"/>
                <w:szCs w:val="18"/>
              </w:rPr>
              <w:t>Gateway re-location</w:t>
            </w:r>
          </w:p>
        </w:tc>
        <w:tc>
          <w:tcPr>
            <w:tcW w:w="2693" w:type="dxa"/>
            <w:tcBorders>
              <w:top w:val="nil"/>
              <w:left w:val="single" w:sz="4" w:space="0" w:color="auto"/>
              <w:bottom w:val="single" w:sz="4" w:space="0" w:color="auto"/>
              <w:right w:val="single" w:sz="4" w:space="0" w:color="auto"/>
            </w:tcBorders>
            <w:shd w:val="clear" w:color="auto" w:fill="auto"/>
            <w:vAlign w:val="center"/>
          </w:tcPr>
          <w:p w14:paraId="72D1C652" w14:textId="3D900518" w:rsidR="00892983" w:rsidRPr="00166067" w:rsidRDefault="00892983" w:rsidP="00892983">
            <w:pPr>
              <w:jc w:val="center"/>
              <w:rPr>
                <w:b/>
                <w:sz w:val="18"/>
                <w:szCs w:val="18"/>
              </w:rPr>
            </w:pPr>
            <w:r w:rsidRPr="001D087B">
              <w:rPr>
                <w:b/>
                <w:bCs/>
                <w:sz w:val="18"/>
                <w:szCs w:val="18"/>
              </w:rPr>
              <w:t>£369.59 each</w:t>
            </w:r>
            <w:r w:rsidRPr="001D087B">
              <w:rPr>
                <w:b/>
                <w:bCs/>
                <w:sz w:val="18"/>
                <w:szCs w:val="18"/>
                <w:vertAlign w:val="superscript"/>
              </w:rPr>
              <w:t xml:space="preserve"> c</w:t>
            </w:r>
          </w:p>
        </w:tc>
        <w:tc>
          <w:tcPr>
            <w:tcW w:w="1276" w:type="dxa"/>
            <w:tcBorders>
              <w:top w:val="nil"/>
              <w:left w:val="nil"/>
              <w:bottom w:val="single" w:sz="4" w:space="0" w:color="auto"/>
              <w:right w:val="single" w:sz="4" w:space="0" w:color="auto"/>
            </w:tcBorders>
            <w:shd w:val="clear" w:color="auto" w:fill="auto"/>
            <w:vAlign w:val="center"/>
          </w:tcPr>
          <w:p w14:paraId="74B23704" w14:textId="59204581" w:rsidR="00892983" w:rsidRPr="00166067" w:rsidRDefault="00892983" w:rsidP="00892983">
            <w:pPr>
              <w:jc w:val="center"/>
              <w:rPr>
                <w:b/>
                <w:sz w:val="18"/>
                <w:szCs w:val="18"/>
              </w:rPr>
            </w:pPr>
            <w:r w:rsidRPr="001D087B">
              <w:rPr>
                <w:b/>
                <w:bCs/>
                <w:sz w:val="18"/>
                <w:szCs w:val="18"/>
              </w:rPr>
              <w:t>£100%</w:t>
            </w:r>
          </w:p>
        </w:tc>
        <w:tc>
          <w:tcPr>
            <w:tcW w:w="1701" w:type="dxa"/>
            <w:tcBorders>
              <w:top w:val="nil"/>
              <w:left w:val="nil"/>
              <w:bottom w:val="single" w:sz="4" w:space="0" w:color="auto"/>
              <w:right w:val="single" w:sz="4" w:space="0" w:color="auto"/>
            </w:tcBorders>
            <w:shd w:val="clear" w:color="auto" w:fill="auto"/>
            <w:vAlign w:val="center"/>
          </w:tcPr>
          <w:p w14:paraId="73F57EC6" w14:textId="46175342" w:rsidR="00892983" w:rsidRPr="00166067" w:rsidRDefault="00892983" w:rsidP="00892983">
            <w:pPr>
              <w:jc w:val="center"/>
              <w:rPr>
                <w:b/>
                <w:sz w:val="18"/>
                <w:szCs w:val="18"/>
              </w:rPr>
            </w:pPr>
            <w:r w:rsidRPr="001D087B">
              <w:rPr>
                <w:b/>
                <w:bCs/>
                <w:sz w:val="18"/>
                <w:szCs w:val="18"/>
              </w:rPr>
              <w:t>£369.59 each</w:t>
            </w:r>
          </w:p>
        </w:tc>
        <w:tc>
          <w:tcPr>
            <w:tcW w:w="1417" w:type="dxa"/>
          </w:tcPr>
          <w:p w14:paraId="2C0D688B" w14:textId="77777777" w:rsidR="00892983" w:rsidRPr="00A55005" w:rsidRDefault="00892983" w:rsidP="00892983">
            <w:pPr>
              <w:jc w:val="center"/>
              <w:rPr>
                <w:b/>
                <w:sz w:val="18"/>
                <w:szCs w:val="18"/>
              </w:rPr>
            </w:pPr>
          </w:p>
        </w:tc>
        <w:tc>
          <w:tcPr>
            <w:tcW w:w="1134" w:type="dxa"/>
          </w:tcPr>
          <w:p w14:paraId="197064A8" w14:textId="77777777" w:rsidR="00892983" w:rsidRPr="00A55005" w:rsidRDefault="00892983" w:rsidP="00892983">
            <w:pPr>
              <w:jc w:val="center"/>
              <w:rPr>
                <w:b/>
                <w:sz w:val="18"/>
                <w:szCs w:val="18"/>
              </w:rPr>
            </w:pPr>
          </w:p>
        </w:tc>
        <w:tc>
          <w:tcPr>
            <w:tcW w:w="993" w:type="dxa"/>
          </w:tcPr>
          <w:p w14:paraId="07D23170" w14:textId="77777777" w:rsidR="00892983" w:rsidRPr="00A55005" w:rsidRDefault="00892983" w:rsidP="00892983">
            <w:pPr>
              <w:jc w:val="center"/>
              <w:rPr>
                <w:b/>
                <w:sz w:val="18"/>
                <w:szCs w:val="18"/>
              </w:rPr>
            </w:pPr>
          </w:p>
        </w:tc>
        <w:tc>
          <w:tcPr>
            <w:tcW w:w="992" w:type="dxa"/>
          </w:tcPr>
          <w:p w14:paraId="25BF5634" w14:textId="77777777" w:rsidR="00892983" w:rsidRPr="00A55005" w:rsidRDefault="00892983" w:rsidP="00892983">
            <w:pPr>
              <w:jc w:val="center"/>
              <w:rPr>
                <w:b/>
                <w:sz w:val="18"/>
                <w:szCs w:val="18"/>
              </w:rPr>
            </w:pPr>
          </w:p>
        </w:tc>
      </w:tr>
      <w:tr w:rsidR="00892983" w:rsidRPr="00A55005" w14:paraId="64DECB8F" w14:textId="5BED292E" w:rsidTr="001D087B">
        <w:trPr>
          <w:trHeight w:val="340"/>
        </w:trPr>
        <w:tc>
          <w:tcPr>
            <w:tcW w:w="1418" w:type="dxa"/>
            <w:vAlign w:val="center"/>
          </w:tcPr>
          <w:p w14:paraId="6683E9CE"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Trackway options</w:t>
            </w:r>
          </w:p>
        </w:tc>
        <w:tc>
          <w:tcPr>
            <w:tcW w:w="992" w:type="dxa"/>
            <w:vAlign w:val="center"/>
          </w:tcPr>
          <w:p w14:paraId="6DAD7E91"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NFM14</w:t>
            </w:r>
          </w:p>
        </w:tc>
        <w:tc>
          <w:tcPr>
            <w:tcW w:w="3119" w:type="dxa"/>
            <w:vAlign w:val="center"/>
          </w:tcPr>
          <w:p w14:paraId="33DD6EBF" w14:textId="77777777" w:rsidR="00892983" w:rsidRPr="00A55005" w:rsidRDefault="00892983" w:rsidP="00892983">
            <w:pPr>
              <w:autoSpaceDE w:val="0"/>
              <w:autoSpaceDN w:val="0"/>
              <w:adjustRightInd w:val="0"/>
              <w:jc w:val="center"/>
              <w:rPr>
                <w:color w:val="000000"/>
                <w:sz w:val="18"/>
                <w:szCs w:val="18"/>
              </w:rPr>
            </w:pPr>
            <w:r w:rsidRPr="00A55005">
              <w:rPr>
                <w:color w:val="000000"/>
                <w:sz w:val="18"/>
                <w:szCs w:val="18"/>
              </w:rPr>
              <w:t>Cross drains</w:t>
            </w:r>
          </w:p>
        </w:tc>
        <w:tc>
          <w:tcPr>
            <w:tcW w:w="2693" w:type="dxa"/>
            <w:vAlign w:val="center"/>
          </w:tcPr>
          <w:p w14:paraId="50EE68C8" w14:textId="792C0EB5" w:rsidR="00892983" w:rsidRPr="00763B4D" w:rsidRDefault="00892983" w:rsidP="00892983">
            <w:pPr>
              <w:jc w:val="center"/>
              <w:rPr>
                <w:b/>
                <w:sz w:val="18"/>
                <w:szCs w:val="18"/>
              </w:rPr>
            </w:pPr>
            <w:r w:rsidRPr="001D087B">
              <w:rPr>
                <w:b/>
                <w:sz w:val="18"/>
                <w:szCs w:val="18"/>
              </w:rPr>
              <w:t>£750.26/</w:t>
            </w:r>
            <w:r>
              <w:rPr>
                <w:b/>
                <w:sz w:val="18"/>
                <w:szCs w:val="18"/>
              </w:rPr>
              <w:t xml:space="preserve"> </w:t>
            </w:r>
            <w:r w:rsidRPr="001D087B">
              <w:rPr>
                <w:b/>
                <w:sz w:val="18"/>
                <w:szCs w:val="18"/>
              </w:rPr>
              <w:t xml:space="preserve">unit </w:t>
            </w:r>
            <w:r w:rsidRPr="001D087B">
              <w:rPr>
                <w:b/>
                <w:sz w:val="18"/>
                <w:szCs w:val="18"/>
                <w:vertAlign w:val="superscript"/>
              </w:rPr>
              <w:t>c</w:t>
            </w:r>
          </w:p>
        </w:tc>
        <w:tc>
          <w:tcPr>
            <w:tcW w:w="1276" w:type="dxa"/>
            <w:vAlign w:val="center"/>
          </w:tcPr>
          <w:p w14:paraId="6536A0DD" w14:textId="2A3D24CD" w:rsidR="00892983" w:rsidRPr="00763B4D" w:rsidRDefault="00892983" w:rsidP="00892983">
            <w:pPr>
              <w:jc w:val="center"/>
              <w:rPr>
                <w:b/>
                <w:sz w:val="18"/>
                <w:szCs w:val="18"/>
              </w:rPr>
            </w:pPr>
            <w:r w:rsidRPr="001D087B">
              <w:rPr>
                <w:b/>
                <w:sz w:val="18"/>
                <w:szCs w:val="18"/>
              </w:rPr>
              <w:t>100%</w:t>
            </w:r>
          </w:p>
        </w:tc>
        <w:tc>
          <w:tcPr>
            <w:tcW w:w="1701" w:type="dxa"/>
            <w:vAlign w:val="center"/>
          </w:tcPr>
          <w:p w14:paraId="7BC620D0" w14:textId="59BEC6BB" w:rsidR="00892983" w:rsidRPr="00763B4D" w:rsidRDefault="00892983" w:rsidP="00892983">
            <w:pPr>
              <w:jc w:val="center"/>
              <w:rPr>
                <w:b/>
                <w:sz w:val="18"/>
                <w:szCs w:val="18"/>
              </w:rPr>
            </w:pPr>
            <w:r w:rsidRPr="001D087B">
              <w:rPr>
                <w:b/>
                <w:sz w:val="18"/>
                <w:szCs w:val="18"/>
              </w:rPr>
              <w:t>£750.26/</w:t>
            </w:r>
            <w:r>
              <w:rPr>
                <w:b/>
                <w:sz w:val="18"/>
                <w:szCs w:val="18"/>
              </w:rPr>
              <w:t xml:space="preserve"> </w:t>
            </w:r>
            <w:r w:rsidRPr="001D087B">
              <w:rPr>
                <w:b/>
                <w:sz w:val="18"/>
                <w:szCs w:val="18"/>
              </w:rPr>
              <w:t>unit</w:t>
            </w:r>
          </w:p>
        </w:tc>
        <w:tc>
          <w:tcPr>
            <w:tcW w:w="1417" w:type="dxa"/>
          </w:tcPr>
          <w:p w14:paraId="7AE5C64B" w14:textId="77777777" w:rsidR="00892983" w:rsidRPr="00A55005" w:rsidRDefault="00892983" w:rsidP="00892983">
            <w:pPr>
              <w:jc w:val="center"/>
              <w:rPr>
                <w:b/>
                <w:sz w:val="18"/>
                <w:szCs w:val="18"/>
              </w:rPr>
            </w:pPr>
          </w:p>
        </w:tc>
        <w:tc>
          <w:tcPr>
            <w:tcW w:w="1134" w:type="dxa"/>
          </w:tcPr>
          <w:p w14:paraId="0EDC0E37" w14:textId="77777777" w:rsidR="00892983" w:rsidRPr="00A55005" w:rsidRDefault="00892983" w:rsidP="00892983">
            <w:pPr>
              <w:jc w:val="center"/>
              <w:rPr>
                <w:b/>
                <w:sz w:val="18"/>
                <w:szCs w:val="18"/>
              </w:rPr>
            </w:pPr>
          </w:p>
        </w:tc>
        <w:tc>
          <w:tcPr>
            <w:tcW w:w="993" w:type="dxa"/>
          </w:tcPr>
          <w:p w14:paraId="6EC7180A" w14:textId="77777777" w:rsidR="00892983" w:rsidRPr="00A55005" w:rsidRDefault="00892983" w:rsidP="00892983">
            <w:pPr>
              <w:jc w:val="center"/>
              <w:rPr>
                <w:b/>
                <w:sz w:val="18"/>
                <w:szCs w:val="18"/>
              </w:rPr>
            </w:pPr>
          </w:p>
        </w:tc>
        <w:tc>
          <w:tcPr>
            <w:tcW w:w="992" w:type="dxa"/>
          </w:tcPr>
          <w:p w14:paraId="3451AE1E" w14:textId="77777777" w:rsidR="00892983" w:rsidRPr="00A55005" w:rsidRDefault="00892983" w:rsidP="00892983">
            <w:pPr>
              <w:jc w:val="center"/>
              <w:rPr>
                <w:b/>
                <w:sz w:val="18"/>
                <w:szCs w:val="18"/>
              </w:rPr>
            </w:pPr>
          </w:p>
        </w:tc>
      </w:tr>
      <w:tr w:rsidR="00BF43C7" w:rsidRPr="00A55005" w14:paraId="264FAB4E" w14:textId="3C918EAA" w:rsidTr="001D087B">
        <w:trPr>
          <w:trHeight w:val="340"/>
        </w:trPr>
        <w:tc>
          <w:tcPr>
            <w:tcW w:w="1418" w:type="dxa"/>
            <w:vMerge w:val="restart"/>
            <w:vAlign w:val="center"/>
          </w:tcPr>
          <w:p w14:paraId="52342B47" w14:textId="77777777" w:rsidR="00BF43C7" w:rsidRPr="00A55005" w:rsidRDefault="00BF43C7" w:rsidP="00892983">
            <w:pPr>
              <w:autoSpaceDE w:val="0"/>
              <w:autoSpaceDN w:val="0"/>
              <w:adjustRightInd w:val="0"/>
              <w:jc w:val="center"/>
              <w:rPr>
                <w:b/>
                <w:color w:val="000000"/>
                <w:sz w:val="18"/>
                <w:szCs w:val="18"/>
              </w:rPr>
            </w:pPr>
            <w:r w:rsidRPr="00A55005">
              <w:rPr>
                <w:b/>
                <w:color w:val="000000"/>
                <w:sz w:val="18"/>
                <w:szCs w:val="18"/>
              </w:rPr>
              <w:t>Tree planting options</w:t>
            </w:r>
          </w:p>
        </w:tc>
        <w:tc>
          <w:tcPr>
            <w:tcW w:w="992" w:type="dxa"/>
            <w:vAlign w:val="center"/>
          </w:tcPr>
          <w:p w14:paraId="366D2613" w14:textId="3D40066C" w:rsidR="00BF43C7" w:rsidRPr="00763B4D" w:rsidRDefault="00BF43C7" w:rsidP="00892983">
            <w:pPr>
              <w:autoSpaceDE w:val="0"/>
              <w:autoSpaceDN w:val="0"/>
              <w:adjustRightInd w:val="0"/>
              <w:jc w:val="center"/>
              <w:rPr>
                <w:b/>
                <w:color w:val="000000"/>
                <w:sz w:val="18"/>
                <w:szCs w:val="18"/>
              </w:rPr>
            </w:pPr>
            <w:r w:rsidRPr="001D087B">
              <w:rPr>
                <w:b/>
                <w:color w:val="000000"/>
                <w:sz w:val="18"/>
                <w:szCs w:val="18"/>
              </w:rPr>
              <w:t>NFM15</w:t>
            </w:r>
          </w:p>
        </w:tc>
        <w:tc>
          <w:tcPr>
            <w:tcW w:w="3119" w:type="dxa"/>
            <w:vAlign w:val="center"/>
          </w:tcPr>
          <w:p w14:paraId="145A743B" w14:textId="5C4335A6" w:rsidR="00BF43C7" w:rsidRPr="00763B4D" w:rsidRDefault="00BF43C7" w:rsidP="00892983">
            <w:pPr>
              <w:autoSpaceDE w:val="0"/>
              <w:autoSpaceDN w:val="0"/>
              <w:adjustRightInd w:val="0"/>
              <w:jc w:val="center"/>
              <w:rPr>
                <w:color w:val="000000"/>
                <w:sz w:val="18"/>
                <w:szCs w:val="18"/>
              </w:rPr>
            </w:pPr>
            <w:r w:rsidRPr="001D087B">
              <w:rPr>
                <w:color w:val="000000"/>
                <w:sz w:val="18"/>
                <w:szCs w:val="18"/>
              </w:rPr>
              <w:t>Tree planting</w:t>
            </w:r>
          </w:p>
        </w:tc>
        <w:tc>
          <w:tcPr>
            <w:tcW w:w="2693" w:type="dxa"/>
            <w:vAlign w:val="center"/>
          </w:tcPr>
          <w:p w14:paraId="6D29C04A" w14:textId="196E0809" w:rsidR="00BF43C7" w:rsidRPr="00763B4D" w:rsidRDefault="00BF43C7" w:rsidP="00892983">
            <w:pPr>
              <w:jc w:val="center"/>
              <w:rPr>
                <w:b/>
                <w:sz w:val="18"/>
                <w:szCs w:val="18"/>
              </w:rPr>
            </w:pPr>
            <w:r w:rsidRPr="001D087B">
              <w:rPr>
                <w:b/>
                <w:sz w:val="18"/>
                <w:szCs w:val="18"/>
              </w:rPr>
              <w:t>£1.72/tree</w:t>
            </w:r>
            <w:r w:rsidRPr="001D087B">
              <w:rPr>
                <w:b/>
                <w:sz w:val="18"/>
                <w:szCs w:val="18"/>
                <w:vertAlign w:val="superscript"/>
                <w:lang w:val="en"/>
              </w:rPr>
              <w:t xml:space="preserve"> b</w:t>
            </w:r>
          </w:p>
        </w:tc>
        <w:tc>
          <w:tcPr>
            <w:tcW w:w="1276" w:type="dxa"/>
            <w:vAlign w:val="center"/>
          </w:tcPr>
          <w:p w14:paraId="75C2D44F" w14:textId="2D36F5DF" w:rsidR="00BF43C7" w:rsidRPr="00763B4D" w:rsidRDefault="00BF43C7" w:rsidP="00892983">
            <w:pPr>
              <w:jc w:val="center"/>
              <w:rPr>
                <w:b/>
                <w:sz w:val="18"/>
                <w:szCs w:val="18"/>
              </w:rPr>
            </w:pPr>
            <w:r w:rsidRPr="001D087B">
              <w:rPr>
                <w:b/>
                <w:sz w:val="18"/>
                <w:szCs w:val="18"/>
              </w:rPr>
              <w:t>100%</w:t>
            </w:r>
          </w:p>
        </w:tc>
        <w:tc>
          <w:tcPr>
            <w:tcW w:w="1701" w:type="dxa"/>
            <w:vAlign w:val="center"/>
          </w:tcPr>
          <w:p w14:paraId="4E57DD99" w14:textId="3083331F" w:rsidR="00BF43C7" w:rsidRPr="00763B4D" w:rsidRDefault="00BF43C7" w:rsidP="00892983">
            <w:pPr>
              <w:jc w:val="center"/>
              <w:rPr>
                <w:b/>
                <w:sz w:val="18"/>
                <w:szCs w:val="18"/>
              </w:rPr>
            </w:pPr>
            <w:r w:rsidRPr="001D087B">
              <w:rPr>
                <w:b/>
                <w:sz w:val="18"/>
                <w:szCs w:val="18"/>
              </w:rPr>
              <w:t>£1.72/tree</w:t>
            </w:r>
          </w:p>
        </w:tc>
        <w:tc>
          <w:tcPr>
            <w:tcW w:w="1417" w:type="dxa"/>
          </w:tcPr>
          <w:p w14:paraId="1BDD1D03" w14:textId="77777777" w:rsidR="00BF43C7" w:rsidRPr="00A55005" w:rsidRDefault="00BF43C7" w:rsidP="00892983">
            <w:pPr>
              <w:jc w:val="center"/>
              <w:rPr>
                <w:b/>
                <w:sz w:val="18"/>
                <w:szCs w:val="18"/>
              </w:rPr>
            </w:pPr>
          </w:p>
        </w:tc>
        <w:tc>
          <w:tcPr>
            <w:tcW w:w="1134" w:type="dxa"/>
          </w:tcPr>
          <w:p w14:paraId="223AD28E" w14:textId="77777777" w:rsidR="00BF43C7" w:rsidRPr="00A55005" w:rsidRDefault="00BF43C7" w:rsidP="00892983">
            <w:pPr>
              <w:jc w:val="center"/>
              <w:rPr>
                <w:b/>
                <w:sz w:val="18"/>
                <w:szCs w:val="18"/>
              </w:rPr>
            </w:pPr>
          </w:p>
        </w:tc>
        <w:tc>
          <w:tcPr>
            <w:tcW w:w="993" w:type="dxa"/>
          </w:tcPr>
          <w:p w14:paraId="739192DD" w14:textId="77777777" w:rsidR="00BF43C7" w:rsidRPr="00A55005" w:rsidRDefault="00BF43C7" w:rsidP="00892983">
            <w:pPr>
              <w:jc w:val="center"/>
              <w:rPr>
                <w:b/>
                <w:sz w:val="18"/>
                <w:szCs w:val="18"/>
              </w:rPr>
            </w:pPr>
          </w:p>
        </w:tc>
        <w:tc>
          <w:tcPr>
            <w:tcW w:w="992" w:type="dxa"/>
          </w:tcPr>
          <w:p w14:paraId="371ADA76" w14:textId="77777777" w:rsidR="00BF43C7" w:rsidRPr="00A55005" w:rsidRDefault="00BF43C7" w:rsidP="00892983">
            <w:pPr>
              <w:jc w:val="center"/>
              <w:rPr>
                <w:b/>
                <w:sz w:val="18"/>
                <w:szCs w:val="18"/>
              </w:rPr>
            </w:pPr>
          </w:p>
        </w:tc>
      </w:tr>
      <w:tr w:rsidR="00BF43C7" w:rsidRPr="00A55005" w14:paraId="021ED444" w14:textId="1C3BBE61" w:rsidTr="001D087B">
        <w:trPr>
          <w:trHeight w:val="340"/>
        </w:trPr>
        <w:tc>
          <w:tcPr>
            <w:tcW w:w="1418" w:type="dxa"/>
            <w:vMerge/>
            <w:vAlign w:val="center"/>
          </w:tcPr>
          <w:p w14:paraId="596B8FC6" w14:textId="77777777" w:rsidR="00BF43C7" w:rsidRPr="00A55005" w:rsidRDefault="00BF43C7" w:rsidP="00892983">
            <w:pPr>
              <w:autoSpaceDE w:val="0"/>
              <w:autoSpaceDN w:val="0"/>
              <w:adjustRightInd w:val="0"/>
              <w:jc w:val="center"/>
              <w:rPr>
                <w:b/>
                <w:color w:val="000000"/>
                <w:sz w:val="18"/>
                <w:szCs w:val="18"/>
              </w:rPr>
            </w:pPr>
          </w:p>
        </w:tc>
        <w:tc>
          <w:tcPr>
            <w:tcW w:w="992" w:type="dxa"/>
            <w:vAlign w:val="center"/>
          </w:tcPr>
          <w:p w14:paraId="0E7780DD" w14:textId="2BC8B96D" w:rsidR="00BF43C7" w:rsidRPr="00763B4D" w:rsidRDefault="00BF43C7" w:rsidP="00892983">
            <w:pPr>
              <w:autoSpaceDE w:val="0"/>
              <w:autoSpaceDN w:val="0"/>
              <w:adjustRightInd w:val="0"/>
              <w:jc w:val="center"/>
              <w:rPr>
                <w:b/>
                <w:color w:val="000000"/>
                <w:sz w:val="18"/>
                <w:szCs w:val="18"/>
              </w:rPr>
            </w:pPr>
            <w:r w:rsidRPr="001D087B">
              <w:rPr>
                <w:b/>
                <w:sz w:val="18"/>
                <w:szCs w:val="18"/>
              </w:rPr>
              <w:t>NFM16a</w:t>
            </w:r>
          </w:p>
        </w:tc>
        <w:tc>
          <w:tcPr>
            <w:tcW w:w="3119" w:type="dxa"/>
            <w:vAlign w:val="center"/>
          </w:tcPr>
          <w:p w14:paraId="19976146" w14:textId="4E7E6137" w:rsidR="00BF43C7" w:rsidRPr="00763B4D" w:rsidRDefault="00BF43C7" w:rsidP="00892983">
            <w:pPr>
              <w:autoSpaceDE w:val="0"/>
              <w:autoSpaceDN w:val="0"/>
              <w:adjustRightInd w:val="0"/>
              <w:jc w:val="center"/>
              <w:rPr>
                <w:color w:val="000000"/>
                <w:sz w:val="18"/>
                <w:szCs w:val="18"/>
              </w:rPr>
            </w:pPr>
            <w:r w:rsidRPr="001D087B">
              <w:rPr>
                <w:sz w:val="18"/>
                <w:szCs w:val="18"/>
              </w:rPr>
              <w:t>Hedge planting</w:t>
            </w:r>
          </w:p>
        </w:tc>
        <w:tc>
          <w:tcPr>
            <w:tcW w:w="2693" w:type="dxa"/>
            <w:vAlign w:val="center"/>
          </w:tcPr>
          <w:p w14:paraId="5F7B7CBD" w14:textId="616453EB" w:rsidR="00BF43C7" w:rsidRPr="00763B4D" w:rsidRDefault="00BF43C7" w:rsidP="00892983">
            <w:pPr>
              <w:jc w:val="center"/>
              <w:rPr>
                <w:b/>
                <w:sz w:val="18"/>
                <w:szCs w:val="18"/>
              </w:rPr>
            </w:pPr>
            <w:r w:rsidRPr="001D087B">
              <w:rPr>
                <w:b/>
                <w:sz w:val="18"/>
                <w:szCs w:val="18"/>
              </w:rPr>
              <w:t>£22.97/m</w:t>
            </w:r>
            <w:r w:rsidRPr="001D087B">
              <w:rPr>
                <w:b/>
                <w:sz w:val="18"/>
                <w:szCs w:val="18"/>
                <w:vertAlign w:val="superscript"/>
              </w:rPr>
              <w:t xml:space="preserve"> c</w:t>
            </w:r>
          </w:p>
        </w:tc>
        <w:tc>
          <w:tcPr>
            <w:tcW w:w="1276" w:type="dxa"/>
            <w:vAlign w:val="center"/>
          </w:tcPr>
          <w:p w14:paraId="1F6D5559" w14:textId="60F44F83" w:rsidR="00BF43C7" w:rsidRPr="00763B4D" w:rsidRDefault="00BF43C7" w:rsidP="00892983">
            <w:pPr>
              <w:jc w:val="center"/>
              <w:rPr>
                <w:b/>
                <w:sz w:val="18"/>
                <w:szCs w:val="18"/>
              </w:rPr>
            </w:pPr>
            <w:r w:rsidRPr="001D087B">
              <w:rPr>
                <w:b/>
                <w:sz w:val="18"/>
                <w:szCs w:val="18"/>
              </w:rPr>
              <w:t>100%</w:t>
            </w:r>
          </w:p>
        </w:tc>
        <w:tc>
          <w:tcPr>
            <w:tcW w:w="1701" w:type="dxa"/>
            <w:vAlign w:val="center"/>
          </w:tcPr>
          <w:p w14:paraId="40700662" w14:textId="179B3912" w:rsidR="00BF43C7" w:rsidRPr="00763B4D" w:rsidRDefault="00BF43C7" w:rsidP="00892983">
            <w:pPr>
              <w:jc w:val="center"/>
              <w:rPr>
                <w:b/>
                <w:sz w:val="18"/>
                <w:szCs w:val="18"/>
              </w:rPr>
            </w:pPr>
            <w:r w:rsidRPr="001D087B">
              <w:rPr>
                <w:b/>
                <w:sz w:val="18"/>
                <w:szCs w:val="18"/>
              </w:rPr>
              <w:t>£22.97/m</w:t>
            </w:r>
          </w:p>
        </w:tc>
        <w:tc>
          <w:tcPr>
            <w:tcW w:w="1417" w:type="dxa"/>
          </w:tcPr>
          <w:p w14:paraId="24B1A948" w14:textId="77777777" w:rsidR="00BF43C7" w:rsidRPr="00A55005" w:rsidRDefault="00BF43C7" w:rsidP="00892983">
            <w:pPr>
              <w:jc w:val="center"/>
              <w:rPr>
                <w:b/>
                <w:sz w:val="18"/>
                <w:szCs w:val="18"/>
              </w:rPr>
            </w:pPr>
          </w:p>
        </w:tc>
        <w:tc>
          <w:tcPr>
            <w:tcW w:w="1134" w:type="dxa"/>
          </w:tcPr>
          <w:p w14:paraId="7FDEE615" w14:textId="77777777" w:rsidR="00BF43C7" w:rsidRPr="00A55005" w:rsidRDefault="00BF43C7" w:rsidP="00892983">
            <w:pPr>
              <w:jc w:val="center"/>
              <w:rPr>
                <w:b/>
                <w:sz w:val="18"/>
                <w:szCs w:val="18"/>
              </w:rPr>
            </w:pPr>
          </w:p>
        </w:tc>
        <w:tc>
          <w:tcPr>
            <w:tcW w:w="993" w:type="dxa"/>
          </w:tcPr>
          <w:p w14:paraId="78A926E0" w14:textId="77777777" w:rsidR="00BF43C7" w:rsidRPr="00A55005" w:rsidRDefault="00BF43C7" w:rsidP="00892983">
            <w:pPr>
              <w:jc w:val="center"/>
              <w:rPr>
                <w:b/>
                <w:sz w:val="18"/>
                <w:szCs w:val="18"/>
              </w:rPr>
            </w:pPr>
          </w:p>
        </w:tc>
        <w:tc>
          <w:tcPr>
            <w:tcW w:w="992" w:type="dxa"/>
          </w:tcPr>
          <w:p w14:paraId="3B035D17" w14:textId="77777777" w:rsidR="00BF43C7" w:rsidRPr="00A55005" w:rsidRDefault="00BF43C7" w:rsidP="00892983">
            <w:pPr>
              <w:jc w:val="center"/>
              <w:rPr>
                <w:b/>
                <w:sz w:val="18"/>
                <w:szCs w:val="18"/>
              </w:rPr>
            </w:pPr>
          </w:p>
        </w:tc>
      </w:tr>
      <w:tr w:rsidR="00BF43C7" w:rsidRPr="00A55005" w14:paraId="12200A76" w14:textId="77777777" w:rsidTr="001D087B">
        <w:trPr>
          <w:trHeight w:val="340"/>
        </w:trPr>
        <w:tc>
          <w:tcPr>
            <w:tcW w:w="1418" w:type="dxa"/>
            <w:vMerge/>
            <w:vAlign w:val="center"/>
          </w:tcPr>
          <w:p w14:paraId="56194D9A" w14:textId="77777777" w:rsidR="00BF43C7" w:rsidRPr="00A55005" w:rsidRDefault="00BF43C7" w:rsidP="00892983">
            <w:pPr>
              <w:autoSpaceDE w:val="0"/>
              <w:autoSpaceDN w:val="0"/>
              <w:adjustRightInd w:val="0"/>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C2EDFB" w14:textId="76F5597B" w:rsidR="00BF43C7" w:rsidRPr="00763B4D" w:rsidRDefault="00BF43C7" w:rsidP="00892983">
            <w:pPr>
              <w:autoSpaceDE w:val="0"/>
              <w:autoSpaceDN w:val="0"/>
              <w:adjustRightInd w:val="0"/>
              <w:jc w:val="center"/>
              <w:rPr>
                <w:b/>
                <w:color w:val="000000"/>
                <w:sz w:val="18"/>
                <w:szCs w:val="18"/>
              </w:rPr>
            </w:pPr>
            <w:r w:rsidRPr="001D087B">
              <w:rPr>
                <w:b/>
                <w:bCs/>
                <w:sz w:val="18"/>
                <w:szCs w:val="18"/>
              </w:rPr>
              <w:t>NFM16b</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307248" w14:textId="3D76AD8F" w:rsidR="00BF43C7" w:rsidRPr="00763B4D" w:rsidRDefault="00BF43C7" w:rsidP="00892983">
            <w:pPr>
              <w:autoSpaceDE w:val="0"/>
              <w:autoSpaceDN w:val="0"/>
              <w:adjustRightInd w:val="0"/>
              <w:jc w:val="center"/>
              <w:rPr>
                <w:color w:val="000000"/>
                <w:sz w:val="18"/>
                <w:szCs w:val="18"/>
              </w:rPr>
            </w:pPr>
            <w:r w:rsidRPr="001D087B">
              <w:rPr>
                <w:sz w:val="18"/>
                <w:szCs w:val="18"/>
              </w:rPr>
              <w:t>Standard hedgerow tree</w:t>
            </w:r>
          </w:p>
        </w:tc>
        <w:tc>
          <w:tcPr>
            <w:tcW w:w="2693" w:type="dxa"/>
            <w:tcBorders>
              <w:top w:val="single" w:sz="4" w:space="0" w:color="auto"/>
              <w:left w:val="nil"/>
              <w:bottom w:val="single" w:sz="4" w:space="0" w:color="auto"/>
              <w:right w:val="single" w:sz="4" w:space="0" w:color="auto"/>
            </w:tcBorders>
            <w:shd w:val="clear" w:color="auto" w:fill="auto"/>
            <w:vAlign w:val="center"/>
          </w:tcPr>
          <w:p w14:paraId="459CDB32" w14:textId="0CED13C1" w:rsidR="00BF43C7" w:rsidRPr="00763B4D" w:rsidRDefault="00BF43C7" w:rsidP="00892983">
            <w:pPr>
              <w:jc w:val="center"/>
              <w:rPr>
                <w:b/>
                <w:sz w:val="18"/>
                <w:szCs w:val="18"/>
              </w:rPr>
            </w:pPr>
            <w:r w:rsidRPr="001D087B">
              <w:rPr>
                <w:b/>
                <w:bCs/>
                <w:sz w:val="18"/>
                <w:szCs w:val="18"/>
              </w:rPr>
              <w:t xml:space="preserve">£19.06/tree </w:t>
            </w:r>
            <w:r w:rsidRPr="001D087B">
              <w:rPr>
                <w:b/>
                <w:bCs/>
                <w:sz w:val="18"/>
                <w:szCs w:val="18"/>
                <w:vertAlign w:val="superscript"/>
              </w:rPr>
              <w:t>c</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91D8FE" w14:textId="7E1B8D8E" w:rsidR="00BF43C7" w:rsidRPr="00763B4D" w:rsidRDefault="00BF43C7" w:rsidP="00892983">
            <w:pPr>
              <w:jc w:val="center"/>
              <w:rPr>
                <w:b/>
                <w:sz w:val="18"/>
                <w:szCs w:val="18"/>
              </w:rPr>
            </w:pPr>
            <w:r w:rsidRPr="001D087B">
              <w:rPr>
                <w:b/>
                <w:bCs/>
                <w:sz w:val="18"/>
                <w:szCs w:val="18"/>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3E5B38" w14:textId="02127481" w:rsidR="00BF43C7" w:rsidRPr="00763B4D" w:rsidRDefault="00BF43C7" w:rsidP="00892983">
            <w:pPr>
              <w:jc w:val="center"/>
              <w:rPr>
                <w:b/>
                <w:sz w:val="18"/>
                <w:szCs w:val="18"/>
              </w:rPr>
            </w:pPr>
            <w:r w:rsidRPr="001D087B">
              <w:rPr>
                <w:b/>
                <w:bCs/>
                <w:sz w:val="18"/>
                <w:szCs w:val="18"/>
              </w:rPr>
              <w:t>£19.06/tree</w:t>
            </w:r>
          </w:p>
        </w:tc>
        <w:tc>
          <w:tcPr>
            <w:tcW w:w="1417" w:type="dxa"/>
          </w:tcPr>
          <w:p w14:paraId="263E501B" w14:textId="77777777" w:rsidR="00BF43C7" w:rsidRPr="00A55005" w:rsidRDefault="00BF43C7" w:rsidP="00892983">
            <w:pPr>
              <w:jc w:val="center"/>
              <w:rPr>
                <w:b/>
                <w:sz w:val="18"/>
                <w:szCs w:val="18"/>
              </w:rPr>
            </w:pPr>
          </w:p>
        </w:tc>
        <w:tc>
          <w:tcPr>
            <w:tcW w:w="1134" w:type="dxa"/>
          </w:tcPr>
          <w:p w14:paraId="3F93F0B4" w14:textId="77777777" w:rsidR="00BF43C7" w:rsidRPr="00A55005" w:rsidRDefault="00BF43C7" w:rsidP="00892983">
            <w:pPr>
              <w:jc w:val="center"/>
              <w:rPr>
                <w:b/>
                <w:sz w:val="18"/>
                <w:szCs w:val="18"/>
              </w:rPr>
            </w:pPr>
          </w:p>
        </w:tc>
        <w:tc>
          <w:tcPr>
            <w:tcW w:w="993" w:type="dxa"/>
          </w:tcPr>
          <w:p w14:paraId="2985FB84" w14:textId="77777777" w:rsidR="00BF43C7" w:rsidRPr="00A55005" w:rsidRDefault="00BF43C7" w:rsidP="00892983">
            <w:pPr>
              <w:jc w:val="center"/>
              <w:rPr>
                <w:b/>
                <w:sz w:val="18"/>
                <w:szCs w:val="18"/>
              </w:rPr>
            </w:pPr>
          </w:p>
        </w:tc>
        <w:tc>
          <w:tcPr>
            <w:tcW w:w="992" w:type="dxa"/>
          </w:tcPr>
          <w:p w14:paraId="140EAD6E" w14:textId="77777777" w:rsidR="00BF43C7" w:rsidRPr="00A55005" w:rsidRDefault="00BF43C7" w:rsidP="00892983">
            <w:pPr>
              <w:jc w:val="center"/>
              <w:rPr>
                <w:b/>
                <w:sz w:val="18"/>
                <w:szCs w:val="18"/>
              </w:rPr>
            </w:pPr>
          </w:p>
        </w:tc>
      </w:tr>
      <w:tr w:rsidR="00BF43C7" w:rsidRPr="00A55005" w14:paraId="7773B499" w14:textId="77777777" w:rsidTr="001D087B">
        <w:trPr>
          <w:trHeight w:val="340"/>
        </w:trPr>
        <w:tc>
          <w:tcPr>
            <w:tcW w:w="1418" w:type="dxa"/>
            <w:vMerge/>
            <w:vAlign w:val="center"/>
          </w:tcPr>
          <w:p w14:paraId="7A408E03" w14:textId="77777777" w:rsidR="00BF43C7" w:rsidRPr="00A55005" w:rsidRDefault="00BF43C7" w:rsidP="00892983">
            <w:pPr>
              <w:autoSpaceDE w:val="0"/>
              <w:autoSpaceDN w:val="0"/>
              <w:adjustRightInd w:val="0"/>
              <w:jc w:val="center"/>
              <w:rPr>
                <w:b/>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94F344" w14:textId="65B77EAF" w:rsidR="00BF43C7" w:rsidRPr="001D087B" w:rsidRDefault="00BF43C7" w:rsidP="00892983">
            <w:pPr>
              <w:autoSpaceDE w:val="0"/>
              <w:autoSpaceDN w:val="0"/>
              <w:adjustRightInd w:val="0"/>
              <w:jc w:val="center"/>
              <w:rPr>
                <w:b/>
                <w:bCs/>
                <w:sz w:val="18"/>
                <w:szCs w:val="18"/>
              </w:rPr>
            </w:pPr>
            <w:r>
              <w:rPr>
                <w:b/>
                <w:bCs/>
                <w:sz w:val="18"/>
                <w:szCs w:val="18"/>
              </w:rPr>
              <w:t>NFM16c</w:t>
            </w:r>
          </w:p>
        </w:tc>
        <w:tc>
          <w:tcPr>
            <w:tcW w:w="3119" w:type="dxa"/>
            <w:tcBorders>
              <w:top w:val="single" w:sz="4" w:space="0" w:color="auto"/>
              <w:left w:val="nil"/>
              <w:bottom w:val="single" w:sz="4" w:space="0" w:color="auto"/>
              <w:right w:val="single" w:sz="4" w:space="0" w:color="auto"/>
            </w:tcBorders>
            <w:shd w:val="clear" w:color="auto" w:fill="auto"/>
            <w:vAlign w:val="center"/>
          </w:tcPr>
          <w:p w14:paraId="02453A05" w14:textId="5AD7EDBC" w:rsidR="00BF43C7" w:rsidRPr="001D087B" w:rsidRDefault="00BF43C7" w:rsidP="00892983">
            <w:pPr>
              <w:autoSpaceDE w:val="0"/>
              <w:autoSpaceDN w:val="0"/>
              <w:adjustRightInd w:val="0"/>
              <w:jc w:val="center"/>
              <w:rPr>
                <w:sz w:val="18"/>
                <w:szCs w:val="18"/>
              </w:rPr>
            </w:pPr>
            <w:r>
              <w:rPr>
                <w:sz w:val="18"/>
                <w:szCs w:val="18"/>
              </w:rPr>
              <w:t>Tree shelter</w:t>
            </w:r>
          </w:p>
        </w:tc>
        <w:tc>
          <w:tcPr>
            <w:tcW w:w="2693" w:type="dxa"/>
            <w:tcBorders>
              <w:top w:val="single" w:sz="4" w:space="0" w:color="auto"/>
              <w:left w:val="nil"/>
              <w:bottom w:val="single" w:sz="4" w:space="0" w:color="auto"/>
              <w:right w:val="single" w:sz="4" w:space="0" w:color="auto"/>
            </w:tcBorders>
            <w:shd w:val="clear" w:color="auto" w:fill="auto"/>
            <w:vAlign w:val="center"/>
          </w:tcPr>
          <w:p w14:paraId="34CF7BC7" w14:textId="6D4725B4" w:rsidR="00BF43C7" w:rsidRPr="001D087B" w:rsidRDefault="00BF43C7" w:rsidP="00A2106E">
            <w:pPr>
              <w:jc w:val="center"/>
              <w:rPr>
                <w:b/>
                <w:bCs/>
                <w:sz w:val="18"/>
                <w:szCs w:val="18"/>
              </w:rPr>
            </w:pPr>
            <w:r>
              <w:rPr>
                <w:b/>
                <w:bCs/>
                <w:sz w:val="18"/>
                <w:szCs w:val="18"/>
              </w:rPr>
              <w:t>£2.43/shelter</w:t>
            </w:r>
            <w:r w:rsidRPr="00A2106E">
              <w:rPr>
                <w:b/>
                <w:bCs/>
                <w:sz w:val="18"/>
                <w:szCs w:val="18"/>
                <w:vertAlign w:val="superscript"/>
              </w:rPr>
              <w:t xml:space="preserve"> </w:t>
            </w:r>
            <w:r w:rsidR="00A2106E" w:rsidRPr="00A2106E">
              <w:rPr>
                <w:b/>
                <w:bCs/>
                <w:sz w:val="18"/>
                <w:szCs w:val="18"/>
                <w:vertAlign w:val="superscript"/>
              </w:rPr>
              <w:t>b</w:t>
            </w:r>
          </w:p>
        </w:tc>
        <w:tc>
          <w:tcPr>
            <w:tcW w:w="1276" w:type="dxa"/>
            <w:tcBorders>
              <w:top w:val="single" w:sz="4" w:space="0" w:color="auto"/>
              <w:left w:val="nil"/>
              <w:bottom w:val="single" w:sz="4" w:space="0" w:color="auto"/>
              <w:right w:val="single" w:sz="4" w:space="0" w:color="auto"/>
            </w:tcBorders>
            <w:shd w:val="clear" w:color="auto" w:fill="auto"/>
            <w:vAlign w:val="center"/>
          </w:tcPr>
          <w:p w14:paraId="16CC5059" w14:textId="07937AE8" w:rsidR="00BF43C7" w:rsidRPr="001D087B" w:rsidRDefault="00BF43C7" w:rsidP="00892983">
            <w:pPr>
              <w:jc w:val="center"/>
              <w:rPr>
                <w:b/>
                <w:bCs/>
                <w:sz w:val="18"/>
                <w:szCs w:val="18"/>
              </w:rPr>
            </w:pPr>
            <w:r>
              <w:rPr>
                <w:b/>
                <w:bCs/>
                <w:sz w:val="18"/>
                <w:szCs w:val="18"/>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3322A6" w14:textId="011E0651" w:rsidR="00BF43C7" w:rsidRPr="001D087B" w:rsidRDefault="00BF43C7" w:rsidP="00892983">
            <w:pPr>
              <w:jc w:val="center"/>
              <w:rPr>
                <w:b/>
                <w:bCs/>
                <w:sz w:val="18"/>
                <w:szCs w:val="18"/>
              </w:rPr>
            </w:pPr>
            <w:r>
              <w:rPr>
                <w:b/>
                <w:bCs/>
                <w:sz w:val="18"/>
                <w:szCs w:val="18"/>
              </w:rPr>
              <w:t>£2.43/shelter</w:t>
            </w:r>
          </w:p>
        </w:tc>
        <w:tc>
          <w:tcPr>
            <w:tcW w:w="1417" w:type="dxa"/>
          </w:tcPr>
          <w:p w14:paraId="3FC51C9C" w14:textId="77777777" w:rsidR="00BF43C7" w:rsidRPr="00A55005" w:rsidRDefault="00BF43C7" w:rsidP="00892983">
            <w:pPr>
              <w:jc w:val="center"/>
              <w:rPr>
                <w:b/>
                <w:sz w:val="18"/>
                <w:szCs w:val="18"/>
              </w:rPr>
            </w:pPr>
          </w:p>
        </w:tc>
        <w:tc>
          <w:tcPr>
            <w:tcW w:w="1134" w:type="dxa"/>
          </w:tcPr>
          <w:p w14:paraId="07E77281" w14:textId="77777777" w:rsidR="00BF43C7" w:rsidRPr="00A55005" w:rsidRDefault="00BF43C7" w:rsidP="00892983">
            <w:pPr>
              <w:jc w:val="center"/>
              <w:rPr>
                <w:b/>
                <w:sz w:val="18"/>
                <w:szCs w:val="18"/>
              </w:rPr>
            </w:pPr>
          </w:p>
        </w:tc>
        <w:tc>
          <w:tcPr>
            <w:tcW w:w="993" w:type="dxa"/>
          </w:tcPr>
          <w:p w14:paraId="55206C92" w14:textId="77777777" w:rsidR="00BF43C7" w:rsidRPr="00A55005" w:rsidRDefault="00BF43C7" w:rsidP="00892983">
            <w:pPr>
              <w:jc w:val="center"/>
              <w:rPr>
                <w:b/>
                <w:sz w:val="18"/>
                <w:szCs w:val="18"/>
              </w:rPr>
            </w:pPr>
          </w:p>
        </w:tc>
        <w:tc>
          <w:tcPr>
            <w:tcW w:w="992" w:type="dxa"/>
          </w:tcPr>
          <w:p w14:paraId="57F1EF3C" w14:textId="77777777" w:rsidR="00BF43C7" w:rsidRPr="00A55005" w:rsidRDefault="00BF43C7" w:rsidP="00892983">
            <w:pPr>
              <w:jc w:val="center"/>
              <w:rPr>
                <w:b/>
                <w:sz w:val="18"/>
                <w:szCs w:val="18"/>
              </w:rPr>
            </w:pPr>
          </w:p>
        </w:tc>
      </w:tr>
      <w:tr w:rsidR="00892983" w:rsidRPr="00A55005" w14:paraId="54D21B7A" w14:textId="0B170AA2" w:rsidTr="001D087B">
        <w:trPr>
          <w:trHeight w:val="340"/>
        </w:trPr>
        <w:tc>
          <w:tcPr>
            <w:tcW w:w="1418" w:type="dxa"/>
            <w:vAlign w:val="center"/>
          </w:tcPr>
          <w:p w14:paraId="73C1E27B"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lastRenderedPageBreak/>
              <w:t xml:space="preserve">Landowner innovation </w:t>
            </w:r>
          </w:p>
        </w:tc>
        <w:tc>
          <w:tcPr>
            <w:tcW w:w="992" w:type="dxa"/>
            <w:vAlign w:val="center"/>
          </w:tcPr>
          <w:p w14:paraId="701A8836"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NFM17</w:t>
            </w:r>
          </w:p>
        </w:tc>
        <w:tc>
          <w:tcPr>
            <w:tcW w:w="3119" w:type="dxa"/>
            <w:vAlign w:val="center"/>
          </w:tcPr>
          <w:p w14:paraId="44E87661" w14:textId="77777777" w:rsidR="00892983" w:rsidRPr="00A55005" w:rsidRDefault="00892983" w:rsidP="00892983">
            <w:pPr>
              <w:autoSpaceDE w:val="0"/>
              <w:autoSpaceDN w:val="0"/>
              <w:adjustRightInd w:val="0"/>
              <w:jc w:val="center"/>
              <w:rPr>
                <w:color w:val="000000"/>
                <w:sz w:val="18"/>
                <w:szCs w:val="18"/>
              </w:rPr>
            </w:pPr>
            <w:r w:rsidRPr="00A55005">
              <w:rPr>
                <w:color w:val="000000"/>
                <w:sz w:val="18"/>
                <w:szCs w:val="18"/>
              </w:rPr>
              <w:t>Landowner innovation</w:t>
            </w:r>
          </w:p>
        </w:tc>
        <w:tc>
          <w:tcPr>
            <w:tcW w:w="2693" w:type="dxa"/>
            <w:vAlign w:val="center"/>
          </w:tcPr>
          <w:p w14:paraId="25123D55" w14:textId="58C64D9B" w:rsidR="00892983" w:rsidRPr="00A55005" w:rsidRDefault="00892983" w:rsidP="00892983">
            <w:pPr>
              <w:jc w:val="center"/>
              <w:rPr>
                <w:b/>
                <w:sz w:val="18"/>
                <w:szCs w:val="18"/>
              </w:rPr>
            </w:pPr>
            <w:r w:rsidRPr="00A55005">
              <w:rPr>
                <w:b/>
                <w:sz w:val="18"/>
                <w:szCs w:val="18"/>
              </w:rPr>
              <w:t>Up to £</w:t>
            </w:r>
            <w:r w:rsidR="00021422">
              <w:rPr>
                <w:b/>
                <w:sz w:val="18"/>
                <w:szCs w:val="18"/>
              </w:rPr>
              <w:t>10</w:t>
            </w:r>
            <w:r w:rsidRPr="00A55005">
              <w:rPr>
                <w:b/>
                <w:sz w:val="18"/>
                <w:szCs w:val="18"/>
              </w:rPr>
              <w:t>,000</w:t>
            </w:r>
            <w:r w:rsidR="00021422">
              <w:rPr>
                <w:b/>
                <w:sz w:val="18"/>
                <w:szCs w:val="18"/>
              </w:rPr>
              <w:t>*</w:t>
            </w:r>
          </w:p>
        </w:tc>
        <w:tc>
          <w:tcPr>
            <w:tcW w:w="1276" w:type="dxa"/>
            <w:vAlign w:val="center"/>
          </w:tcPr>
          <w:p w14:paraId="47C7B467" w14:textId="77777777" w:rsidR="00892983" w:rsidRPr="00A55005" w:rsidRDefault="00892983" w:rsidP="00892983">
            <w:pPr>
              <w:jc w:val="center"/>
              <w:rPr>
                <w:b/>
                <w:sz w:val="17"/>
                <w:szCs w:val="17"/>
              </w:rPr>
            </w:pPr>
            <w:r w:rsidRPr="00A55005">
              <w:rPr>
                <w:b/>
                <w:sz w:val="17"/>
                <w:szCs w:val="17"/>
              </w:rPr>
              <w:t>TBC on application.</w:t>
            </w:r>
          </w:p>
          <w:p w14:paraId="5360BB0B" w14:textId="77777777" w:rsidR="00892983" w:rsidRPr="00A55005" w:rsidRDefault="00892983" w:rsidP="00892983">
            <w:pPr>
              <w:jc w:val="center"/>
              <w:rPr>
                <w:b/>
                <w:sz w:val="18"/>
                <w:szCs w:val="18"/>
              </w:rPr>
            </w:pPr>
            <w:r w:rsidRPr="00A55005">
              <w:rPr>
                <w:b/>
                <w:sz w:val="18"/>
                <w:szCs w:val="18"/>
              </w:rPr>
              <w:t>50-100%</w:t>
            </w:r>
          </w:p>
        </w:tc>
        <w:tc>
          <w:tcPr>
            <w:tcW w:w="1701" w:type="dxa"/>
            <w:vAlign w:val="center"/>
          </w:tcPr>
          <w:p w14:paraId="40F476DA" w14:textId="4A9C12FE" w:rsidR="00892983" w:rsidRPr="00A55005" w:rsidRDefault="00892983" w:rsidP="00892983">
            <w:pPr>
              <w:jc w:val="center"/>
              <w:rPr>
                <w:b/>
                <w:sz w:val="18"/>
                <w:szCs w:val="18"/>
              </w:rPr>
            </w:pPr>
            <w:r w:rsidRPr="00A55005">
              <w:rPr>
                <w:b/>
                <w:sz w:val="18"/>
                <w:szCs w:val="18"/>
              </w:rPr>
              <w:t>Up to £</w:t>
            </w:r>
            <w:r w:rsidR="00021422">
              <w:rPr>
                <w:b/>
                <w:sz w:val="18"/>
                <w:szCs w:val="18"/>
              </w:rPr>
              <w:t>10</w:t>
            </w:r>
            <w:r w:rsidRPr="00A55005">
              <w:rPr>
                <w:b/>
                <w:sz w:val="18"/>
                <w:szCs w:val="18"/>
              </w:rPr>
              <w:t>,000</w:t>
            </w:r>
            <w:r w:rsidR="00021422">
              <w:rPr>
                <w:b/>
                <w:sz w:val="18"/>
                <w:szCs w:val="18"/>
              </w:rPr>
              <w:t>*</w:t>
            </w:r>
          </w:p>
        </w:tc>
        <w:tc>
          <w:tcPr>
            <w:tcW w:w="1417" w:type="dxa"/>
          </w:tcPr>
          <w:p w14:paraId="65C14E1B" w14:textId="77777777" w:rsidR="00892983" w:rsidRDefault="00892983" w:rsidP="00892983">
            <w:pPr>
              <w:jc w:val="center"/>
              <w:rPr>
                <w:b/>
                <w:sz w:val="18"/>
                <w:szCs w:val="18"/>
              </w:rPr>
            </w:pPr>
          </w:p>
          <w:p w14:paraId="4E870221" w14:textId="77777777" w:rsidR="00892983" w:rsidRDefault="00892983" w:rsidP="00892983">
            <w:pPr>
              <w:jc w:val="center"/>
              <w:rPr>
                <w:b/>
                <w:sz w:val="18"/>
                <w:szCs w:val="18"/>
              </w:rPr>
            </w:pPr>
          </w:p>
          <w:p w14:paraId="05F3C165" w14:textId="77777777" w:rsidR="00892983" w:rsidRDefault="00892983" w:rsidP="00892983">
            <w:pPr>
              <w:jc w:val="center"/>
              <w:rPr>
                <w:b/>
                <w:sz w:val="18"/>
                <w:szCs w:val="18"/>
              </w:rPr>
            </w:pPr>
          </w:p>
          <w:p w14:paraId="4573AE4E" w14:textId="77777777" w:rsidR="00892983" w:rsidRDefault="00892983" w:rsidP="00892983">
            <w:pPr>
              <w:jc w:val="center"/>
              <w:rPr>
                <w:b/>
                <w:sz w:val="18"/>
                <w:szCs w:val="18"/>
              </w:rPr>
            </w:pPr>
          </w:p>
          <w:p w14:paraId="7D806B93" w14:textId="0418C614" w:rsidR="00892983" w:rsidRPr="00A55005" w:rsidRDefault="00892983" w:rsidP="00892983">
            <w:pPr>
              <w:jc w:val="center"/>
              <w:rPr>
                <w:b/>
                <w:sz w:val="18"/>
                <w:szCs w:val="18"/>
              </w:rPr>
            </w:pPr>
          </w:p>
        </w:tc>
        <w:tc>
          <w:tcPr>
            <w:tcW w:w="1134" w:type="dxa"/>
          </w:tcPr>
          <w:p w14:paraId="61FA6AEC" w14:textId="77777777" w:rsidR="00892983" w:rsidRPr="00A55005" w:rsidRDefault="00892983" w:rsidP="00892983">
            <w:pPr>
              <w:jc w:val="center"/>
              <w:rPr>
                <w:b/>
                <w:sz w:val="18"/>
                <w:szCs w:val="18"/>
              </w:rPr>
            </w:pPr>
          </w:p>
        </w:tc>
        <w:tc>
          <w:tcPr>
            <w:tcW w:w="993" w:type="dxa"/>
          </w:tcPr>
          <w:p w14:paraId="5926487B" w14:textId="77777777" w:rsidR="00892983" w:rsidRPr="00A55005" w:rsidRDefault="00892983" w:rsidP="00892983">
            <w:pPr>
              <w:jc w:val="center"/>
              <w:rPr>
                <w:b/>
                <w:sz w:val="18"/>
                <w:szCs w:val="18"/>
              </w:rPr>
            </w:pPr>
          </w:p>
        </w:tc>
        <w:tc>
          <w:tcPr>
            <w:tcW w:w="992" w:type="dxa"/>
          </w:tcPr>
          <w:p w14:paraId="0DFFA313" w14:textId="77777777" w:rsidR="00892983" w:rsidRPr="00A55005" w:rsidRDefault="00892983" w:rsidP="00892983">
            <w:pPr>
              <w:jc w:val="center"/>
              <w:rPr>
                <w:b/>
                <w:sz w:val="18"/>
                <w:szCs w:val="18"/>
              </w:rPr>
            </w:pPr>
          </w:p>
        </w:tc>
      </w:tr>
      <w:tr w:rsidR="00892983" w:rsidRPr="00A55005" w14:paraId="57F8D8E9" w14:textId="77777777" w:rsidTr="001D087B">
        <w:trPr>
          <w:trHeight w:val="340"/>
        </w:trPr>
        <w:tc>
          <w:tcPr>
            <w:tcW w:w="1418" w:type="dxa"/>
            <w:vMerge w:val="restart"/>
            <w:vAlign w:val="center"/>
          </w:tcPr>
          <w:p w14:paraId="7C06F044" w14:textId="712E3D4B" w:rsidR="00892983" w:rsidRPr="00A55005" w:rsidRDefault="00892983" w:rsidP="00892983">
            <w:pPr>
              <w:autoSpaceDE w:val="0"/>
              <w:autoSpaceDN w:val="0"/>
              <w:adjustRightInd w:val="0"/>
              <w:jc w:val="center"/>
              <w:rPr>
                <w:b/>
                <w:color w:val="000000"/>
                <w:sz w:val="18"/>
                <w:szCs w:val="18"/>
              </w:rPr>
            </w:pPr>
            <w:r>
              <w:rPr>
                <w:b/>
                <w:color w:val="000000"/>
                <w:sz w:val="18"/>
                <w:szCs w:val="18"/>
              </w:rPr>
              <w:t>NFM Facilitation</w:t>
            </w:r>
          </w:p>
        </w:tc>
        <w:tc>
          <w:tcPr>
            <w:tcW w:w="992" w:type="dxa"/>
            <w:vAlign w:val="center"/>
          </w:tcPr>
          <w:p w14:paraId="313C5093" w14:textId="103786CD" w:rsidR="00892983" w:rsidRPr="00763B4D" w:rsidRDefault="00892983" w:rsidP="00892983">
            <w:pPr>
              <w:autoSpaceDE w:val="0"/>
              <w:autoSpaceDN w:val="0"/>
              <w:adjustRightInd w:val="0"/>
              <w:jc w:val="center"/>
              <w:rPr>
                <w:b/>
                <w:color w:val="000000"/>
                <w:sz w:val="18"/>
                <w:szCs w:val="18"/>
              </w:rPr>
            </w:pPr>
            <w:r w:rsidRPr="001D087B">
              <w:rPr>
                <w:b/>
                <w:sz w:val="18"/>
                <w:szCs w:val="18"/>
              </w:rPr>
              <w:t>NFM18a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BD238" w14:textId="3D3B1AC6" w:rsidR="00892983" w:rsidRPr="00763B4D" w:rsidRDefault="00892983" w:rsidP="00892983">
            <w:pPr>
              <w:autoSpaceDE w:val="0"/>
              <w:autoSpaceDN w:val="0"/>
              <w:adjustRightInd w:val="0"/>
              <w:jc w:val="center"/>
              <w:rPr>
                <w:color w:val="000000"/>
                <w:sz w:val="18"/>
                <w:szCs w:val="18"/>
              </w:rPr>
            </w:pPr>
            <w:r w:rsidRPr="001D087B">
              <w:rPr>
                <w:sz w:val="18"/>
                <w:szCs w:val="18"/>
              </w:rPr>
              <w:t>Piped culverts in ditches</w:t>
            </w:r>
          </w:p>
        </w:tc>
        <w:tc>
          <w:tcPr>
            <w:tcW w:w="2693" w:type="dxa"/>
            <w:tcBorders>
              <w:top w:val="single" w:sz="4" w:space="0" w:color="auto"/>
              <w:left w:val="single" w:sz="4" w:space="0" w:color="auto"/>
              <w:bottom w:val="single" w:sz="4" w:space="0" w:color="auto"/>
            </w:tcBorders>
            <w:shd w:val="clear" w:color="auto" w:fill="auto"/>
            <w:vAlign w:val="center"/>
          </w:tcPr>
          <w:p w14:paraId="7EEC9EBC" w14:textId="1F7EEF87" w:rsidR="00892983" w:rsidRPr="00763B4D" w:rsidRDefault="00892983" w:rsidP="00892983">
            <w:pPr>
              <w:jc w:val="center"/>
              <w:rPr>
                <w:b/>
                <w:sz w:val="18"/>
                <w:szCs w:val="18"/>
              </w:rPr>
            </w:pPr>
            <w:r w:rsidRPr="001D087B">
              <w:rPr>
                <w:b/>
                <w:bCs/>
                <w:sz w:val="18"/>
                <w:szCs w:val="18"/>
              </w:rPr>
              <w:t xml:space="preserve">£376.23/unit </w:t>
            </w:r>
            <w:r w:rsidRPr="001D087B">
              <w:rPr>
                <w:b/>
                <w:bCs/>
                <w:sz w:val="18"/>
                <w:szCs w:val="18"/>
                <w:vertAlign w:val="superscript"/>
              </w:rPr>
              <w:t>c</w:t>
            </w:r>
          </w:p>
        </w:tc>
        <w:tc>
          <w:tcPr>
            <w:tcW w:w="1276" w:type="dxa"/>
            <w:vMerge w:val="restart"/>
            <w:vAlign w:val="center"/>
          </w:tcPr>
          <w:p w14:paraId="097F04A7" w14:textId="77777777" w:rsidR="00892983" w:rsidRPr="00A55005" w:rsidRDefault="00892983" w:rsidP="00892983">
            <w:pPr>
              <w:jc w:val="center"/>
              <w:rPr>
                <w:b/>
                <w:sz w:val="17"/>
                <w:szCs w:val="17"/>
              </w:rPr>
            </w:pPr>
            <w:r w:rsidRPr="00A55005">
              <w:rPr>
                <w:b/>
                <w:sz w:val="17"/>
                <w:szCs w:val="17"/>
              </w:rPr>
              <w:t>TBC on application.</w:t>
            </w:r>
          </w:p>
          <w:p w14:paraId="56927DD1" w14:textId="68E21FE8" w:rsidR="00892983" w:rsidRPr="00A55005" w:rsidRDefault="00892983" w:rsidP="00892983">
            <w:pPr>
              <w:jc w:val="center"/>
              <w:rPr>
                <w:b/>
                <w:sz w:val="17"/>
                <w:szCs w:val="17"/>
              </w:rPr>
            </w:pPr>
            <w:r w:rsidRPr="00A55005">
              <w:rPr>
                <w:b/>
                <w:sz w:val="18"/>
                <w:szCs w:val="18"/>
              </w:rPr>
              <w:t>50-100%</w:t>
            </w:r>
          </w:p>
        </w:tc>
        <w:tc>
          <w:tcPr>
            <w:tcW w:w="1701" w:type="dxa"/>
            <w:vMerge w:val="restart"/>
            <w:vAlign w:val="center"/>
          </w:tcPr>
          <w:p w14:paraId="4CF1ADF1" w14:textId="020426F0" w:rsidR="00892983" w:rsidRPr="00A55005" w:rsidRDefault="00892983" w:rsidP="00892983">
            <w:pPr>
              <w:jc w:val="center"/>
              <w:rPr>
                <w:b/>
                <w:sz w:val="18"/>
                <w:szCs w:val="18"/>
              </w:rPr>
            </w:pPr>
            <w:r>
              <w:rPr>
                <w:b/>
                <w:sz w:val="18"/>
                <w:szCs w:val="18"/>
              </w:rPr>
              <w:t>Up to £2,500</w:t>
            </w:r>
          </w:p>
        </w:tc>
        <w:tc>
          <w:tcPr>
            <w:tcW w:w="1417" w:type="dxa"/>
          </w:tcPr>
          <w:p w14:paraId="6EAAC96B" w14:textId="77777777" w:rsidR="00892983" w:rsidRPr="00A55005" w:rsidRDefault="00892983" w:rsidP="00892983">
            <w:pPr>
              <w:jc w:val="center"/>
              <w:rPr>
                <w:b/>
                <w:sz w:val="18"/>
                <w:szCs w:val="18"/>
              </w:rPr>
            </w:pPr>
          </w:p>
        </w:tc>
        <w:tc>
          <w:tcPr>
            <w:tcW w:w="1134" w:type="dxa"/>
          </w:tcPr>
          <w:p w14:paraId="28FE0A07" w14:textId="77777777" w:rsidR="00892983" w:rsidRPr="00A55005" w:rsidRDefault="00892983" w:rsidP="00892983">
            <w:pPr>
              <w:jc w:val="center"/>
              <w:rPr>
                <w:b/>
                <w:sz w:val="18"/>
                <w:szCs w:val="18"/>
              </w:rPr>
            </w:pPr>
          </w:p>
        </w:tc>
        <w:tc>
          <w:tcPr>
            <w:tcW w:w="993" w:type="dxa"/>
          </w:tcPr>
          <w:p w14:paraId="34D387A2" w14:textId="77777777" w:rsidR="00892983" w:rsidRPr="00A55005" w:rsidRDefault="00892983" w:rsidP="00892983">
            <w:pPr>
              <w:jc w:val="center"/>
              <w:rPr>
                <w:b/>
                <w:sz w:val="18"/>
                <w:szCs w:val="18"/>
              </w:rPr>
            </w:pPr>
          </w:p>
        </w:tc>
        <w:tc>
          <w:tcPr>
            <w:tcW w:w="992" w:type="dxa"/>
          </w:tcPr>
          <w:p w14:paraId="32072A91" w14:textId="77777777" w:rsidR="00892983" w:rsidRPr="00A55005" w:rsidRDefault="00892983" w:rsidP="00892983">
            <w:pPr>
              <w:jc w:val="center"/>
              <w:rPr>
                <w:b/>
                <w:sz w:val="18"/>
                <w:szCs w:val="18"/>
              </w:rPr>
            </w:pPr>
          </w:p>
        </w:tc>
      </w:tr>
      <w:tr w:rsidR="00892983" w:rsidRPr="00A55005" w14:paraId="73183FB9" w14:textId="77777777" w:rsidTr="001D087B">
        <w:trPr>
          <w:trHeight w:val="340"/>
        </w:trPr>
        <w:tc>
          <w:tcPr>
            <w:tcW w:w="1418" w:type="dxa"/>
            <w:vMerge/>
            <w:vAlign w:val="center"/>
          </w:tcPr>
          <w:p w14:paraId="4D1975C1"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64C73B43" w14:textId="63B7E076" w:rsidR="00892983" w:rsidRPr="00763B4D" w:rsidRDefault="00892983" w:rsidP="00892983">
            <w:pPr>
              <w:autoSpaceDE w:val="0"/>
              <w:autoSpaceDN w:val="0"/>
              <w:adjustRightInd w:val="0"/>
              <w:jc w:val="center"/>
              <w:rPr>
                <w:b/>
                <w:color w:val="000000"/>
                <w:sz w:val="18"/>
                <w:szCs w:val="18"/>
              </w:rPr>
            </w:pPr>
            <w:r w:rsidRPr="001D087B">
              <w:rPr>
                <w:b/>
                <w:sz w:val="18"/>
                <w:szCs w:val="18"/>
              </w:rPr>
              <w:t>NFM18b</w:t>
            </w:r>
          </w:p>
        </w:tc>
        <w:tc>
          <w:tcPr>
            <w:tcW w:w="3119" w:type="dxa"/>
            <w:tcBorders>
              <w:top w:val="nil"/>
              <w:left w:val="single" w:sz="4" w:space="0" w:color="auto"/>
              <w:bottom w:val="single" w:sz="4" w:space="0" w:color="auto"/>
              <w:right w:val="single" w:sz="4" w:space="0" w:color="auto"/>
            </w:tcBorders>
            <w:shd w:val="clear" w:color="auto" w:fill="auto"/>
            <w:vAlign w:val="center"/>
          </w:tcPr>
          <w:p w14:paraId="4A39647D" w14:textId="328503A1" w:rsidR="00892983" w:rsidRPr="00763B4D" w:rsidRDefault="00892983" w:rsidP="00892983">
            <w:pPr>
              <w:autoSpaceDE w:val="0"/>
              <w:autoSpaceDN w:val="0"/>
              <w:adjustRightInd w:val="0"/>
              <w:jc w:val="center"/>
              <w:rPr>
                <w:color w:val="000000"/>
                <w:sz w:val="18"/>
                <w:szCs w:val="18"/>
              </w:rPr>
            </w:pPr>
            <w:r w:rsidRPr="001D087B">
              <w:rPr>
                <w:sz w:val="18"/>
                <w:szCs w:val="18"/>
              </w:rPr>
              <w:t xml:space="preserve">Hard </w:t>
            </w:r>
            <w:r>
              <w:rPr>
                <w:sz w:val="18"/>
                <w:szCs w:val="18"/>
              </w:rPr>
              <w:t>b</w:t>
            </w:r>
            <w:r w:rsidRPr="001D087B">
              <w:rPr>
                <w:sz w:val="18"/>
                <w:szCs w:val="18"/>
              </w:rPr>
              <w:t xml:space="preserve">ase for </w:t>
            </w:r>
            <w:r>
              <w:rPr>
                <w:sz w:val="18"/>
                <w:szCs w:val="18"/>
              </w:rPr>
              <w:t>livestock d</w:t>
            </w:r>
            <w:r w:rsidRPr="001D087B">
              <w:rPr>
                <w:sz w:val="18"/>
                <w:szCs w:val="18"/>
              </w:rPr>
              <w:t>rinkers</w:t>
            </w:r>
          </w:p>
        </w:tc>
        <w:tc>
          <w:tcPr>
            <w:tcW w:w="2693" w:type="dxa"/>
            <w:tcBorders>
              <w:top w:val="nil"/>
              <w:left w:val="single" w:sz="4" w:space="0" w:color="auto"/>
              <w:bottom w:val="single" w:sz="4" w:space="0" w:color="auto"/>
            </w:tcBorders>
            <w:shd w:val="clear" w:color="auto" w:fill="auto"/>
            <w:vAlign w:val="center"/>
          </w:tcPr>
          <w:p w14:paraId="16D0DF83" w14:textId="2DCE8425" w:rsidR="00892983" w:rsidRPr="00763B4D" w:rsidRDefault="00892983" w:rsidP="00892983">
            <w:pPr>
              <w:jc w:val="center"/>
              <w:rPr>
                <w:b/>
                <w:sz w:val="18"/>
                <w:szCs w:val="18"/>
              </w:rPr>
            </w:pPr>
            <w:r w:rsidRPr="001D087B">
              <w:rPr>
                <w:b/>
                <w:bCs/>
                <w:sz w:val="18"/>
                <w:szCs w:val="18"/>
              </w:rPr>
              <w:t xml:space="preserve">£179.15/base </w:t>
            </w:r>
            <w:r w:rsidRPr="001D087B">
              <w:rPr>
                <w:b/>
                <w:bCs/>
                <w:sz w:val="18"/>
                <w:szCs w:val="18"/>
                <w:vertAlign w:val="superscript"/>
              </w:rPr>
              <w:t>c</w:t>
            </w:r>
          </w:p>
        </w:tc>
        <w:tc>
          <w:tcPr>
            <w:tcW w:w="1276" w:type="dxa"/>
            <w:vMerge/>
            <w:vAlign w:val="center"/>
          </w:tcPr>
          <w:p w14:paraId="661B5EBB" w14:textId="77777777" w:rsidR="00892983" w:rsidRPr="00A55005" w:rsidRDefault="00892983" w:rsidP="00892983">
            <w:pPr>
              <w:jc w:val="center"/>
              <w:rPr>
                <w:b/>
                <w:sz w:val="17"/>
                <w:szCs w:val="17"/>
              </w:rPr>
            </w:pPr>
          </w:p>
        </w:tc>
        <w:tc>
          <w:tcPr>
            <w:tcW w:w="1701" w:type="dxa"/>
            <w:vMerge/>
            <w:vAlign w:val="center"/>
          </w:tcPr>
          <w:p w14:paraId="430E2A56" w14:textId="77777777" w:rsidR="00892983" w:rsidRPr="00A55005" w:rsidRDefault="00892983" w:rsidP="00892983">
            <w:pPr>
              <w:jc w:val="center"/>
              <w:rPr>
                <w:b/>
                <w:sz w:val="18"/>
                <w:szCs w:val="18"/>
              </w:rPr>
            </w:pPr>
          </w:p>
        </w:tc>
        <w:tc>
          <w:tcPr>
            <w:tcW w:w="1417" w:type="dxa"/>
          </w:tcPr>
          <w:p w14:paraId="117B0F7E" w14:textId="77777777" w:rsidR="00892983" w:rsidRPr="00A55005" w:rsidRDefault="00892983" w:rsidP="00892983">
            <w:pPr>
              <w:jc w:val="center"/>
              <w:rPr>
                <w:b/>
                <w:sz w:val="18"/>
                <w:szCs w:val="18"/>
              </w:rPr>
            </w:pPr>
          </w:p>
        </w:tc>
        <w:tc>
          <w:tcPr>
            <w:tcW w:w="1134" w:type="dxa"/>
          </w:tcPr>
          <w:p w14:paraId="390E1DFB" w14:textId="77777777" w:rsidR="00892983" w:rsidRPr="00A55005" w:rsidRDefault="00892983" w:rsidP="00892983">
            <w:pPr>
              <w:jc w:val="center"/>
              <w:rPr>
                <w:b/>
                <w:sz w:val="18"/>
                <w:szCs w:val="18"/>
              </w:rPr>
            </w:pPr>
          </w:p>
        </w:tc>
        <w:tc>
          <w:tcPr>
            <w:tcW w:w="993" w:type="dxa"/>
          </w:tcPr>
          <w:p w14:paraId="6DA0EB6A" w14:textId="77777777" w:rsidR="00892983" w:rsidRPr="00A55005" w:rsidRDefault="00892983" w:rsidP="00892983">
            <w:pPr>
              <w:jc w:val="center"/>
              <w:rPr>
                <w:b/>
                <w:sz w:val="18"/>
                <w:szCs w:val="18"/>
              </w:rPr>
            </w:pPr>
          </w:p>
        </w:tc>
        <w:tc>
          <w:tcPr>
            <w:tcW w:w="992" w:type="dxa"/>
          </w:tcPr>
          <w:p w14:paraId="51743B6A" w14:textId="77777777" w:rsidR="00892983" w:rsidRPr="00A55005" w:rsidRDefault="00892983" w:rsidP="00892983">
            <w:pPr>
              <w:jc w:val="center"/>
              <w:rPr>
                <w:b/>
                <w:sz w:val="18"/>
                <w:szCs w:val="18"/>
              </w:rPr>
            </w:pPr>
          </w:p>
        </w:tc>
      </w:tr>
      <w:tr w:rsidR="00892983" w:rsidRPr="00A55005" w14:paraId="2475413C" w14:textId="77777777" w:rsidTr="001D087B">
        <w:trPr>
          <w:trHeight w:val="340"/>
        </w:trPr>
        <w:tc>
          <w:tcPr>
            <w:tcW w:w="1418" w:type="dxa"/>
            <w:vMerge/>
            <w:vAlign w:val="center"/>
          </w:tcPr>
          <w:p w14:paraId="7456B270"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3D08584A" w14:textId="66B04EF0" w:rsidR="00892983" w:rsidRPr="00763B4D" w:rsidRDefault="00892983" w:rsidP="00892983">
            <w:pPr>
              <w:autoSpaceDE w:val="0"/>
              <w:autoSpaceDN w:val="0"/>
              <w:adjustRightInd w:val="0"/>
              <w:jc w:val="center"/>
              <w:rPr>
                <w:b/>
                <w:color w:val="000000"/>
                <w:sz w:val="18"/>
                <w:szCs w:val="18"/>
              </w:rPr>
            </w:pPr>
            <w:r w:rsidRPr="001D087B">
              <w:rPr>
                <w:b/>
                <w:sz w:val="18"/>
                <w:szCs w:val="18"/>
              </w:rPr>
              <w:t>NFM18c</w:t>
            </w:r>
          </w:p>
        </w:tc>
        <w:tc>
          <w:tcPr>
            <w:tcW w:w="3119" w:type="dxa"/>
            <w:tcBorders>
              <w:top w:val="nil"/>
              <w:left w:val="single" w:sz="4" w:space="0" w:color="auto"/>
              <w:bottom w:val="single" w:sz="4" w:space="0" w:color="auto"/>
              <w:right w:val="single" w:sz="4" w:space="0" w:color="auto"/>
            </w:tcBorders>
            <w:shd w:val="clear" w:color="auto" w:fill="auto"/>
            <w:vAlign w:val="center"/>
          </w:tcPr>
          <w:p w14:paraId="042FF46A" w14:textId="17EABD9E" w:rsidR="00892983" w:rsidRPr="00763B4D" w:rsidRDefault="00892983" w:rsidP="00892983">
            <w:pPr>
              <w:autoSpaceDE w:val="0"/>
              <w:autoSpaceDN w:val="0"/>
              <w:adjustRightInd w:val="0"/>
              <w:jc w:val="center"/>
              <w:rPr>
                <w:color w:val="000000"/>
                <w:sz w:val="18"/>
                <w:szCs w:val="18"/>
              </w:rPr>
            </w:pPr>
            <w:r>
              <w:rPr>
                <w:sz w:val="18"/>
                <w:szCs w:val="18"/>
              </w:rPr>
              <w:t>Livestock t</w:t>
            </w:r>
            <w:r w:rsidRPr="001D087B">
              <w:rPr>
                <w:sz w:val="18"/>
                <w:szCs w:val="18"/>
              </w:rPr>
              <w:t xml:space="preserve">rough </w:t>
            </w:r>
          </w:p>
        </w:tc>
        <w:tc>
          <w:tcPr>
            <w:tcW w:w="2693" w:type="dxa"/>
            <w:tcBorders>
              <w:top w:val="nil"/>
              <w:left w:val="single" w:sz="4" w:space="0" w:color="auto"/>
              <w:bottom w:val="single" w:sz="4" w:space="0" w:color="auto"/>
            </w:tcBorders>
            <w:shd w:val="clear" w:color="auto" w:fill="auto"/>
            <w:vAlign w:val="center"/>
          </w:tcPr>
          <w:p w14:paraId="3EC03EB4" w14:textId="3AF7B97F" w:rsidR="00892983" w:rsidRPr="00763B4D" w:rsidRDefault="00892983" w:rsidP="00892983">
            <w:pPr>
              <w:jc w:val="center"/>
              <w:rPr>
                <w:b/>
                <w:sz w:val="18"/>
                <w:szCs w:val="18"/>
              </w:rPr>
            </w:pPr>
            <w:r w:rsidRPr="001D087B">
              <w:rPr>
                <w:b/>
                <w:bCs/>
                <w:sz w:val="18"/>
                <w:szCs w:val="18"/>
              </w:rPr>
              <w:t xml:space="preserve">£152.92 each </w:t>
            </w:r>
            <w:r w:rsidRPr="001D087B">
              <w:rPr>
                <w:b/>
                <w:bCs/>
                <w:sz w:val="18"/>
                <w:szCs w:val="18"/>
                <w:vertAlign w:val="superscript"/>
              </w:rPr>
              <w:t>c</w:t>
            </w:r>
          </w:p>
        </w:tc>
        <w:tc>
          <w:tcPr>
            <w:tcW w:w="1276" w:type="dxa"/>
            <w:vMerge/>
            <w:vAlign w:val="center"/>
          </w:tcPr>
          <w:p w14:paraId="70326212" w14:textId="77777777" w:rsidR="00892983" w:rsidRPr="00A55005" w:rsidRDefault="00892983" w:rsidP="00892983">
            <w:pPr>
              <w:jc w:val="center"/>
              <w:rPr>
                <w:b/>
                <w:sz w:val="17"/>
                <w:szCs w:val="17"/>
              </w:rPr>
            </w:pPr>
          </w:p>
        </w:tc>
        <w:tc>
          <w:tcPr>
            <w:tcW w:w="1701" w:type="dxa"/>
            <w:vMerge/>
            <w:vAlign w:val="center"/>
          </w:tcPr>
          <w:p w14:paraId="57E92ED8" w14:textId="77777777" w:rsidR="00892983" w:rsidRPr="00A55005" w:rsidRDefault="00892983" w:rsidP="00892983">
            <w:pPr>
              <w:jc w:val="center"/>
              <w:rPr>
                <w:b/>
                <w:sz w:val="18"/>
                <w:szCs w:val="18"/>
              </w:rPr>
            </w:pPr>
          </w:p>
        </w:tc>
        <w:tc>
          <w:tcPr>
            <w:tcW w:w="1417" w:type="dxa"/>
          </w:tcPr>
          <w:p w14:paraId="27B6FA4C" w14:textId="77777777" w:rsidR="00892983" w:rsidRPr="00A55005" w:rsidRDefault="00892983" w:rsidP="00892983">
            <w:pPr>
              <w:jc w:val="center"/>
              <w:rPr>
                <w:b/>
                <w:sz w:val="18"/>
                <w:szCs w:val="18"/>
              </w:rPr>
            </w:pPr>
          </w:p>
        </w:tc>
        <w:tc>
          <w:tcPr>
            <w:tcW w:w="1134" w:type="dxa"/>
          </w:tcPr>
          <w:p w14:paraId="31AD09AE" w14:textId="77777777" w:rsidR="00892983" w:rsidRPr="00A55005" w:rsidRDefault="00892983" w:rsidP="00892983">
            <w:pPr>
              <w:jc w:val="center"/>
              <w:rPr>
                <w:b/>
                <w:sz w:val="18"/>
                <w:szCs w:val="18"/>
              </w:rPr>
            </w:pPr>
          </w:p>
        </w:tc>
        <w:tc>
          <w:tcPr>
            <w:tcW w:w="993" w:type="dxa"/>
          </w:tcPr>
          <w:p w14:paraId="56592A68" w14:textId="77777777" w:rsidR="00892983" w:rsidRPr="00A55005" w:rsidRDefault="00892983" w:rsidP="00892983">
            <w:pPr>
              <w:jc w:val="center"/>
              <w:rPr>
                <w:b/>
                <w:sz w:val="18"/>
                <w:szCs w:val="18"/>
              </w:rPr>
            </w:pPr>
          </w:p>
        </w:tc>
        <w:tc>
          <w:tcPr>
            <w:tcW w:w="992" w:type="dxa"/>
          </w:tcPr>
          <w:p w14:paraId="35BCBB96" w14:textId="77777777" w:rsidR="00892983" w:rsidRPr="00A55005" w:rsidRDefault="00892983" w:rsidP="00892983">
            <w:pPr>
              <w:jc w:val="center"/>
              <w:rPr>
                <w:b/>
                <w:sz w:val="18"/>
                <w:szCs w:val="18"/>
              </w:rPr>
            </w:pPr>
          </w:p>
        </w:tc>
      </w:tr>
      <w:tr w:rsidR="00892983" w:rsidRPr="00A55005" w14:paraId="711025A7" w14:textId="77777777" w:rsidTr="001D087B">
        <w:trPr>
          <w:trHeight w:val="340"/>
        </w:trPr>
        <w:tc>
          <w:tcPr>
            <w:tcW w:w="1418" w:type="dxa"/>
            <w:vMerge/>
            <w:vAlign w:val="center"/>
          </w:tcPr>
          <w:p w14:paraId="64267144" w14:textId="77777777" w:rsidR="00892983" w:rsidRPr="00A55005" w:rsidRDefault="00892983" w:rsidP="00892983">
            <w:pPr>
              <w:autoSpaceDE w:val="0"/>
              <w:autoSpaceDN w:val="0"/>
              <w:adjustRightInd w:val="0"/>
              <w:jc w:val="center"/>
              <w:rPr>
                <w:b/>
                <w:color w:val="000000"/>
                <w:sz w:val="18"/>
                <w:szCs w:val="18"/>
              </w:rPr>
            </w:pPr>
          </w:p>
        </w:tc>
        <w:tc>
          <w:tcPr>
            <w:tcW w:w="992" w:type="dxa"/>
            <w:vAlign w:val="center"/>
          </w:tcPr>
          <w:p w14:paraId="31D42FD2" w14:textId="4C93FE06" w:rsidR="00892983" w:rsidRPr="00763B4D" w:rsidRDefault="00892983" w:rsidP="00892983">
            <w:pPr>
              <w:autoSpaceDE w:val="0"/>
              <w:autoSpaceDN w:val="0"/>
              <w:adjustRightInd w:val="0"/>
              <w:jc w:val="center"/>
              <w:rPr>
                <w:b/>
                <w:color w:val="000000"/>
                <w:sz w:val="18"/>
                <w:szCs w:val="18"/>
              </w:rPr>
            </w:pPr>
            <w:r w:rsidRPr="001D087B">
              <w:rPr>
                <w:b/>
                <w:sz w:val="18"/>
                <w:szCs w:val="18"/>
              </w:rPr>
              <w:t>NFM18d</w:t>
            </w:r>
          </w:p>
        </w:tc>
        <w:tc>
          <w:tcPr>
            <w:tcW w:w="3119" w:type="dxa"/>
            <w:tcBorders>
              <w:top w:val="nil"/>
              <w:left w:val="single" w:sz="4" w:space="0" w:color="auto"/>
              <w:bottom w:val="single" w:sz="4" w:space="0" w:color="auto"/>
              <w:right w:val="single" w:sz="4" w:space="0" w:color="auto"/>
            </w:tcBorders>
            <w:shd w:val="clear" w:color="auto" w:fill="auto"/>
            <w:vAlign w:val="center"/>
          </w:tcPr>
          <w:p w14:paraId="343B5744" w14:textId="28A87673" w:rsidR="00892983" w:rsidRPr="00763B4D" w:rsidRDefault="00892983" w:rsidP="00892983">
            <w:pPr>
              <w:autoSpaceDE w:val="0"/>
              <w:autoSpaceDN w:val="0"/>
              <w:adjustRightInd w:val="0"/>
              <w:jc w:val="center"/>
              <w:rPr>
                <w:color w:val="000000"/>
                <w:sz w:val="18"/>
                <w:szCs w:val="18"/>
              </w:rPr>
            </w:pPr>
            <w:r>
              <w:rPr>
                <w:sz w:val="18"/>
                <w:szCs w:val="18"/>
              </w:rPr>
              <w:t>Pipework associated with livestock t</w:t>
            </w:r>
            <w:r w:rsidRPr="001D087B">
              <w:rPr>
                <w:sz w:val="18"/>
                <w:szCs w:val="18"/>
              </w:rPr>
              <w:t xml:space="preserve">roughs </w:t>
            </w:r>
          </w:p>
        </w:tc>
        <w:tc>
          <w:tcPr>
            <w:tcW w:w="2693" w:type="dxa"/>
            <w:tcBorders>
              <w:top w:val="nil"/>
              <w:left w:val="single" w:sz="4" w:space="0" w:color="auto"/>
              <w:bottom w:val="single" w:sz="4" w:space="0" w:color="auto"/>
            </w:tcBorders>
            <w:shd w:val="clear" w:color="auto" w:fill="auto"/>
            <w:vAlign w:val="center"/>
          </w:tcPr>
          <w:p w14:paraId="638FAC95" w14:textId="5FFF6B92" w:rsidR="00892983" w:rsidRPr="00763B4D" w:rsidRDefault="00892983" w:rsidP="00892983">
            <w:pPr>
              <w:jc w:val="center"/>
              <w:rPr>
                <w:b/>
                <w:sz w:val="18"/>
                <w:szCs w:val="18"/>
              </w:rPr>
            </w:pPr>
            <w:r w:rsidRPr="001D087B">
              <w:rPr>
                <w:b/>
                <w:bCs/>
                <w:sz w:val="18"/>
                <w:szCs w:val="18"/>
              </w:rPr>
              <w:t xml:space="preserve">£3.31/m </w:t>
            </w:r>
            <w:r w:rsidRPr="001D087B">
              <w:rPr>
                <w:b/>
                <w:bCs/>
                <w:sz w:val="18"/>
                <w:szCs w:val="18"/>
                <w:vertAlign w:val="superscript"/>
              </w:rPr>
              <w:t>c</w:t>
            </w:r>
          </w:p>
        </w:tc>
        <w:tc>
          <w:tcPr>
            <w:tcW w:w="1276" w:type="dxa"/>
            <w:vMerge/>
            <w:vAlign w:val="center"/>
          </w:tcPr>
          <w:p w14:paraId="19DCCB04" w14:textId="77777777" w:rsidR="00892983" w:rsidRPr="00A55005" w:rsidRDefault="00892983" w:rsidP="00892983">
            <w:pPr>
              <w:jc w:val="center"/>
              <w:rPr>
                <w:b/>
                <w:sz w:val="17"/>
                <w:szCs w:val="17"/>
              </w:rPr>
            </w:pPr>
          </w:p>
        </w:tc>
        <w:tc>
          <w:tcPr>
            <w:tcW w:w="1701" w:type="dxa"/>
            <w:vMerge/>
            <w:vAlign w:val="center"/>
          </w:tcPr>
          <w:p w14:paraId="466507BC" w14:textId="77777777" w:rsidR="00892983" w:rsidRPr="00A55005" w:rsidRDefault="00892983" w:rsidP="00892983">
            <w:pPr>
              <w:jc w:val="center"/>
              <w:rPr>
                <w:b/>
                <w:sz w:val="18"/>
                <w:szCs w:val="18"/>
              </w:rPr>
            </w:pPr>
          </w:p>
        </w:tc>
        <w:tc>
          <w:tcPr>
            <w:tcW w:w="1417" w:type="dxa"/>
          </w:tcPr>
          <w:p w14:paraId="2CE68260" w14:textId="77777777" w:rsidR="00892983" w:rsidRPr="00A55005" w:rsidRDefault="00892983" w:rsidP="00892983">
            <w:pPr>
              <w:jc w:val="center"/>
              <w:rPr>
                <w:b/>
                <w:sz w:val="18"/>
                <w:szCs w:val="18"/>
              </w:rPr>
            </w:pPr>
          </w:p>
        </w:tc>
        <w:tc>
          <w:tcPr>
            <w:tcW w:w="1134" w:type="dxa"/>
          </w:tcPr>
          <w:p w14:paraId="222476DE" w14:textId="77777777" w:rsidR="00892983" w:rsidRPr="00A55005" w:rsidRDefault="00892983" w:rsidP="00892983">
            <w:pPr>
              <w:jc w:val="center"/>
              <w:rPr>
                <w:b/>
                <w:sz w:val="18"/>
                <w:szCs w:val="18"/>
              </w:rPr>
            </w:pPr>
          </w:p>
        </w:tc>
        <w:tc>
          <w:tcPr>
            <w:tcW w:w="993" w:type="dxa"/>
          </w:tcPr>
          <w:p w14:paraId="6BF0DBE4" w14:textId="77777777" w:rsidR="00892983" w:rsidRPr="00A55005" w:rsidRDefault="00892983" w:rsidP="00892983">
            <w:pPr>
              <w:jc w:val="center"/>
              <w:rPr>
                <w:b/>
                <w:sz w:val="18"/>
                <w:szCs w:val="18"/>
              </w:rPr>
            </w:pPr>
          </w:p>
        </w:tc>
        <w:tc>
          <w:tcPr>
            <w:tcW w:w="992" w:type="dxa"/>
          </w:tcPr>
          <w:p w14:paraId="1230B158" w14:textId="77777777" w:rsidR="00892983" w:rsidRPr="00A55005" w:rsidRDefault="00892983" w:rsidP="00892983">
            <w:pPr>
              <w:jc w:val="center"/>
              <w:rPr>
                <w:b/>
                <w:sz w:val="18"/>
                <w:szCs w:val="18"/>
              </w:rPr>
            </w:pPr>
          </w:p>
        </w:tc>
      </w:tr>
      <w:tr w:rsidR="00892983" w:rsidRPr="00A55005" w14:paraId="26831561" w14:textId="231FC88D" w:rsidTr="001D087B">
        <w:trPr>
          <w:trHeight w:val="340"/>
        </w:trPr>
        <w:tc>
          <w:tcPr>
            <w:tcW w:w="2410" w:type="dxa"/>
            <w:gridSpan w:val="2"/>
            <w:vAlign w:val="center"/>
          </w:tcPr>
          <w:p w14:paraId="1B74E9E5" w14:textId="77777777" w:rsidR="00892983" w:rsidRPr="00A55005" w:rsidRDefault="00892983" w:rsidP="00892983">
            <w:pPr>
              <w:autoSpaceDE w:val="0"/>
              <w:autoSpaceDN w:val="0"/>
              <w:adjustRightInd w:val="0"/>
              <w:jc w:val="center"/>
              <w:rPr>
                <w:b/>
                <w:color w:val="000000"/>
                <w:sz w:val="18"/>
                <w:szCs w:val="18"/>
              </w:rPr>
            </w:pPr>
            <w:r w:rsidRPr="00A55005">
              <w:rPr>
                <w:b/>
                <w:color w:val="000000"/>
                <w:sz w:val="18"/>
                <w:szCs w:val="18"/>
              </w:rPr>
              <w:t>Consents/permissions</w:t>
            </w:r>
          </w:p>
        </w:tc>
        <w:tc>
          <w:tcPr>
            <w:tcW w:w="8789" w:type="dxa"/>
            <w:gridSpan w:val="4"/>
            <w:vAlign w:val="center"/>
          </w:tcPr>
          <w:p w14:paraId="6F3DB01C" w14:textId="77777777" w:rsidR="00892983" w:rsidRPr="00A55005" w:rsidRDefault="00892983" w:rsidP="00892983">
            <w:pPr>
              <w:jc w:val="center"/>
              <w:rPr>
                <w:b/>
                <w:sz w:val="18"/>
                <w:szCs w:val="18"/>
              </w:rPr>
            </w:pPr>
            <w:r w:rsidRPr="00A55005">
              <w:rPr>
                <w:b/>
                <w:sz w:val="18"/>
                <w:szCs w:val="18"/>
              </w:rPr>
              <w:t xml:space="preserve">Dealt with on a case-by-case basis. Funding is not guaranteed. </w:t>
            </w:r>
          </w:p>
        </w:tc>
        <w:tc>
          <w:tcPr>
            <w:tcW w:w="1417" w:type="dxa"/>
          </w:tcPr>
          <w:p w14:paraId="2078102F" w14:textId="77777777" w:rsidR="00892983" w:rsidRDefault="00892983" w:rsidP="00892983">
            <w:pPr>
              <w:jc w:val="center"/>
              <w:rPr>
                <w:sz w:val="18"/>
                <w:szCs w:val="18"/>
              </w:rPr>
            </w:pPr>
          </w:p>
          <w:p w14:paraId="72D2E0ED" w14:textId="77777777" w:rsidR="00892983" w:rsidRDefault="00892983" w:rsidP="00892983">
            <w:pPr>
              <w:jc w:val="center"/>
              <w:rPr>
                <w:sz w:val="18"/>
                <w:szCs w:val="18"/>
              </w:rPr>
            </w:pPr>
          </w:p>
          <w:p w14:paraId="2C9A0BAC" w14:textId="1D9EDEB7" w:rsidR="00892983" w:rsidRPr="00A55005" w:rsidRDefault="00892983" w:rsidP="00892983">
            <w:pPr>
              <w:jc w:val="center"/>
              <w:rPr>
                <w:sz w:val="18"/>
                <w:szCs w:val="18"/>
              </w:rPr>
            </w:pPr>
          </w:p>
        </w:tc>
        <w:tc>
          <w:tcPr>
            <w:tcW w:w="1134" w:type="dxa"/>
          </w:tcPr>
          <w:p w14:paraId="09F793D3" w14:textId="77777777" w:rsidR="00892983" w:rsidRPr="00A55005" w:rsidRDefault="00892983" w:rsidP="00892983">
            <w:pPr>
              <w:jc w:val="center"/>
              <w:rPr>
                <w:sz w:val="18"/>
                <w:szCs w:val="18"/>
              </w:rPr>
            </w:pPr>
          </w:p>
        </w:tc>
        <w:tc>
          <w:tcPr>
            <w:tcW w:w="993" w:type="dxa"/>
          </w:tcPr>
          <w:p w14:paraId="1364C1DD" w14:textId="77777777" w:rsidR="00892983" w:rsidRPr="00A55005" w:rsidRDefault="00892983" w:rsidP="00892983">
            <w:pPr>
              <w:jc w:val="center"/>
              <w:rPr>
                <w:sz w:val="18"/>
                <w:szCs w:val="18"/>
              </w:rPr>
            </w:pPr>
          </w:p>
        </w:tc>
        <w:tc>
          <w:tcPr>
            <w:tcW w:w="992" w:type="dxa"/>
          </w:tcPr>
          <w:p w14:paraId="155D88FD" w14:textId="77777777" w:rsidR="00892983" w:rsidRPr="00A55005" w:rsidRDefault="00892983" w:rsidP="00892983">
            <w:pPr>
              <w:jc w:val="center"/>
              <w:rPr>
                <w:sz w:val="18"/>
                <w:szCs w:val="18"/>
              </w:rPr>
            </w:pPr>
          </w:p>
        </w:tc>
      </w:tr>
      <w:tr w:rsidR="00892983" w:rsidRPr="00A55005" w14:paraId="6583173A" w14:textId="405D1B7D" w:rsidTr="001D087B">
        <w:trPr>
          <w:trHeight w:val="340"/>
        </w:trPr>
        <w:tc>
          <w:tcPr>
            <w:tcW w:w="12616" w:type="dxa"/>
            <w:gridSpan w:val="7"/>
            <w:vAlign w:val="bottom"/>
          </w:tcPr>
          <w:p w14:paraId="0DD7FA0A" w14:textId="5E746ECA" w:rsidR="00892983" w:rsidRPr="00A55005" w:rsidRDefault="00892983" w:rsidP="00892983">
            <w:pPr>
              <w:jc w:val="right"/>
              <w:rPr>
                <w:b/>
                <w:sz w:val="18"/>
                <w:szCs w:val="18"/>
              </w:rPr>
            </w:pPr>
            <w:r w:rsidRPr="00A55005">
              <w:rPr>
                <w:sz w:val="18"/>
                <w:szCs w:val="18"/>
              </w:rPr>
              <w:tab/>
            </w:r>
            <w:r w:rsidRPr="00A55005">
              <w:rPr>
                <w:sz w:val="18"/>
                <w:szCs w:val="18"/>
              </w:rPr>
              <w:tab/>
            </w:r>
            <w:r w:rsidRPr="00A55005">
              <w:rPr>
                <w:sz w:val="18"/>
                <w:szCs w:val="18"/>
              </w:rPr>
              <w:tab/>
            </w:r>
            <w:r w:rsidRPr="00A55005">
              <w:rPr>
                <w:sz w:val="18"/>
                <w:szCs w:val="18"/>
              </w:rPr>
              <w:tab/>
            </w:r>
            <w:r w:rsidRPr="00A55005">
              <w:rPr>
                <w:sz w:val="18"/>
                <w:szCs w:val="18"/>
              </w:rPr>
              <w:tab/>
            </w:r>
            <w:r w:rsidRPr="00A55005">
              <w:rPr>
                <w:sz w:val="18"/>
                <w:szCs w:val="18"/>
              </w:rPr>
              <w:tab/>
            </w:r>
            <w:r w:rsidRPr="00A55005">
              <w:rPr>
                <w:sz w:val="18"/>
                <w:szCs w:val="18"/>
              </w:rPr>
              <w:tab/>
            </w:r>
            <w:r w:rsidRPr="00A55005">
              <w:rPr>
                <w:sz w:val="18"/>
                <w:szCs w:val="18"/>
              </w:rPr>
              <w:tab/>
            </w:r>
            <w:r w:rsidRPr="00A55005">
              <w:rPr>
                <w:sz w:val="18"/>
                <w:szCs w:val="18"/>
              </w:rPr>
              <w:tab/>
            </w:r>
            <w:r w:rsidRPr="00A55005">
              <w:rPr>
                <w:sz w:val="18"/>
                <w:szCs w:val="18"/>
              </w:rPr>
              <w:tab/>
            </w:r>
            <w:r w:rsidRPr="001D087B">
              <w:rPr>
                <w:b/>
                <w:szCs w:val="18"/>
              </w:rPr>
              <w:t>Total:</w:t>
            </w:r>
          </w:p>
        </w:tc>
        <w:tc>
          <w:tcPr>
            <w:tcW w:w="1134" w:type="dxa"/>
          </w:tcPr>
          <w:p w14:paraId="574C4CA2" w14:textId="77777777" w:rsidR="00892983" w:rsidRPr="00A55005" w:rsidRDefault="00892983" w:rsidP="00892983">
            <w:pPr>
              <w:jc w:val="center"/>
              <w:rPr>
                <w:sz w:val="18"/>
                <w:szCs w:val="18"/>
              </w:rPr>
            </w:pPr>
          </w:p>
        </w:tc>
        <w:tc>
          <w:tcPr>
            <w:tcW w:w="993" w:type="dxa"/>
          </w:tcPr>
          <w:p w14:paraId="66953C2B" w14:textId="77777777" w:rsidR="00892983" w:rsidRPr="00A55005" w:rsidRDefault="00892983" w:rsidP="00892983">
            <w:pPr>
              <w:jc w:val="center"/>
              <w:rPr>
                <w:sz w:val="18"/>
                <w:szCs w:val="18"/>
              </w:rPr>
            </w:pPr>
          </w:p>
        </w:tc>
        <w:tc>
          <w:tcPr>
            <w:tcW w:w="992" w:type="dxa"/>
          </w:tcPr>
          <w:p w14:paraId="4EF4727C" w14:textId="77777777" w:rsidR="00892983" w:rsidRPr="00A55005" w:rsidRDefault="00892983" w:rsidP="00892983">
            <w:pPr>
              <w:jc w:val="center"/>
              <w:rPr>
                <w:sz w:val="18"/>
                <w:szCs w:val="18"/>
              </w:rPr>
            </w:pPr>
          </w:p>
        </w:tc>
      </w:tr>
    </w:tbl>
    <w:p w14:paraId="711EF4D1" w14:textId="726F3550" w:rsidR="00911778" w:rsidRDefault="00911778" w:rsidP="004A4178">
      <w:pPr>
        <w:shd w:val="clear" w:color="auto" w:fill="FFFFFF" w:themeFill="background1"/>
        <w:spacing w:line="276" w:lineRule="auto"/>
        <w:rPr>
          <w:szCs w:val="22"/>
        </w:rPr>
      </w:pPr>
    </w:p>
    <w:p w14:paraId="484FDB9C" w14:textId="52C3913B" w:rsidR="00021422" w:rsidRPr="00093C8C" w:rsidRDefault="00021422" w:rsidP="00021422">
      <w:pPr>
        <w:pStyle w:val="NoSpacing"/>
        <w:rPr>
          <w:color w:val="1F497D"/>
        </w:rPr>
      </w:pPr>
      <w:r w:rsidRPr="00093C8C">
        <w:rPr>
          <w:rFonts w:ascii="Arial" w:hAnsi="Arial" w:cs="Arial"/>
          <w:b/>
          <w:sz w:val="20"/>
        </w:rPr>
        <w:t>*</w:t>
      </w:r>
      <w:r w:rsidRPr="00093C8C">
        <w:rPr>
          <w:rFonts w:ascii="Arial" w:hAnsi="Arial" w:cs="Arial"/>
          <w:b/>
          <w:sz w:val="20"/>
          <w:szCs w:val="20"/>
        </w:rPr>
        <w:t>NF</w:t>
      </w:r>
      <w:r w:rsidRPr="009F0DF5">
        <w:rPr>
          <w:rFonts w:ascii="Arial" w:hAnsi="Arial" w:cs="Arial"/>
          <w:b/>
          <w:sz w:val="20"/>
          <w:szCs w:val="20"/>
        </w:rPr>
        <w:t xml:space="preserve">M17 - </w:t>
      </w:r>
      <w:r w:rsidRPr="009F0DF5">
        <w:rPr>
          <w:rFonts w:ascii="Arial" w:hAnsi="Arial" w:cs="Arial"/>
          <w:sz w:val="20"/>
          <w:szCs w:val="20"/>
        </w:rPr>
        <w:t>Larger grants may be available if it can be demonstrated that the scheme will deliver acceptable flood risk benefits</w:t>
      </w:r>
    </w:p>
    <w:p w14:paraId="2F5D22EB" w14:textId="0A9BC57E" w:rsidR="00021422" w:rsidRDefault="00021422" w:rsidP="004A4178">
      <w:pPr>
        <w:shd w:val="clear" w:color="auto" w:fill="FFFFFF" w:themeFill="background1"/>
        <w:spacing w:line="276" w:lineRule="auto"/>
        <w:rPr>
          <w:szCs w:val="22"/>
        </w:rPr>
      </w:pPr>
    </w:p>
    <w:p w14:paraId="62679815" w14:textId="3417F27A" w:rsidR="00CB512A" w:rsidRPr="004E1912" w:rsidRDefault="00CB512A" w:rsidP="00CB512A">
      <w:pPr>
        <w:pStyle w:val="NoSpacing"/>
        <w:rPr>
          <w:rFonts w:ascii="Arial" w:hAnsi="Arial" w:cs="Arial"/>
          <w:b/>
          <w:sz w:val="20"/>
        </w:rPr>
      </w:pPr>
      <w:r w:rsidRPr="004E1912">
        <w:rPr>
          <w:rFonts w:ascii="Arial" w:hAnsi="Arial" w:cs="Arial"/>
          <w:b/>
          <w:sz w:val="20"/>
        </w:rPr>
        <w:t>Source of Rates</w:t>
      </w:r>
      <w:r w:rsidR="00021422">
        <w:rPr>
          <w:rFonts w:ascii="Arial" w:hAnsi="Arial" w:cs="Arial"/>
          <w:b/>
          <w:sz w:val="20"/>
        </w:rPr>
        <w:t xml:space="preserve"> – checked and correct on 24</w:t>
      </w:r>
      <w:r w:rsidR="00021422" w:rsidRPr="007360C6">
        <w:rPr>
          <w:rFonts w:ascii="Arial" w:hAnsi="Arial" w:cs="Arial"/>
          <w:b/>
          <w:sz w:val="20"/>
          <w:vertAlign w:val="superscript"/>
        </w:rPr>
        <w:t>th</w:t>
      </w:r>
      <w:r w:rsidR="00021422">
        <w:rPr>
          <w:rFonts w:ascii="Arial" w:hAnsi="Arial" w:cs="Arial"/>
          <w:b/>
          <w:sz w:val="20"/>
        </w:rPr>
        <w:t xml:space="preserve"> July 2024</w:t>
      </w:r>
      <w:r w:rsidRPr="004E1912">
        <w:rPr>
          <w:rFonts w:ascii="Arial" w:hAnsi="Arial" w:cs="Arial"/>
          <w:b/>
          <w:sz w:val="20"/>
        </w:rPr>
        <w:t>:</w:t>
      </w:r>
    </w:p>
    <w:p w14:paraId="3B42434F" w14:textId="4B25C2C3" w:rsidR="00CB512A" w:rsidRPr="004E1912" w:rsidRDefault="00CB512A" w:rsidP="00CB512A">
      <w:pPr>
        <w:pStyle w:val="NoSpacing"/>
        <w:rPr>
          <w:rFonts w:ascii="Arial" w:hAnsi="Arial" w:cs="Arial"/>
          <w:sz w:val="20"/>
        </w:rPr>
      </w:pPr>
      <w:proofErr w:type="gramStart"/>
      <w:r w:rsidRPr="004E1912">
        <w:rPr>
          <w:rFonts w:ascii="Arial" w:hAnsi="Arial" w:cs="Arial"/>
          <w:sz w:val="20"/>
        </w:rPr>
        <w:t>a</w:t>
      </w:r>
      <w:proofErr w:type="gramEnd"/>
      <w:r w:rsidRPr="004E1912">
        <w:rPr>
          <w:rFonts w:ascii="Arial" w:hAnsi="Arial" w:cs="Arial"/>
          <w:sz w:val="20"/>
        </w:rPr>
        <w:t xml:space="preserve"> </w:t>
      </w:r>
      <w:hyperlink r:id="rId26" w:history="1">
        <w:r w:rsidRPr="004E1912">
          <w:rPr>
            <w:rStyle w:val="Hyperlink"/>
            <w:color w:val="auto"/>
            <w:sz w:val="20"/>
          </w:rPr>
          <w:t xml:space="preserve">National Association of Agricultural Contractors (NAAC) </w:t>
        </w:r>
        <w:r w:rsidR="00F162CD" w:rsidRPr="004E1912">
          <w:rPr>
            <w:rStyle w:val="Hyperlink"/>
            <w:color w:val="auto"/>
            <w:sz w:val="20"/>
          </w:rPr>
          <w:t>contracting</w:t>
        </w:r>
        <w:r w:rsidRPr="004E1912">
          <w:rPr>
            <w:rStyle w:val="Hyperlink"/>
            <w:color w:val="auto"/>
            <w:sz w:val="20"/>
          </w:rPr>
          <w:t xml:space="preserve"> prices.</w:t>
        </w:r>
      </w:hyperlink>
    </w:p>
    <w:p w14:paraId="781CF3D4" w14:textId="77777777" w:rsidR="00CB512A" w:rsidRPr="004E1912" w:rsidRDefault="00CB512A" w:rsidP="00CB512A">
      <w:pPr>
        <w:pStyle w:val="NoSpacing"/>
        <w:rPr>
          <w:rFonts w:ascii="Arial" w:hAnsi="Arial" w:cs="Arial"/>
          <w:sz w:val="20"/>
        </w:rPr>
      </w:pPr>
      <w:proofErr w:type="gramStart"/>
      <w:r w:rsidRPr="004E1912">
        <w:rPr>
          <w:rFonts w:ascii="Arial" w:hAnsi="Arial" w:cs="Arial"/>
          <w:sz w:val="20"/>
        </w:rPr>
        <w:t>b</w:t>
      </w:r>
      <w:proofErr w:type="gramEnd"/>
      <w:r w:rsidRPr="004E1912">
        <w:rPr>
          <w:rFonts w:ascii="Arial" w:hAnsi="Arial" w:cs="Arial"/>
          <w:sz w:val="20"/>
        </w:rPr>
        <w:t xml:space="preserve"> </w:t>
      </w:r>
      <w:hyperlink r:id="rId27" w:history="1">
        <w:r w:rsidRPr="004E1912">
          <w:rPr>
            <w:rStyle w:val="Hyperlink"/>
            <w:color w:val="auto"/>
            <w:sz w:val="20"/>
          </w:rPr>
          <w:t>England Woodland Creation Offer (EWCO) rates</w:t>
        </w:r>
      </w:hyperlink>
      <w:r w:rsidRPr="004E1912">
        <w:rPr>
          <w:rFonts w:ascii="Arial" w:hAnsi="Arial" w:cs="Arial"/>
          <w:sz w:val="20"/>
        </w:rPr>
        <w:t>.</w:t>
      </w:r>
    </w:p>
    <w:p w14:paraId="09C30CD2" w14:textId="77777777" w:rsidR="00CB512A" w:rsidRPr="004E1912" w:rsidRDefault="00CB512A" w:rsidP="00CB512A">
      <w:pPr>
        <w:pStyle w:val="NoSpacing"/>
        <w:rPr>
          <w:rStyle w:val="Hyperlink"/>
          <w:color w:val="auto"/>
          <w:sz w:val="20"/>
        </w:rPr>
      </w:pPr>
      <w:r w:rsidRPr="004E1912">
        <w:rPr>
          <w:rFonts w:ascii="Arial" w:hAnsi="Arial" w:cs="Arial"/>
          <w:sz w:val="20"/>
        </w:rPr>
        <w:fldChar w:fldCharType="begin"/>
      </w:r>
      <w:r w:rsidRPr="004E1912">
        <w:rPr>
          <w:rFonts w:ascii="Arial" w:hAnsi="Arial" w:cs="Arial"/>
          <w:sz w:val="20"/>
        </w:rPr>
        <w:instrText xml:space="preserve"> HYPERLINK "https://www.gov.uk/countryside-stewardship-grants?" </w:instrText>
      </w:r>
      <w:r w:rsidRPr="004E1912">
        <w:rPr>
          <w:rFonts w:ascii="Arial" w:hAnsi="Arial" w:cs="Arial"/>
          <w:sz w:val="20"/>
        </w:rPr>
        <w:fldChar w:fldCharType="separate"/>
      </w:r>
      <w:proofErr w:type="gramStart"/>
      <w:r w:rsidRPr="004E1912">
        <w:rPr>
          <w:rStyle w:val="Hyperlink"/>
          <w:color w:val="auto"/>
          <w:sz w:val="20"/>
        </w:rPr>
        <w:t>c</w:t>
      </w:r>
      <w:proofErr w:type="gramEnd"/>
      <w:r w:rsidRPr="004E1912">
        <w:rPr>
          <w:rStyle w:val="Hyperlink"/>
          <w:color w:val="auto"/>
          <w:sz w:val="20"/>
        </w:rPr>
        <w:t xml:space="preserve"> Countryside Stewardship rates 2023.</w:t>
      </w:r>
    </w:p>
    <w:p w14:paraId="1ACF910F" w14:textId="77777777" w:rsidR="00CB512A" w:rsidRDefault="00CB512A" w:rsidP="00CB512A">
      <w:pPr>
        <w:pStyle w:val="NoSpacing"/>
        <w:rPr>
          <w:rFonts w:ascii="Arial" w:hAnsi="Arial" w:cs="Arial"/>
          <w:sz w:val="20"/>
        </w:rPr>
      </w:pPr>
      <w:r w:rsidRPr="004E1912">
        <w:rPr>
          <w:rFonts w:ascii="Arial" w:hAnsi="Arial" w:cs="Arial"/>
          <w:sz w:val="20"/>
        </w:rPr>
        <w:fldChar w:fldCharType="end"/>
      </w:r>
      <w:proofErr w:type="gramStart"/>
      <w:r w:rsidRPr="004E1912">
        <w:rPr>
          <w:rFonts w:ascii="Arial" w:hAnsi="Arial" w:cs="Arial"/>
          <w:sz w:val="20"/>
        </w:rPr>
        <w:t>d</w:t>
      </w:r>
      <w:proofErr w:type="gramEnd"/>
      <w:r w:rsidRPr="004E1912">
        <w:rPr>
          <w:rFonts w:ascii="Arial" w:hAnsi="Arial" w:cs="Arial"/>
          <w:sz w:val="20"/>
        </w:rPr>
        <w:t xml:space="preserve"> Based on local information and experience gathered through the Pilot Project or from our Project partners</w:t>
      </w:r>
    </w:p>
    <w:p w14:paraId="4BA2F395" w14:textId="77777777" w:rsidR="00911778" w:rsidRDefault="00911778" w:rsidP="004A4178">
      <w:pPr>
        <w:shd w:val="clear" w:color="auto" w:fill="FFFFFF" w:themeFill="background1"/>
        <w:spacing w:line="276" w:lineRule="auto"/>
        <w:rPr>
          <w:szCs w:val="22"/>
        </w:rPr>
      </w:pPr>
    </w:p>
    <w:p w14:paraId="45676622" w14:textId="77777777" w:rsidR="0004594D" w:rsidRDefault="0004594D" w:rsidP="004A4178">
      <w:pPr>
        <w:shd w:val="clear" w:color="auto" w:fill="FFFFFF" w:themeFill="background1"/>
        <w:spacing w:line="276" w:lineRule="auto"/>
        <w:rPr>
          <w:szCs w:val="22"/>
        </w:rPr>
      </w:pPr>
    </w:p>
    <w:p w14:paraId="2AC5F960" w14:textId="29752657" w:rsidR="0004594D" w:rsidRDefault="0004594D" w:rsidP="004A4178">
      <w:pPr>
        <w:shd w:val="clear" w:color="auto" w:fill="FFFFFF" w:themeFill="background1"/>
        <w:spacing w:line="276" w:lineRule="auto"/>
        <w:rPr>
          <w:szCs w:val="22"/>
        </w:rPr>
      </w:pPr>
    </w:p>
    <w:p w14:paraId="1B7B4EB7" w14:textId="77777777" w:rsidR="005359F4" w:rsidRDefault="005359F4" w:rsidP="004A4178">
      <w:pPr>
        <w:shd w:val="clear" w:color="auto" w:fill="FFFFFF" w:themeFill="background1"/>
        <w:spacing w:line="276" w:lineRule="auto"/>
        <w:rPr>
          <w:szCs w:val="22"/>
        </w:rPr>
        <w:sectPr w:rsidR="005359F4" w:rsidSect="005359F4">
          <w:pgSz w:w="16838" w:h="11906" w:orient="landscape"/>
          <w:pgMar w:top="849" w:right="1560" w:bottom="1191" w:left="1185" w:header="709" w:footer="397" w:gutter="0"/>
          <w:cols w:space="720"/>
          <w:titlePg/>
          <w:docGrid w:linePitch="326"/>
        </w:sectPr>
      </w:pPr>
    </w:p>
    <w:p w14:paraId="5B8A0B40" w14:textId="5B7FD453" w:rsidR="0004594D" w:rsidRDefault="00AA5212" w:rsidP="00AA5212">
      <w:pPr>
        <w:pBdr>
          <w:top w:val="single" w:sz="4" w:space="1" w:color="auto"/>
          <w:left w:val="single" w:sz="4" w:space="0" w:color="auto"/>
          <w:bottom w:val="single" w:sz="4" w:space="6" w:color="auto"/>
          <w:right w:val="single" w:sz="4" w:space="4" w:color="auto"/>
        </w:pBdr>
        <w:shd w:val="clear" w:color="auto" w:fill="FFF4D7" w:themeFill="accent2" w:themeFillTint="33"/>
        <w:rPr>
          <w:szCs w:val="22"/>
        </w:rPr>
      </w:pPr>
      <w:r w:rsidRPr="001D087B">
        <w:rPr>
          <w:b/>
        </w:rPr>
        <w:lastRenderedPageBreak/>
        <w:t>4.2</w:t>
      </w:r>
      <w:r w:rsidR="0004594D" w:rsidRPr="001D087B">
        <w:rPr>
          <w:b/>
        </w:rPr>
        <w:t xml:space="preserve"> </w:t>
      </w:r>
      <w:r w:rsidRPr="001D087B">
        <w:rPr>
          <w:b/>
        </w:rPr>
        <w:t xml:space="preserve">Additional information for </w:t>
      </w:r>
      <w:r w:rsidR="00E110D7" w:rsidRPr="005359F4">
        <w:rPr>
          <w:b/>
        </w:rPr>
        <w:t>Leaky Dams</w:t>
      </w:r>
      <w:r w:rsidR="00E110D7" w:rsidRPr="001D087B">
        <w:rPr>
          <w:b/>
        </w:rPr>
        <w:t xml:space="preserve"> (</w:t>
      </w:r>
      <w:r w:rsidRPr="001D087B">
        <w:rPr>
          <w:b/>
        </w:rPr>
        <w:t>NFM1</w:t>
      </w:r>
      <w:r w:rsidR="00E14965" w:rsidRPr="001D087B">
        <w:rPr>
          <w:b/>
        </w:rPr>
        <w:t>2</w:t>
      </w:r>
      <w:r w:rsidR="00E110D7" w:rsidRPr="001D087B">
        <w:rPr>
          <w:b/>
        </w:rPr>
        <w:t>)</w:t>
      </w:r>
      <w:r w:rsidR="00E14965" w:rsidRPr="001D087B">
        <w:rPr>
          <w:b/>
        </w:rPr>
        <w:t xml:space="preserve"> –</w:t>
      </w:r>
      <w:r w:rsidR="0043726C" w:rsidRPr="001D087B">
        <w:rPr>
          <w:b/>
        </w:rPr>
        <w:t xml:space="preserve"> i</w:t>
      </w:r>
      <w:r w:rsidR="00E14965" w:rsidRPr="001D087B">
        <w:rPr>
          <w:b/>
        </w:rPr>
        <w:t>f y</w:t>
      </w:r>
      <w:r w:rsidRPr="001D087B">
        <w:rPr>
          <w:b/>
          <w:szCs w:val="22"/>
        </w:rPr>
        <w:t>ou wish to apply for</w:t>
      </w:r>
      <w:r w:rsidR="00E14965" w:rsidRPr="001D087B">
        <w:rPr>
          <w:b/>
          <w:szCs w:val="22"/>
        </w:rPr>
        <w:t xml:space="preserve"> this</w:t>
      </w:r>
      <w:r w:rsidRPr="001D087B">
        <w:rPr>
          <w:b/>
          <w:szCs w:val="22"/>
        </w:rPr>
        <w:t xml:space="preserve"> grant item</w:t>
      </w:r>
      <w:r w:rsidR="00E14965" w:rsidRPr="001D087B">
        <w:rPr>
          <w:b/>
          <w:szCs w:val="22"/>
        </w:rPr>
        <w:t>, p</w:t>
      </w:r>
      <w:r w:rsidRPr="001D087B">
        <w:rPr>
          <w:b/>
          <w:szCs w:val="22"/>
        </w:rPr>
        <w:t>lease complete answer the relevant sections below.</w:t>
      </w:r>
      <w:r w:rsidR="00A37FC1" w:rsidRPr="001D087B">
        <w:rPr>
          <w:b/>
          <w:szCs w:val="22"/>
        </w:rPr>
        <w:t xml:space="preserve">  If you are not applying for Leaky Dams, please move on to next section.</w:t>
      </w:r>
    </w:p>
    <w:p w14:paraId="52015DE0" w14:textId="102FCB8D" w:rsidR="00CB512A" w:rsidRDefault="00CB512A" w:rsidP="00AA5212">
      <w:pPr>
        <w:pBdr>
          <w:top w:val="single" w:sz="4" w:space="1" w:color="auto"/>
          <w:left w:val="single" w:sz="4" w:space="0" w:color="auto"/>
          <w:bottom w:val="single" w:sz="4" w:space="6" w:color="auto"/>
          <w:right w:val="single" w:sz="4" w:space="4" w:color="auto"/>
        </w:pBdr>
        <w:shd w:val="clear" w:color="auto" w:fill="FFF4D7" w:themeFill="accent2" w:themeFillTint="33"/>
        <w:rPr>
          <w:szCs w:val="22"/>
        </w:rPr>
      </w:pPr>
    </w:p>
    <w:p w14:paraId="215C1509" w14:textId="6B3FB28D" w:rsidR="00CB512A" w:rsidRPr="001D087B" w:rsidRDefault="00CB512A" w:rsidP="00AA5212">
      <w:pPr>
        <w:pBdr>
          <w:top w:val="single" w:sz="4" w:space="1" w:color="auto"/>
          <w:left w:val="single" w:sz="4" w:space="0" w:color="auto"/>
          <w:bottom w:val="single" w:sz="4" w:space="6" w:color="auto"/>
          <w:right w:val="single" w:sz="4" w:space="4" w:color="auto"/>
        </w:pBdr>
        <w:shd w:val="clear" w:color="auto" w:fill="FFF4D7" w:themeFill="accent2" w:themeFillTint="33"/>
        <w:rPr>
          <w:b/>
        </w:rPr>
      </w:pPr>
      <w:r w:rsidRPr="00CB512A">
        <w:rPr>
          <w:szCs w:val="22"/>
        </w:rPr>
        <w:t xml:space="preserve">Leaky Dams (NFM12). As the size, design and construction techniques for leaky dams are site specific, these grants will be dealt with on a case-by-case basis. As a guide, the following national, published grant values exist for leaky dams;  </w:t>
      </w:r>
      <w:hyperlink r:id="rId28" w:history="1">
        <w:r w:rsidRPr="00231395">
          <w:rPr>
            <w:rStyle w:val="Hyperlink"/>
            <w:szCs w:val="22"/>
          </w:rPr>
          <w:t>£85.29/ check dam</w:t>
        </w:r>
      </w:hyperlink>
      <w:r w:rsidRPr="00CB512A">
        <w:rPr>
          <w:szCs w:val="22"/>
        </w:rPr>
        <w:t xml:space="preserve">, </w:t>
      </w:r>
      <w:hyperlink r:id="rId29" w:history="1">
        <w:r w:rsidRPr="00231395">
          <w:rPr>
            <w:rStyle w:val="Hyperlink"/>
            <w:szCs w:val="22"/>
          </w:rPr>
          <w:t>£461.39/ small leaky dam</w:t>
        </w:r>
      </w:hyperlink>
      <w:r w:rsidRPr="00CB512A">
        <w:rPr>
          <w:szCs w:val="22"/>
        </w:rPr>
        <w:t xml:space="preserve"> (1-2.99m wide) and </w:t>
      </w:r>
      <w:hyperlink r:id="rId30" w:history="1">
        <w:r w:rsidRPr="00231395">
          <w:rPr>
            <w:rStyle w:val="Hyperlink"/>
            <w:szCs w:val="22"/>
          </w:rPr>
          <w:t>£764.42/ large leaky dam</w:t>
        </w:r>
      </w:hyperlink>
      <w:r w:rsidRPr="00CB512A">
        <w:rPr>
          <w:szCs w:val="22"/>
        </w:rPr>
        <w:t xml:space="preserve"> (3-5 m wide).  </w:t>
      </w:r>
      <w:r w:rsidR="00231395">
        <w:rPr>
          <w:szCs w:val="22"/>
        </w:rPr>
        <w:t xml:space="preserve">        </w:t>
      </w:r>
      <w:r w:rsidR="00231395">
        <w:rPr>
          <w:szCs w:val="22"/>
        </w:rPr>
        <w:br/>
        <w:t xml:space="preserve">                                                                                                                                                               </w:t>
      </w:r>
      <w:r w:rsidR="00B4462A" w:rsidRPr="00B4462A">
        <w:t>Please provide the following information to support this application:</w:t>
      </w:r>
    </w:p>
    <w:p w14:paraId="46B845EE" w14:textId="6C2AB2E3" w:rsidR="001E77CB" w:rsidRDefault="001E77CB" w:rsidP="001E77CB">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Number of proposed leaky dams</w:t>
      </w:r>
      <w:r w:rsidR="00381D2C" w:rsidRPr="001D087B">
        <w:rPr>
          <w:b/>
          <w:szCs w:val="22"/>
        </w:rPr>
        <w:t>:</w:t>
      </w:r>
      <w:r>
        <w:rPr>
          <w:szCs w:val="22"/>
        </w:rPr>
        <w:tab/>
      </w:r>
      <w:r>
        <w:rPr>
          <w:szCs w:val="22"/>
        </w:rPr>
        <w:tab/>
      </w:r>
      <w:sdt>
        <w:sdtPr>
          <w:rPr>
            <w:szCs w:val="22"/>
          </w:rPr>
          <w:alias w:val="Insert number of leaky dams here"/>
          <w:tag w:val="Insert postcode for the site here"/>
          <w:id w:val="-522700463"/>
          <w:placeholder>
            <w:docPart w:val="A7379454D0DB4A4F9E75F42BC8172ADA"/>
          </w:placeholder>
          <w:showingPlcHdr/>
          <w:text/>
        </w:sdtPr>
        <w:sdtEndPr/>
        <w:sdtContent>
          <w:r w:rsidRPr="00273239">
            <w:rPr>
              <w:rStyle w:val="PlaceholderText"/>
            </w:rPr>
            <w:t>Click or tap here to enter text.</w:t>
          </w:r>
        </w:sdtContent>
      </w:sdt>
      <w:r>
        <w:rPr>
          <w:szCs w:val="22"/>
        </w:rPr>
        <w:tab/>
      </w:r>
    </w:p>
    <w:p w14:paraId="265FA004" w14:textId="36AEA192" w:rsidR="001E77CB" w:rsidRDefault="001E77CB" w:rsidP="00AA5212">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Length of watercourse which will benefit from the installation of the leaky dams</w:t>
      </w:r>
      <w:r w:rsidRPr="001E77CB">
        <w:rPr>
          <w:szCs w:val="22"/>
        </w:rPr>
        <w:t xml:space="preserve"> (please provide the distance from the first leaky dam to the la</w:t>
      </w:r>
      <w:r>
        <w:rPr>
          <w:szCs w:val="22"/>
        </w:rPr>
        <w:t>st leaky dam within the series)</w:t>
      </w:r>
      <w:r w:rsidR="00381D2C">
        <w:rPr>
          <w:szCs w:val="22"/>
        </w:rPr>
        <w:t>.</w:t>
      </w:r>
      <w:r>
        <w:rPr>
          <w:szCs w:val="22"/>
        </w:rPr>
        <w:br/>
      </w:r>
      <w:r>
        <w:rPr>
          <w:szCs w:val="22"/>
        </w:rPr>
        <w:br/>
      </w:r>
      <w:sdt>
        <w:sdtPr>
          <w:rPr>
            <w:szCs w:val="22"/>
          </w:rPr>
          <w:alias w:val="Insert total cost of installing leaky dams here"/>
          <w:tag w:val="Insert postcode for the site here"/>
          <w:id w:val="-1794058090"/>
          <w:placeholder>
            <w:docPart w:val="757B8ADE4B604682BB44F7DC776975CF"/>
          </w:placeholder>
          <w:showingPlcHdr/>
          <w:text/>
        </w:sdtPr>
        <w:sdtEndPr/>
        <w:sdtContent>
          <w:r w:rsidRPr="00273239">
            <w:rPr>
              <w:rStyle w:val="PlaceholderText"/>
            </w:rPr>
            <w:t>Click or tap here to enter text.</w:t>
          </w:r>
        </w:sdtContent>
      </w:sdt>
    </w:p>
    <w:p w14:paraId="3D8A8A27" w14:textId="322EF04D" w:rsidR="0043726C" w:rsidRDefault="0043726C" w:rsidP="0043726C">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Total cost of installing leaky dams</w:t>
      </w:r>
      <w:r w:rsidR="00B4462A">
        <w:rPr>
          <w:szCs w:val="22"/>
        </w:rPr>
        <w:t xml:space="preserve"> - </w:t>
      </w:r>
      <w:r w:rsidRPr="0043726C">
        <w:rPr>
          <w:szCs w:val="22"/>
        </w:rPr>
        <w:t>please provide a quote</w:t>
      </w:r>
      <w:r w:rsidR="00381D2C">
        <w:rPr>
          <w:szCs w:val="22"/>
        </w:rPr>
        <w:t>(s)</w:t>
      </w:r>
      <w:r w:rsidRPr="0043726C">
        <w:rPr>
          <w:szCs w:val="22"/>
        </w:rPr>
        <w:t xml:space="preserve"> detailing a breakdown of costs e.g. materials, equipment </w:t>
      </w:r>
      <w:r w:rsidR="00B4462A" w:rsidRPr="0043726C">
        <w:rPr>
          <w:szCs w:val="22"/>
        </w:rPr>
        <w:t>and labour</w:t>
      </w:r>
      <w:r w:rsidR="00B4462A">
        <w:rPr>
          <w:szCs w:val="22"/>
        </w:rPr>
        <w:t>. F</w:t>
      </w:r>
      <w:r w:rsidR="00B4462A">
        <w:t xml:space="preserve">urther guidance on quotes is available in Appendix C of </w:t>
      </w:r>
      <w:hyperlink r:id="rId31" w:history="1">
        <w:r w:rsidR="00B4462A" w:rsidRPr="00231395">
          <w:rPr>
            <w:rStyle w:val="Hyperlink"/>
          </w:rPr>
          <w:t>NFM Construction Grant Scheme Guide</w:t>
        </w:r>
      </w:hyperlink>
      <w:r w:rsidR="00B4462A">
        <w:t>.</w:t>
      </w:r>
      <w:r>
        <w:rPr>
          <w:szCs w:val="22"/>
        </w:rPr>
        <w:br/>
      </w:r>
      <w:r>
        <w:rPr>
          <w:szCs w:val="22"/>
        </w:rPr>
        <w:br/>
      </w:r>
      <w:sdt>
        <w:sdtPr>
          <w:rPr>
            <w:szCs w:val="22"/>
          </w:rPr>
          <w:alias w:val="Insert total cost of installing leaky dams here"/>
          <w:tag w:val="Insert postcode for the site here"/>
          <w:id w:val="2120486847"/>
          <w:placeholder>
            <w:docPart w:val="5C794AF11F4349429A6FC0F410234004"/>
          </w:placeholder>
          <w:showingPlcHdr/>
          <w:text/>
        </w:sdtPr>
        <w:sdtEndPr/>
        <w:sdtContent>
          <w:r w:rsidRPr="00273239">
            <w:rPr>
              <w:rStyle w:val="PlaceholderText"/>
            </w:rPr>
            <w:t>Click or tap here to enter text.</w:t>
          </w:r>
        </w:sdtContent>
      </w:sdt>
    </w:p>
    <w:p w14:paraId="06E2C5B3" w14:textId="20AA1176" w:rsidR="001E77CB" w:rsidRDefault="001E77CB" w:rsidP="001E77CB">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Cost of each leaky dam</w:t>
      </w:r>
      <w:r w:rsidR="00381D2C">
        <w:rPr>
          <w:b/>
          <w:szCs w:val="22"/>
        </w:rPr>
        <w:t>:</w:t>
      </w:r>
      <w:r>
        <w:rPr>
          <w:szCs w:val="22"/>
        </w:rPr>
        <w:tab/>
      </w:r>
      <w:r>
        <w:rPr>
          <w:szCs w:val="22"/>
        </w:rPr>
        <w:tab/>
      </w:r>
      <w:r>
        <w:rPr>
          <w:szCs w:val="22"/>
        </w:rPr>
        <w:tab/>
      </w:r>
      <w:sdt>
        <w:sdtPr>
          <w:rPr>
            <w:szCs w:val="22"/>
          </w:rPr>
          <w:alias w:val="Insert cost of each leaky dam here"/>
          <w:tag w:val="Insert postcode for the site here"/>
          <w:id w:val="-352734489"/>
          <w:placeholder>
            <w:docPart w:val="069FC7DA4FA141A38864C284F0FFFF06"/>
          </w:placeholder>
          <w:showingPlcHdr/>
          <w:text/>
        </w:sdtPr>
        <w:sdtEndPr/>
        <w:sdtContent>
          <w:r w:rsidRPr="00273239">
            <w:rPr>
              <w:rStyle w:val="PlaceholderText"/>
            </w:rPr>
            <w:t>Click or tap here to enter text.</w:t>
          </w:r>
        </w:sdtContent>
      </w:sdt>
      <w:r>
        <w:rPr>
          <w:szCs w:val="22"/>
        </w:rPr>
        <w:tab/>
      </w:r>
    </w:p>
    <w:p w14:paraId="44C71B1A" w14:textId="77777777" w:rsidR="0043726C" w:rsidRDefault="0043726C" w:rsidP="0043726C">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Any additional details</w:t>
      </w:r>
      <w:r>
        <w:rPr>
          <w:szCs w:val="22"/>
        </w:rPr>
        <w:t xml:space="preserve"> e.g. design of leaky dam</w:t>
      </w:r>
      <w:r>
        <w:rPr>
          <w:szCs w:val="22"/>
        </w:rPr>
        <w:br/>
      </w:r>
      <w:r>
        <w:rPr>
          <w:szCs w:val="22"/>
        </w:rPr>
        <w:br/>
      </w:r>
      <w:sdt>
        <w:sdtPr>
          <w:rPr>
            <w:szCs w:val="22"/>
          </w:rPr>
          <w:alias w:val="Insert total cost of installing leaky dams here"/>
          <w:tag w:val="Insert postcode for the site here"/>
          <w:id w:val="522678119"/>
          <w:placeholder>
            <w:docPart w:val="DA95EF0D4E1840A1B2FD8D99373DB1B4"/>
          </w:placeholder>
          <w:showingPlcHdr/>
          <w:text/>
        </w:sdtPr>
        <w:sdtEndPr/>
        <w:sdtContent>
          <w:r w:rsidRPr="00273239">
            <w:rPr>
              <w:rStyle w:val="PlaceholderText"/>
            </w:rPr>
            <w:t>Click or tap here to enter text.</w:t>
          </w:r>
        </w:sdtContent>
      </w:sdt>
    </w:p>
    <w:p w14:paraId="681BC7B9" w14:textId="77777777" w:rsidR="001E77CB" w:rsidRDefault="001E77CB" w:rsidP="004A4178">
      <w:pPr>
        <w:shd w:val="clear" w:color="auto" w:fill="FFFFFF" w:themeFill="background1"/>
        <w:spacing w:line="276" w:lineRule="auto"/>
        <w:rPr>
          <w:szCs w:val="22"/>
        </w:rPr>
      </w:pPr>
    </w:p>
    <w:p w14:paraId="0CC9FEF1" w14:textId="1C5B4DDC" w:rsidR="00E84EE5" w:rsidRDefault="00E84EE5" w:rsidP="00E84EE5">
      <w:pPr>
        <w:pBdr>
          <w:top w:val="single" w:sz="4" w:space="1" w:color="auto"/>
          <w:left w:val="single" w:sz="4" w:space="0" w:color="auto"/>
          <w:bottom w:val="single" w:sz="4" w:space="6" w:color="auto"/>
          <w:right w:val="single" w:sz="4" w:space="4" w:color="auto"/>
        </w:pBdr>
        <w:shd w:val="clear" w:color="auto" w:fill="FFF4D7" w:themeFill="accent2" w:themeFillTint="33"/>
        <w:rPr>
          <w:b/>
          <w:szCs w:val="22"/>
        </w:rPr>
      </w:pPr>
      <w:r w:rsidRPr="001D087B">
        <w:rPr>
          <w:b/>
          <w:szCs w:val="22"/>
        </w:rPr>
        <w:t xml:space="preserve">4.3 Additional information for </w:t>
      </w:r>
      <w:r w:rsidR="00E110D7" w:rsidRPr="006D7B7B">
        <w:rPr>
          <w:b/>
          <w:szCs w:val="22"/>
        </w:rPr>
        <w:t>Landowner innovation</w:t>
      </w:r>
      <w:r w:rsidR="00E110D7" w:rsidRPr="001D087B">
        <w:rPr>
          <w:b/>
          <w:szCs w:val="22"/>
        </w:rPr>
        <w:t xml:space="preserve"> (</w:t>
      </w:r>
      <w:r w:rsidRPr="001D087B">
        <w:rPr>
          <w:b/>
          <w:szCs w:val="22"/>
        </w:rPr>
        <w:t>NFM1</w:t>
      </w:r>
      <w:r w:rsidR="0043726C" w:rsidRPr="001D087B">
        <w:rPr>
          <w:b/>
          <w:szCs w:val="22"/>
        </w:rPr>
        <w:t>7</w:t>
      </w:r>
      <w:r w:rsidR="00E110D7" w:rsidRPr="001D087B">
        <w:rPr>
          <w:b/>
          <w:szCs w:val="22"/>
        </w:rPr>
        <w:t>)</w:t>
      </w:r>
      <w:r w:rsidR="0043726C">
        <w:t xml:space="preserve"> </w:t>
      </w:r>
      <w:r w:rsidR="0043726C" w:rsidRPr="001D087B">
        <w:rPr>
          <w:b/>
        </w:rPr>
        <w:t>– if y</w:t>
      </w:r>
      <w:r w:rsidR="0043726C" w:rsidRPr="001D087B">
        <w:rPr>
          <w:b/>
          <w:szCs w:val="22"/>
        </w:rPr>
        <w:t>ou wish to apply for this grant item, please complete answer the relevant sections below</w:t>
      </w:r>
      <w:r w:rsidRPr="001D087B">
        <w:rPr>
          <w:b/>
          <w:szCs w:val="22"/>
        </w:rPr>
        <w:t>.</w:t>
      </w:r>
      <w:r w:rsidR="00A37FC1" w:rsidRPr="001D087B">
        <w:rPr>
          <w:b/>
          <w:szCs w:val="22"/>
        </w:rPr>
        <w:t xml:space="preserve">  If you are not applying for Landowner Innovation, please move on to next section.</w:t>
      </w:r>
    </w:p>
    <w:p w14:paraId="75C6BE2C" w14:textId="01A3C944"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rPr>
          <w:b/>
          <w:szCs w:val="22"/>
        </w:rPr>
      </w:pPr>
    </w:p>
    <w:p w14:paraId="263563B9" w14:textId="4DC58F8A"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pPr>
      <w:r w:rsidRPr="00B4462A">
        <w:t>Landowner innovation (NFM17)</w:t>
      </w:r>
      <w:r>
        <w:t xml:space="preserve"> - </w:t>
      </w:r>
      <w:r w:rsidRPr="00B4462A">
        <w:t xml:space="preserve">Land management practices and operations vary between farms, landscapes, businesses and holdings. The list of grants offered therefore may not be suitable for all situations. The ‘Landowner Innovation’ item offers applicants an opportunity to suggest alternative and innovative solutions to reduce flood risk, improve infiltration and deliver multiple benefits such as reduced soil erosion. </w:t>
      </w:r>
    </w:p>
    <w:p w14:paraId="339F693A" w14:textId="77777777"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pPr>
    </w:p>
    <w:p w14:paraId="036CECDB" w14:textId="5D377564" w:rsidR="00B4462A" w:rsidRDefault="00B4462A" w:rsidP="00E84EE5">
      <w:pPr>
        <w:pBdr>
          <w:top w:val="single" w:sz="4" w:space="1" w:color="auto"/>
          <w:left w:val="single" w:sz="4" w:space="0" w:color="auto"/>
          <w:bottom w:val="single" w:sz="4" w:space="6" w:color="auto"/>
          <w:right w:val="single" w:sz="4" w:space="4" w:color="auto"/>
        </w:pBdr>
        <w:shd w:val="clear" w:color="auto" w:fill="FFF4D7" w:themeFill="accent2" w:themeFillTint="33"/>
      </w:pPr>
      <w:r w:rsidRPr="00B4462A">
        <w:t>Please provide the following information to support this application:</w:t>
      </w:r>
    </w:p>
    <w:p w14:paraId="6AF6564B" w14:textId="77777777" w:rsidR="00E84EE5" w:rsidRDefault="00E110D7" w:rsidP="00E110D7">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rPr>
        <w:t>Please detail proposed works:</w:t>
      </w:r>
      <w:r w:rsidR="00E84EE5">
        <w:rPr>
          <w:szCs w:val="22"/>
        </w:rPr>
        <w:tab/>
      </w:r>
      <w:r w:rsidR="00E84EE5">
        <w:rPr>
          <w:szCs w:val="22"/>
        </w:rPr>
        <w:tab/>
      </w:r>
      <w:sdt>
        <w:sdtPr>
          <w:rPr>
            <w:szCs w:val="22"/>
          </w:rPr>
          <w:alias w:val="Detail  the proposed works here"/>
          <w:tag w:val="Insert postcode for the site here"/>
          <w:id w:val="173232375"/>
          <w:placeholder>
            <w:docPart w:val="9E0126C69CF04756A466B33C8D4B6D1A"/>
          </w:placeholder>
          <w:showingPlcHdr/>
          <w:text/>
        </w:sdtPr>
        <w:sdtEndPr/>
        <w:sdtContent>
          <w:r w:rsidRPr="00273239">
            <w:rPr>
              <w:rStyle w:val="PlaceholderText"/>
            </w:rPr>
            <w:t>Click or tap here to enter text.</w:t>
          </w:r>
        </w:sdtContent>
      </w:sdt>
      <w:r w:rsidR="00E84EE5">
        <w:rPr>
          <w:szCs w:val="22"/>
        </w:rPr>
        <w:tab/>
      </w:r>
    </w:p>
    <w:p w14:paraId="07597ADA" w14:textId="0EF5C31C" w:rsidR="0062670F" w:rsidRDefault="0062670F" w:rsidP="0062670F">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How will the proposed works help reduce flood risk</w:t>
      </w:r>
      <w:r w:rsidR="00DC5418" w:rsidRPr="001D087B">
        <w:rPr>
          <w:b/>
          <w:szCs w:val="22"/>
        </w:rPr>
        <w:t>?</w:t>
      </w:r>
      <w:r>
        <w:rPr>
          <w:szCs w:val="22"/>
        </w:rPr>
        <w:t xml:space="preserve"> </w:t>
      </w:r>
      <w:r w:rsidR="00B4462A">
        <w:rPr>
          <w:szCs w:val="22"/>
        </w:rPr>
        <w:t>Please</w:t>
      </w:r>
      <w:r>
        <w:rPr>
          <w:szCs w:val="22"/>
        </w:rPr>
        <w:t xml:space="preserve"> provide details as to h</w:t>
      </w:r>
      <w:r w:rsidRPr="0062670F">
        <w:rPr>
          <w:szCs w:val="22"/>
        </w:rPr>
        <w:t xml:space="preserve">ow the proposed works </w:t>
      </w:r>
      <w:r>
        <w:rPr>
          <w:szCs w:val="22"/>
        </w:rPr>
        <w:t xml:space="preserve">would </w:t>
      </w:r>
      <w:r w:rsidRPr="0062670F">
        <w:rPr>
          <w:szCs w:val="22"/>
        </w:rPr>
        <w:t>slow the flow of water</w:t>
      </w:r>
      <w:r w:rsidR="00B4462A">
        <w:rPr>
          <w:szCs w:val="22"/>
        </w:rPr>
        <w:t xml:space="preserve"> and reduce flood risk</w:t>
      </w:r>
      <w:r>
        <w:rPr>
          <w:szCs w:val="22"/>
        </w:rPr>
        <w:t xml:space="preserve"> e</w:t>
      </w:r>
      <w:r w:rsidRPr="0062670F">
        <w:rPr>
          <w:szCs w:val="22"/>
        </w:rPr>
        <w:t>.g. how much water would be stored</w:t>
      </w:r>
      <w:r w:rsidR="00B4462A">
        <w:rPr>
          <w:szCs w:val="22"/>
        </w:rPr>
        <w:t xml:space="preserve">? </w:t>
      </w:r>
      <w:r>
        <w:rPr>
          <w:szCs w:val="22"/>
        </w:rPr>
        <w:br/>
      </w:r>
      <w:r>
        <w:rPr>
          <w:szCs w:val="22"/>
        </w:rPr>
        <w:br/>
      </w:r>
      <w:sdt>
        <w:sdtPr>
          <w:rPr>
            <w:szCs w:val="22"/>
          </w:rPr>
          <w:alias w:val="Insert total cost of installing leaky dams here"/>
          <w:tag w:val="Insert postcode for the site here"/>
          <w:id w:val="-1957010818"/>
          <w:placeholder>
            <w:docPart w:val="F11799B2489340FA9C34F9A2B6EF9405"/>
          </w:placeholder>
          <w:showingPlcHdr/>
          <w:text/>
        </w:sdtPr>
        <w:sdtEndPr/>
        <w:sdtContent>
          <w:r w:rsidRPr="00273239">
            <w:rPr>
              <w:rStyle w:val="PlaceholderText"/>
            </w:rPr>
            <w:t>Click or tap here to enter text.</w:t>
          </w:r>
        </w:sdtContent>
      </w:sdt>
    </w:p>
    <w:p w14:paraId="0ECABD90" w14:textId="3544FCDA" w:rsidR="0062670F" w:rsidRDefault="0062670F" w:rsidP="0062670F">
      <w:pPr>
        <w:pBdr>
          <w:left w:val="single" w:sz="4" w:space="0" w:color="auto"/>
          <w:bottom w:val="single" w:sz="4" w:space="1" w:color="auto"/>
          <w:right w:val="single" w:sz="4" w:space="4" w:color="auto"/>
          <w:between w:val="single" w:sz="4" w:space="1" w:color="auto"/>
          <w:bar w:val="single" w:sz="4" w:color="auto"/>
        </w:pBdr>
        <w:shd w:val="clear" w:color="auto" w:fill="FFFFFF" w:themeFill="background1"/>
        <w:spacing w:line="276" w:lineRule="auto"/>
        <w:rPr>
          <w:szCs w:val="22"/>
        </w:rPr>
      </w:pPr>
      <w:r w:rsidRPr="001D087B">
        <w:rPr>
          <w:b/>
          <w:szCs w:val="22"/>
        </w:rPr>
        <w:t>Total cost of landowner innovation</w:t>
      </w:r>
      <w:r w:rsidRPr="0043726C">
        <w:rPr>
          <w:szCs w:val="22"/>
        </w:rPr>
        <w:t xml:space="preserve"> </w:t>
      </w:r>
      <w:r w:rsidR="00B4462A">
        <w:rPr>
          <w:szCs w:val="22"/>
        </w:rPr>
        <w:t xml:space="preserve">- </w:t>
      </w:r>
      <w:r w:rsidRPr="0043726C">
        <w:rPr>
          <w:szCs w:val="22"/>
        </w:rPr>
        <w:t>please provide a quote</w:t>
      </w:r>
      <w:r w:rsidR="00B4462A">
        <w:rPr>
          <w:szCs w:val="22"/>
        </w:rPr>
        <w:t>(s)</w:t>
      </w:r>
      <w:r w:rsidRPr="0043726C">
        <w:rPr>
          <w:szCs w:val="22"/>
        </w:rPr>
        <w:t xml:space="preserve"> detailing a breakdown of costs e.g. materials, equipment </w:t>
      </w:r>
      <w:r w:rsidR="00B4462A" w:rsidRPr="0043726C">
        <w:rPr>
          <w:szCs w:val="22"/>
        </w:rPr>
        <w:t>and labour</w:t>
      </w:r>
      <w:r w:rsidR="00B4462A">
        <w:rPr>
          <w:szCs w:val="22"/>
        </w:rPr>
        <w:t>. F</w:t>
      </w:r>
      <w:r w:rsidR="00B4462A">
        <w:t xml:space="preserve">urther guidance on quotes is available in Appendix C of </w:t>
      </w:r>
      <w:hyperlink r:id="rId32" w:history="1">
        <w:r w:rsidR="00B4462A" w:rsidRPr="00231395">
          <w:rPr>
            <w:rStyle w:val="Hyperlink"/>
          </w:rPr>
          <w:t>NFM Construction Grant Scheme Guide</w:t>
        </w:r>
      </w:hyperlink>
      <w:r w:rsidR="00B4462A">
        <w:t>.</w:t>
      </w:r>
      <w:r w:rsidR="00B4462A">
        <w:rPr>
          <w:szCs w:val="22"/>
        </w:rPr>
        <w:br/>
      </w:r>
      <w:r>
        <w:rPr>
          <w:szCs w:val="22"/>
        </w:rPr>
        <w:br/>
      </w:r>
      <w:r>
        <w:rPr>
          <w:szCs w:val="22"/>
        </w:rPr>
        <w:br/>
      </w:r>
      <w:sdt>
        <w:sdtPr>
          <w:rPr>
            <w:szCs w:val="22"/>
          </w:rPr>
          <w:alias w:val="Insert total cost of installing leaky dams here"/>
          <w:tag w:val="Insert postcode for the site here"/>
          <w:id w:val="-2050909423"/>
          <w:placeholder>
            <w:docPart w:val="3146FDA7ABB6455BB7F212109BB23AA9"/>
          </w:placeholder>
          <w:showingPlcHdr/>
          <w:text/>
        </w:sdtPr>
        <w:sdtEndPr/>
        <w:sdtContent>
          <w:r w:rsidRPr="00273239">
            <w:rPr>
              <w:rStyle w:val="PlaceholderText"/>
            </w:rPr>
            <w:t>Click or tap here to enter text.</w:t>
          </w:r>
        </w:sdtContent>
      </w:sdt>
    </w:p>
    <w:p w14:paraId="002274D2" w14:textId="159097CB" w:rsidR="00B4462A" w:rsidRPr="001D087B" w:rsidRDefault="00020621" w:rsidP="0058170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sidRPr="001D087B">
        <w:rPr>
          <w:b/>
        </w:rPr>
        <w:lastRenderedPageBreak/>
        <w:t xml:space="preserve">4.4 </w:t>
      </w:r>
      <w:r w:rsidR="0058170E" w:rsidRPr="001D087B">
        <w:rPr>
          <w:b/>
        </w:rPr>
        <w:t xml:space="preserve">Have you applied </w:t>
      </w:r>
      <w:r w:rsidR="00B4462A">
        <w:rPr>
          <w:b/>
        </w:rPr>
        <w:t xml:space="preserve">for, </w:t>
      </w:r>
      <w:r w:rsidR="0058170E" w:rsidRPr="001D087B">
        <w:rPr>
          <w:b/>
        </w:rPr>
        <w:t xml:space="preserve">or been granted any other funding for this project from organisations outside of Herefordshire Council?  </w:t>
      </w:r>
      <w:r w:rsidR="00B4462A">
        <w:rPr>
          <w:b/>
        </w:rPr>
        <w:t xml:space="preserve">                                                                                             </w:t>
      </w:r>
      <w:r w:rsidR="00B4462A" w:rsidRPr="001D087B">
        <w:t xml:space="preserve">Note, this grant scheme </w:t>
      </w:r>
      <w:r w:rsidR="00B4462A" w:rsidRPr="001D087B">
        <w:rPr>
          <w:u w:val="single"/>
        </w:rPr>
        <w:t>cannot</w:t>
      </w:r>
      <w:r w:rsidR="00B4462A" w:rsidRPr="001D087B">
        <w:t xml:space="preserve"> fund works that are also receiving funding from another grant scheme </w:t>
      </w:r>
      <w:r w:rsidR="00B4462A" w:rsidRPr="008E2177">
        <w:t>(such as the Countryside Stewardship Scheme, Sustainable Farming Incentive or England Woodland Creation Offer)</w:t>
      </w:r>
      <w:r w:rsidR="00B4462A">
        <w:t>.</w:t>
      </w:r>
    </w:p>
    <w:p w14:paraId="5F32F1D5" w14:textId="6E2E14A6" w:rsidR="0058170E" w:rsidRPr="00E110D7" w:rsidRDefault="0058170E" w:rsidP="0058170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 xml:space="preserve">Yes  </w:t>
      </w:r>
      <w:r w:rsidRPr="00E110D7">
        <w:tab/>
      </w:r>
      <w:sdt>
        <w:sdtPr>
          <w:id w:val="-955260187"/>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rsidRPr="00E110D7">
        <w:tab/>
      </w:r>
      <w:r w:rsidRPr="00E110D7">
        <w:tab/>
        <w:t>If ‘YES’</w:t>
      </w:r>
      <w:r w:rsidR="00020621">
        <w:t>,</w:t>
      </w:r>
      <w:r w:rsidRPr="00E110D7">
        <w:t xml:space="preserve"> please state who to:    </w:t>
      </w:r>
      <w:sdt>
        <w:sdtPr>
          <w:id w:val="2082401851"/>
          <w:placeholder>
            <w:docPart w:val="E4D7C9BF4AE846E1B296DF8A4910CC56"/>
          </w:placeholder>
          <w:showingPlcHdr/>
          <w:text/>
        </w:sdtPr>
        <w:sdtEndPr/>
        <w:sdtContent>
          <w:r w:rsidRPr="00E110D7">
            <w:rPr>
              <w:rStyle w:val="PlaceholderText"/>
            </w:rPr>
            <w:t>Click or tap here to enter text.</w:t>
          </w:r>
        </w:sdtContent>
      </w:sdt>
      <w:r w:rsidRPr="00E110D7">
        <w:tab/>
      </w:r>
      <w:r w:rsidRPr="00E110D7">
        <w:tab/>
      </w:r>
    </w:p>
    <w:p w14:paraId="40747296" w14:textId="21D97816" w:rsidR="0058170E" w:rsidRDefault="0058170E" w:rsidP="0058170E">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No</w:t>
      </w:r>
      <w:r w:rsidRPr="00E110D7">
        <w:tab/>
      </w:r>
      <w:sdt>
        <w:sdtPr>
          <w:id w:val="-609583591"/>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rsidR="000944F5">
        <w:tab/>
      </w:r>
      <w:r w:rsidR="000944F5">
        <w:tab/>
        <w:t xml:space="preserve">When do you expect to hear the outcome? </w:t>
      </w:r>
      <w:sdt>
        <w:sdtPr>
          <w:id w:val="-619445371"/>
          <w:placeholder>
            <w:docPart w:val="DefaultPlaceholder_-1854013440"/>
          </w:placeholder>
          <w:showingPlcHdr/>
          <w:text/>
        </w:sdtPr>
        <w:sdtEndPr/>
        <w:sdtContent>
          <w:r w:rsidR="000944F5" w:rsidRPr="00273239">
            <w:rPr>
              <w:rStyle w:val="PlaceholderText"/>
            </w:rPr>
            <w:t>Click or tap here to enter text.</w:t>
          </w:r>
        </w:sdtContent>
      </w:sdt>
    </w:p>
    <w:p w14:paraId="72AFA99B" w14:textId="686E2951" w:rsidR="00B76043" w:rsidRDefault="00B76043" w:rsidP="004A4178">
      <w:pPr>
        <w:shd w:val="clear" w:color="auto" w:fill="FFFFFF" w:themeFill="background1"/>
        <w:spacing w:line="276" w:lineRule="auto"/>
      </w:pPr>
    </w:p>
    <w:p w14:paraId="2B8DFCD1" w14:textId="4903CB21" w:rsidR="00AD7510" w:rsidRPr="00CB2248" w:rsidRDefault="00AD7510" w:rsidP="00AD75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Pr>
          <w:b/>
        </w:rPr>
        <w:t>4.5</w:t>
      </w:r>
      <w:r w:rsidRPr="00CB2248">
        <w:rPr>
          <w:b/>
        </w:rPr>
        <w:t xml:space="preserve"> </w:t>
      </w:r>
      <w:r>
        <w:rPr>
          <w:b/>
        </w:rPr>
        <w:t>Are the works related to regulatory requirements</w:t>
      </w:r>
      <w:r w:rsidRPr="00CB2248">
        <w:rPr>
          <w:b/>
        </w:rPr>
        <w:t xml:space="preserve">?  </w:t>
      </w:r>
      <w:r>
        <w:rPr>
          <w:b/>
        </w:rPr>
        <w:t xml:space="preserve">                                                                                             </w:t>
      </w:r>
      <w:r w:rsidRPr="00CB2248">
        <w:t xml:space="preserve">Note, this grant scheme </w:t>
      </w:r>
      <w:r w:rsidRPr="00CB2248">
        <w:rPr>
          <w:u w:val="single"/>
        </w:rPr>
        <w:t>cannot</w:t>
      </w:r>
      <w:r w:rsidRPr="00CB2248">
        <w:t xml:space="preserve"> fund works </w:t>
      </w:r>
      <w:r>
        <w:t>related</w:t>
      </w:r>
      <w:r w:rsidRPr="00AD7510">
        <w:t xml:space="preserve"> to regulatory requirements (such as Farming Rules for Water)</w:t>
      </w:r>
    </w:p>
    <w:p w14:paraId="0128A629" w14:textId="3A23F79A" w:rsidR="00AD7510" w:rsidRPr="00E110D7"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 xml:space="preserve">Yes  </w:t>
      </w:r>
      <w:r w:rsidRPr="00E110D7">
        <w:tab/>
      </w:r>
      <w:sdt>
        <w:sdtPr>
          <w:id w:val="54055230"/>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rsidRPr="00E110D7">
        <w:tab/>
      </w:r>
      <w:r w:rsidRPr="00E110D7">
        <w:tab/>
      </w:r>
      <w:r w:rsidRPr="00E110D7">
        <w:tab/>
      </w:r>
      <w:r w:rsidRPr="00E110D7">
        <w:tab/>
      </w:r>
    </w:p>
    <w:p w14:paraId="0F7B2A45" w14:textId="0889996C" w:rsidR="00AD7510"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No</w:t>
      </w:r>
      <w:r w:rsidRPr="00E110D7">
        <w:tab/>
      </w:r>
      <w:sdt>
        <w:sdtPr>
          <w:id w:val="-1092150136"/>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tab/>
      </w:r>
      <w:r>
        <w:tab/>
      </w:r>
    </w:p>
    <w:p w14:paraId="03115577" w14:textId="77777777" w:rsidR="00AD7510" w:rsidRDefault="00AD7510" w:rsidP="00AD7510">
      <w:pPr>
        <w:shd w:val="clear" w:color="auto" w:fill="FFFFFF" w:themeFill="background1"/>
        <w:spacing w:line="276" w:lineRule="auto"/>
      </w:pPr>
    </w:p>
    <w:p w14:paraId="0ED4BC13" w14:textId="02532E6C" w:rsidR="00AD7510" w:rsidRPr="00CB2248" w:rsidRDefault="00AD7510" w:rsidP="00AD751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Pr>
          <w:b/>
        </w:rPr>
        <w:t>4.6 Are the works related to statutory planning requirements</w:t>
      </w:r>
      <w:r w:rsidRPr="00CB2248">
        <w:rPr>
          <w:b/>
        </w:rPr>
        <w:t xml:space="preserve">?  </w:t>
      </w:r>
      <w:r>
        <w:rPr>
          <w:b/>
        </w:rPr>
        <w:t xml:space="preserve">                                                                                             </w:t>
      </w:r>
      <w:r w:rsidRPr="00CB2248">
        <w:t xml:space="preserve">Note, this grant scheme </w:t>
      </w:r>
      <w:r w:rsidRPr="00CB2248">
        <w:rPr>
          <w:u w:val="single"/>
        </w:rPr>
        <w:t>cannot</w:t>
      </w:r>
      <w:r w:rsidRPr="00CB2248">
        <w:t xml:space="preserve"> fund works </w:t>
      </w:r>
      <w:r>
        <w:t>related</w:t>
      </w:r>
      <w:r w:rsidRPr="00AD7510">
        <w:t xml:space="preserve"> to </w:t>
      </w:r>
      <w:r>
        <w:t xml:space="preserve">statutory planning requirements. </w:t>
      </w:r>
    </w:p>
    <w:p w14:paraId="123FCBCB" w14:textId="77777777" w:rsidR="00AD7510" w:rsidRPr="00E110D7"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 xml:space="preserve">Yes  </w:t>
      </w:r>
      <w:r w:rsidRPr="00E110D7">
        <w:tab/>
      </w:r>
      <w:sdt>
        <w:sdtPr>
          <w:id w:val="907730623"/>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rsidRPr="00E110D7">
        <w:tab/>
      </w:r>
      <w:r w:rsidRPr="00E110D7">
        <w:tab/>
      </w:r>
      <w:r w:rsidRPr="00E110D7">
        <w:tab/>
      </w:r>
      <w:r w:rsidRPr="00E110D7">
        <w:tab/>
      </w:r>
    </w:p>
    <w:p w14:paraId="3479E8A3" w14:textId="77777777" w:rsidR="00AD7510" w:rsidRDefault="00AD7510" w:rsidP="00AD7510">
      <w:pPr>
        <w:pBdr>
          <w:top w:val="single" w:sz="4" w:space="1" w:color="auto"/>
          <w:left w:val="single" w:sz="4" w:space="4" w:color="auto"/>
          <w:bottom w:val="single" w:sz="4" w:space="1" w:color="auto"/>
          <w:right w:val="single" w:sz="4" w:space="4" w:color="auto"/>
          <w:bar w:val="single" w:sz="4" w:color="auto"/>
        </w:pBdr>
        <w:shd w:val="clear" w:color="auto" w:fill="FFFFFF" w:themeFill="background1"/>
        <w:spacing w:line="276" w:lineRule="auto"/>
      </w:pPr>
      <w:r w:rsidRPr="00E110D7">
        <w:t>No</w:t>
      </w:r>
      <w:r w:rsidRPr="00E110D7">
        <w:tab/>
      </w:r>
      <w:sdt>
        <w:sdtPr>
          <w:id w:val="-1347558167"/>
          <w14:checkbox>
            <w14:checked w14:val="0"/>
            <w14:checkedState w14:val="2612" w14:font="MS Gothic"/>
            <w14:uncheckedState w14:val="2610" w14:font="MS Gothic"/>
          </w14:checkbox>
        </w:sdtPr>
        <w:sdtEndPr/>
        <w:sdtContent>
          <w:r w:rsidRPr="00E110D7">
            <w:rPr>
              <w:rFonts w:ascii="MS Gothic" w:eastAsia="MS Gothic" w:hAnsi="MS Gothic" w:hint="eastAsia"/>
            </w:rPr>
            <w:t>☐</w:t>
          </w:r>
        </w:sdtContent>
      </w:sdt>
      <w:r>
        <w:tab/>
      </w:r>
      <w:r>
        <w:tab/>
      </w:r>
    </w:p>
    <w:p w14:paraId="43DE9067" w14:textId="77777777" w:rsidR="00AD7510" w:rsidRDefault="00AD7510" w:rsidP="00AD7510">
      <w:pPr>
        <w:shd w:val="clear" w:color="auto" w:fill="FFFFFF" w:themeFill="background1"/>
        <w:spacing w:line="276" w:lineRule="auto"/>
      </w:pPr>
    </w:p>
    <w:p w14:paraId="199D13CA" w14:textId="77777777" w:rsidR="00A37FC1" w:rsidRPr="00425FCA" w:rsidRDefault="00A37FC1" w:rsidP="00A37FC1">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CA38" w:themeFill="accent2"/>
        <w:spacing w:line="276" w:lineRule="auto"/>
        <w:rPr>
          <w:b/>
        </w:rPr>
      </w:pPr>
      <w:r>
        <w:rPr>
          <w:b/>
        </w:rPr>
        <w:t>Section 5: Project benefits and implementation</w:t>
      </w:r>
    </w:p>
    <w:p w14:paraId="3A0CF7C3" w14:textId="015D5A04" w:rsidR="00A37FC1" w:rsidRDefault="00A37FC1" w:rsidP="00A37FC1">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1D087B">
        <w:rPr>
          <w:b/>
        </w:rPr>
        <w:t xml:space="preserve">5.1 When do you intend to implement the proposed NFM works? </w:t>
      </w:r>
      <w:r w:rsidR="00E823E1">
        <w:t>P</w:t>
      </w:r>
      <w:r>
        <w:t xml:space="preserve">lease detail the proposed timescale for implementing each of the proposed measures. </w:t>
      </w:r>
      <w:r w:rsidRPr="00B76043">
        <w:t>If there are any issues of timing that would require the application to be appraised urgently, then this should be highlighted when submitting the applicatio</w:t>
      </w:r>
      <w:r>
        <w:t xml:space="preserve">n. </w:t>
      </w:r>
      <w:r w:rsidR="00E823E1">
        <w:t xml:space="preserve">                                                                                                                                                     </w:t>
      </w:r>
      <w:r w:rsidR="00E823E1">
        <w:br/>
      </w:r>
      <w:r w:rsidR="00E823E1">
        <w:br/>
        <w:t>Note, t</w:t>
      </w:r>
      <w:r w:rsidR="00E823E1" w:rsidRPr="00E823E1">
        <w:t xml:space="preserve">he project </w:t>
      </w:r>
      <w:r w:rsidR="00E823E1" w:rsidRPr="001D087B">
        <w:rPr>
          <w:u w:val="single"/>
        </w:rPr>
        <w:t>cannot be funded retrospectively</w:t>
      </w:r>
      <w:r w:rsidR="00E823E1" w:rsidRPr="00E823E1">
        <w:t>. Any invoices dated or claims for work undertaken prior to that of the offer letter will be deemed ineligible.</w:t>
      </w:r>
    </w:p>
    <w:p w14:paraId="1E89C357" w14:textId="72E91D3D" w:rsidR="00A37FC1" w:rsidRDefault="00A37FC1" w:rsidP="00A37FC1">
      <w:pPr>
        <w:pBdr>
          <w:top w:val="single" w:sz="4" w:space="1" w:color="auto"/>
          <w:left w:val="single" w:sz="4" w:space="5" w:color="auto"/>
          <w:bottom w:val="single" w:sz="4" w:space="1" w:color="auto"/>
          <w:right w:val="single" w:sz="4" w:space="4" w:color="auto"/>
          <w:bar w:val="single" w:sz="4" w:color="auto"/>
        </w:pBdr>
        <w:spacing w:line="276" w:lineRule="auto"/>
      </w:pPr>
      <w:r w:rsidRPr="001D087B">
        <w:rPr>
          <w:b/>
        </w:rPr>
        <w:t>Proposed start date</w:t>
      </w:r>
      <w:r w:rsidR="00E823E1">
        <w:rPr>
          <w:b/>
        </w:rPr>
        <w:t>:</w:t>
      </w:r>
      <w:r>
        <w:tab/>
      </w:r>
      <w:r>
        <w:tab/>
      </w:r>
      <w:r>
        <w:tab/>
      </w:r>
      <w:sdt>
        <w:sdtPr>
          <w:alias w:val="Select start date"/>
          <w:tag w:val="Select start date"/>
          <w:id w:val="-502892706"/>
          <w:placeholder>
            <w:docPart w:val="B6B7A24465044EF7A51D143AFC1F0DB2"/>
          </w:placeholder>
          <w:showingPlcHdr/>
          <w:date>
            <w:dateFormat w:val="dd/MM/yyyy"/>
            <w:lid w:val="en-GB"/>
            <w:storeMappedDataAs w:val="dateTime"/>
            <w:calendar w:val="gregorian"/>
          </w:date>
        </w:sdtPr>
        <w:sdtEndPr/>
        <w:sdtContent>
          <w:r w:rsidRPr="00EB47D7">
            <w:rPr>
              <w:rStyle w:val="PlaceholderText"/>
            </w:rPr>
            <w:t>Click or tap to enter a date.</w:t>
          </w:r>
        </w:sdtContent>
      </w:sdt>
      <w:r>
        <w:tab/>
      </w:r>
      <w:r>
        <w:tab/>
      </w:r>
    </w:p>
    <w:p w14:paraId="2617AFBB" w14:textId="6B0229D2" w:rsidR="00A37FC1" w:rsidRDefault="00A37FC1" w:rsidP="00A37FC1">
      <w:pPr>
        <w:pBdr>
          <w:left w:val="single" w:sz="4" w:space="5" w:color="auto"/>
          <w:bottom w:val="single" w:sz="4" w:space="1" w:color="auto"/>
          <w:right w:val="single" w:sz="4" w:space="4" w:color="auto"/>
          <w:bar w:val="single" w:sz="4" w:color="auto"/>
        </w:pBdr>
        <w:spacing w:line="276" w:lineRule="auto"/>
      </w:pPr>
      <w:r w:rsidRPr="001D087B">
        <w:rPr>
          <w:b/>
        </w:rPr>
        <w:t>Proposed completion date</w:t>
      </w:r>
      <w:r w:rsidR="00E823E1" w:rsidRPr="001D087B">
        <w:rPr>
          <w:b/>
        </w:rPr>
        <w:t>:</w:t>
      </w:r>
      <w:r>
        <w:tab/>
      </w:r>
      <w:r>
        <w:tab/>
      </w:r>
      <w:sdt>
        <w:sdtPr>
          <w:alias w:val="Select completion date"/>
          <w:tag w:val="Select start date"/>
          <w:id w:val="123200501"/>
          <w:placeholder>
            <w:docPart w:val="BC42F877A5904D2E8B69B66487595768"/>
          </w:placeholder>
          <w:showingPlcHdr/>
          <w:date>
            <w:dateFormat w:val="dd/MM/yyyy"/>
            <w:lid w:val="en-GB"/>
            <w:storeMappedDataAs w:val="dateTime"/>
            <w:calendar w:val="gregorian"/>
          </w:date>
        </w:sdtPr>
        <w:sdtEndPr/>
        <w:sdtContent>
          <w:r w:rsidRPr="00EB47D7">
            <w:rPr>
              <w:rStyle w:val="PlaceholderText"/>
            </w:rPr>
            <w:t>Click or tap to enter a date.</w:t>
          </w:r>
        </w:sdtContent>
      </w:sdt>
      <w:r>
        <w:tab/>
      </w:r>
      <w:r>
        <w:tab/>
      </w:r>
    </w:p>
    <w:p w14:paraId="7BC05A4B" w14:textId="77777777" w:rsidR="00E823E1" w:rsidRDefault="00A37FC1" w:rsidP="00A37FC1">
      <w:pPr>
        <w:pBdr>
          <w:left w:val="single" w:sz="4" w:space="5" w:color="auto"/>
          <w:bottom w:val="single" w:sz="4" w:space="31" w:color="auto"/>
          <w:right w:val="single" w:sz="4" w:space="4" w:color="auto"/>
          <w:bar w:val="single" w:sz="4" w:color="auto"/>
        </w:pBdr>
        <w:spacing w:line="276" w:lineRule="auto"/>
        <w:rPr>
          <w:b/>
        </w:rPr>
      </w:pPr>
      <w:r w:rsidRPr="001D087B">
        <w:rPr>
          <w:b/>
        </w:rPr>
        <w:t>Any issues of timing?</w:t>
      </w:r>
      <w:r w:rsidR="00E823E1">
        <w:rPr>
          <w:b/>
        </w:rPr>
        <w:t xml:space="preserve">                 </w:t>
      </w:r>
    </w:p>
    <w:p w14:paraId="75BD6B94" w14:textId="7552F3B0" w:rsidR="00A37FC1" w:rsidRDefault="007360C6" w:rsidP="00A37FC1">
      <w:pPr>
        <w:pBdr>
          <w:left w:val="single" w:sz="4" w:space="5" w:color="auto"/>
          <w:bottom w:val="single" w:sz="4" w:space="31" w:color="auto"/>
          <w:right w:val="single" w:sz="4" w:space="4" w:color="auto"/>
          <w:bar w:val="single" w:sz="4" w:color="auto"/>
        </w:pBdr>
        <w:spacing w:line="276" w:lineRule="auto"/>
      </w:pPr>
      <w:sdt>
        <w:sdtPr>
          <w:alias w:val="Detail any issues with timing here"/>
          <w:tag w:val="Detail the advice you were given here"/>
          <w:id w:val="-651524384"/>
          <w:placeholder>
            <w:docPart w:val="D994EE466CFA41AFA1AE243DA2DE25C7"/>
          </w:placeholder>
          <w:text/>
        </w:sdtPr>
        <w:sdtEndPr/>
        <w:sdtContent/>
      </w:sdt>
      <w:r w:rsidR="00A37FC1">
        <w:tab/>
      </w:r>
    </w:p>
    <w:p w14:paraId="6D631E41" w14:textId="77777777" w:rsidR="00A37FC1" w:rsidRDefault="00A37FC1" w:rsidP="004A4178">
      <w:pPr>
        <w:shd w:val="clear" w:color="auto" w:fill="FFFFFF" w:themeFill="background1"/>
        <w:spacing w:line="276" w:lineRule="auto"/>
      </w:pPr>
    </w:p>
    <w:p w14:paraId="580A8C8E" w14:textId="76846BAD" w:rsidR="00433820" w:rsidRDefault="002D0C8F" w:rsidP="00433820">
      <w:pPr>
        <w:pBdr>
          <w:top w:val="single" w:sz="4" w:space="1" w:color="auto"/>
          <w:left w:val="single" w:sz="4" w:space="5"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pPr>
      <w:r w:rsidRPr="001D087B">
        <w:rPr>
          <w:b/>
        </w:rPr>
        <w:t xml:space="preserve">5.2 </w:t>
      </w:r>
      <w:r w:rsidR="00433820" w:rsidRPr="001D087B">
        <w:rPr>
          <w:b/>
        </w:rPr>
        <w:t>Have you received advice about the proposed application with the relevant Catchment Advisor or the NFM Project Officer</w:t>
      </w:r>
      <w:r w:rsidR="00DC5418" w:rsidRPr="001D087B">
        <w:rPr>
          <w:b/>
        </w:rPr>
        <w:t>?</w:t>
      </w:r>
      <w:r w:rsidR="00626EDD">
        <w:t xml:space="preserve"> I</w:t>
      </w:r>
      <w:r w:rsidR="00433820" w:rsidRPr="00433820">
        <w:t>f yes, please detail the advice you have received</w:t>
      </w:r>
      <w:r w:rsidR="00E823E1">
        <w:t xml:space="preserve"> and share any relevant reports</w:t>
      </w:r>
      <w:r w:rsidR="00433820" w:rsidRPr="00433820">
        <w:t>.</w:t>
      </w:r>
    </w:p>
    <w:p w14:paraId="27BEF722" w14:textId="77777777" w:rsidR="00433820" w:rsidRDefault="00433820" w:rsidP="00433820">
      <w:pPr>
        <w:pBdr>
          <w:top w:val="single" w:sz="4" w:space="1" w:color="auto"/>
          <w:left w:val="single" w:sz="4" w:space="5" w:color="auto"/>
          <w:bottom w:val="single" w:sz="4" w:space="1" w:color="auto"/>
          <w:right w:val="single" w:sz="4" w:space="4" w:color="auto"/>
          <w:bar w:val="single" w:sz="4" w:color="auto"/>
        </w:pBdr>
        <w:spacing w:line="276" w:lineRule="auto"/>
      </w:pPr>
      <w:r>
        <w:t xml:space="preserve">Yes (please detail advice given below) </w:t>
      </w:r>
      <w:sdt>
        <w:sdtPr>
          <w:id w:val="1860235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r>
      <w:r>
        <w:tab/>
        <w:t xml:space="preserve">No </w:t>
      </w:r>
      <w:sdt>
        <w:sdtPr>
          <w:id w:val="-11892990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41B9B22" w14:textId="77777777" w:rsidR="00433820" w:rsidRDefault="00552F5B" w:rsidP="00433820">
      <w:pPr>
        <w:pBdr>
          <w:left w:val="single" w:sz="4" w:space="5" w:color="auto"/>
          <w:bottom w:val="single" w:sz="4" w:space="31" w:color="auto"/>
          <w:right w:val="single" w:sz="4" w:space="4" w:color="auto"/>
          <w:bar w:val="single" w:sz="4" w:color="auto"/>
        </w:pBdr>
        <w:spacing w:line="276" w:lineRule="auto"/>
      </w:pPr>
      <w:r>
        <w:t>If ‘Yes’, w</w:t>
      </w:r>
      <w:r w:rsidR="00433820">
        <w:t xml:space="preserve">hat advice was given? </w:t>
      </w:r>
      <w:sdt>
        <w:sdtPr>
          <w:alias w:val="Detail the advice you were given here"/>
          <w:tag w:val="Detail the advice you were given here"/>
          <w:id w:val="1917665809"/>
          <w:placeholder>
            <w:docPart w:val="DefaultPlaceholder_-1854013440"/>
          </w:placeholder>
          <w:showingPlcHdr/>
          <w:text/>
        </w:sdtPr>
        <w:sdtEndPr/>
        <w:sdtContent>
          <w:r w:rsidR="00433820" w:rsidRPr="00273239">
            <w:rPr>
              <w:rStyle w:val="PlaceholderText"/>
            </w:rPr>
            <w:t>Click or tap here to enter text.</w:t>
          </w:r>
        </w:sdtContent>
      </w:sdt>
      <w:r w:rsidR="00433820">
        <w:tab/>
      </w:r>
    </w:p>
    <w:p w14:paraId="121B41A5" w14:textId="442D0470" w:rsidR="0062670F" w:rsidRDefault="0062670F" w:rsidP="0062670F">
      <w:pPr>
        <w:shd w:val="clear" w:color="auto" w:fill="FFFFFF" w:themeFill="background1"/>
        <w:spacing w:line="276" w:lineRule="auto"/>
      </w:pPr>
    </w:p>
    <w:p w14:paraId="0E101C86" w14:textId="77777777" w:rsidR="00E823E1" w:rsidRDefault="00E823E1" w:rsidP="0062670F">
      <w:pPr>
        <w:shd w:val="clear" w:color="auto" w:fill="FFFFFF" w:themeFill="background1"/>
        <w:spacing w:line="276" w:lineRule="auto"/>
      </w:pPr>
    </w:p>
    <w:p w14:paraId="3AB205B3" w14:textId="3229CA9A" w:rsidR="0062670F" w:rsidRPr="00552F5B" w:rsidRDefault="0062670F" w:rsidP="0062670F">
      <w:pPr>
        <w:pBdr>
          <w:top w:val="single" w:sz="4" w:space="1" w:color="auto"/>
          <w:left w:val="single" w:sz="4" w:space="3" w:color="auto"/>
          <w:right w:val="single" w:sz="4" w:space="4" w:color="auto"/>
          <w:bar w:val="single" w:sz="4" w:color="auto"/>
        </w:pBdr>
        <w:shd w:val="clear" w:color="auto" w:fill="FFF4D7" w:themeFill="accent2" w:themeFillTint="33"/>
        <w:spacing w:line="276" w:lineRule="auto"/>
      </w:pPr>
      <w:r w:rsidRPr="001D087B">
        <w:rPr>
          <w:b/>
          <w:szCs w:val="22"/>
        </w:rPr>
        <w:lastRenderedPageBreak/>
        <w:t>5.3 How will the proposed works reduce flood risk</w:t>
      </w:r>
      <w:r w:rsidR="007F56DB" w:rsidRPr="001D087B">
        <w:rPr>
          <w:b/>
          <w:szCs w:val="22"/>
        </w:rPr>
        <w:t>?</w:t>
      </w:r>
      <w:r w:rsidR="00B76043">
        <w:rPr>
          <w:szCs w:val="22"/>
        </w:rPr>
        <w:t xml:space="preserve"> </w:t>
      </w:r>
      <w:r w:rsidR="00191A94">
        <w:rPr>
          <w:szCs w:val="22"/>
        </w:rPr>
        <w:t>P</w:t>
      </w:r>
      <w:r>
        <w:rPr>
          <w:szCs w:val="22"/>
        </w:rPr>
        <w:t>lease detail</w:t>
      </w:r>
      <w:r w:rsidRPr="00C856A7">
        <w:rPr>
          <w:szCs w:val="22"/>
        </w:rPr>
        <w:t xml:space="preserve"> </w:t>
      </w:r>
      <w:r w:rsidRPr="0062670F">
        <w:rPr>
          <w:szCs w:val="22"/>
        </w:rPr>
        <w:t xml:space="preserve">how the proposed NFM works will reduce flood risk, including details of the estimated volume of water </w:t>
      </w:r>
      <w:r w:rsidR="00626EDD">
        <w:rPr>
          <w:szCs w:val="22"/>
        </w:rPr>
        <w:t xml:space="preserve">storage that would be achieved </w:t>
      </w:r>
      <w:r w:rsidRPr="0062670F">
        <w:rPr>
          <w:szCs w:val="22"/>
        </w:rPr>
        <w:t>or how the measures will help slow the flow of water</w:t>
      </w:r>
      <w:r>
        <w:rPr>
          <w:szCs w:val="22"/>
        </w:rPr>
        <w:t>.</w:t>
      </w:r>
    </w:p>
    <w:sdt>
      <w:sdtPr>
        <w:rPr>
          <w:sz w:val="20"/>
        </w:rPr>
        <w:alias w:val="Detail how the works will reduce flood risk here"/>
        <w:tag w:val="Explain the benefits here"/>
        <w:id w:val="-1031715726"/>
        <w:placeholder>
          <w:docPart w:val="1A777BE813F143E6BB5D8D08E8D9F69E"/>
        </w:placeholder>
        <w:showingPlcHdr/>
        <w:text/>
      </w:sdtPr>
      <w:sdtEndPr/>
      <w:sdtContent>
        <w:p w14:paraId="5A9164B0"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16D0AAC7"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5E344AEA"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72ADCCF" w14:textId="77777777" w:rsidR="0062670F" w:rsidRDefault="0062670F" w:rsidP="0062670F">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265B6F5" w14:textId="77777777" w:rsidR="0062670F" w:rsidRDefault="0062670F" w:rsidP="0062670F">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7328B2F6" w14:textId="77777777" w:rsidR="0062670F" w:rsidRDefault="0062670F" w:rsidP="004A4178">
      <w:pPr>
        <w:shd w:val="clear" w:color="auto" w:fill="FFFFFF" w:themeFill="background1"/>
        <w:spacing w:line="276" w:lineRule="auto"/>
      </w:pPr>
    </w:p>
    <w:p w14:paraId="7B667F06" w14:textId="3DBF760E" w:rsidR="000C741F" w:rsidRPr="00C856A7" w:rsidRDefault="00B76043" w:rsidP="00C856A7">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szCs w:val="22"/>
        </w:rPr>
      </w:pPr>
      <w:r w:rsidRPr="001D087B">
        <w:rPr>
          <w:b/>
          <w:szCs w:val="22"/>
        </w:rPr>
        <w:t>5.4</w:t>
      </w:r>
      <w:r w:rsidR="00C856A7" w:rsidRPr="001D087B">
        <w:rPr>
          <w:b/>
          <w:szCs w:val="22"/>
        </w:rPr>
        <w:t xml:space="preserve"> </w:t>
      </w:r>
      <w:r w:rsidR="0062670F" w:rsidRPr="001D087B">
        <w:rPr>
          <w:b/>
          <w:szCs w:val="22"/>
        </w:rPr>
        <w:t>What additional b</w:t>
      </w:r>
      <w:r w:rsidR="00552F5B" w:rsidRPr="001D087B">
        <w:rPr>
          <w:b/>
          <w:szCs w:val="22"/>
        </w:rPr>
        <w:t>enefits</w:t>
      </w:r>
      <w:r w:rsidR="0062670F" w:rsidRPr="001D087B">
        <w:rPr>
          <w:b/>
          <w:szCs w:val="22"/>
        </w:rPr>
        <w:t xml:space="preserve"> would t</w:t>
      </w:r>
      <w:r w:rsidR="00552F5B" w:rsidRPr="001D087B">
        <w:rPr>
          <w:b/>
          <w:szCs w:val="22"/>
        </w:rPr>
        <w:t xml:space="preserve">he proposed NFM works </w:t>
      </w:r>
      <w:r w:rsidR="0062670F" w:rsidRPr="001D087B">
        <w:rPr>
          <w:b/>
          <w:szCs w:val="22"/>
        </w:rPr>
        <w:t>o</w:t>
      </w:r>
      <w:r w:rsidR="00552F5B" w:rsidRPr="001D087B">
        <w:rPr>
          <w:b/>
          <w:szCs w:val="22"/>
        </w:rPr>
        <w:t>ffer</w:t>
      </w:r>
      <w:r w:rsidR="0094450C" w:rsidRPr="001D087B">
        <w:rPr>
          <w:b/>
          <w:szCs w:val="22"/>
        </w:rPr>
        <w:t>?</w:t>
      </w:r>
      <w:r w:rsidR="0094450C">
        <w:rPr>
          <w:szCs w:val="22"/>
        </w:rPr>
        <w:t xml:space="preserve"> </w:t>
      </w:r>
      <w:r w:rsidR="00191A94">
        <w:rPr>
          <w:szCs w:val="22"/>
        </w:rPr>
        <w:t>P</w:t>
      </w:r>
      <w:r w:rsidR="00335AE6">
        <w:rPr>
          <w:szCs w:val="22"/>
        </w:rPr>
        <w:t xml:space="preserve">lease </w:t>
      </w:r>
      <w:r w:rsidR="0062670F">
        <w:rPr>
          <w:szCs w:val="22"/>
        </w:rPr>
        <w:t>detail the additional b</w:t>
      </w:r>
      <w:r w:rsidR="00552F5B">
        <w:rPr>
          <w:szCs w:val="22"/>
        </w:rPr>
        <w:t>enefit</w:t>
      </w:r>
      <w:r w:rsidR="0062670F">
        <w:rPr>
          <w:szCs w:val="22"/>
        </w:rPr>
        <w:t>s that the N</w:t>
      </w:r>
      <w:r w:rsidR="00552F5B">
        <w:rPr>
          <w:szCs w:val="22"/>
        </w:rPr>
        <w:t>FM measures</w:t>
      </w:r>
      <w:r w:rsidR="0062670F">
        <w:rPr>
          <w:szCs w:val="22"/>
        </w:rPr>
        <w:t xml:space="preserve"> would h</w:t>
      </w:r>
      <w:r w:rsidR="00552F5B">
        <w:rPr>
          <w:szCs w:val="22"/>
        </w:rPr>
        <w:t>ave on your land and</w:t>
      </w:r>
      <w:r w:rsidR="0062670F">
        <w:rPr>
          <w:szCs w:val="22"/>
        </w:rPr>
        <w:t xml:space="preserve"> to others within the catchment</w:t>
      </w:r>
      <w:r w:rsidR="00191A94">
        <w:rPr>
          <w:szCs w:val="22"/>
        </w:rPr>
        <w:t xml:space="preserve"> e.g. improved water quality, habitat creation, carbon sequestration</w:t>
      </w:r>
      <w:r w:rsidR="0062670F">
        <w:rPr>
          <w:szCs w:val="22"/>
        </w:rPr>
        <w:t>.</w:t>
      </w:r>
    </w:p>
    <w:p w14:paraId="26240C88" w14:textId="77777777" w:rsidR="00C856A7" w:rsidRPr="00552F5B" w:rsidRDefault="00C856A7" w:rsidP="00552F5B">
      <w:pPr>
        <w:pStyle w:val="ListBullet"/>
        <w:numPr>
          <w:ilvl w:val="0"/>
          <w:numId w:val="0"/>
        </w:numPr>
        <w:pBdr>
          <w:left w:val="single" w:sz="4" w:space="3" w:color="auto"/>
          <w:right w:val="single" w:sz="4" w:space="4" w:color="auto"/>
          <w:bar w:val="single" w:sz="4" w:color="auto"/>
        </w:pBdr>
        <w:shd w:val="clear" w:color="auto" w:fill="FFF4D7" w:themeFill="accent2" w:themeFillTint="33"/>
        <w:spacing w:line="276" w:lineRule="auto"/>
        <w:ind w:left="360" w:hanging="360"/>
      </w:pPr>
    </w:p>
    <w:sdt>
      <w:sdtPr>
        <w:rPr>
          <w:sz w:val="20"/>
        </w:rPr>
        <w:alias w:val="Detail the benefits here"/>
        <w:tag w:val="Explain the benefits here"/>
        <w:id w:val="1780685411"/>
        <w:placeholder>
          <w:docPart w:val="DefaultPlaceholder_-1854013440"/>
        </w:placeholder>
        <w:showingPlcHdr/>
        <w:text/>
      </w:sdtPr>
      <w:sdtEndPr/>
      <w:sdtContent>
        <w:p w14:paraId="500180EA" w14:textId="77777777" w:rsidR="00C856A7" w:rsidRDefault="00552F5B"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64BB8419" w14:textId="77777777" w:rsidR="001A6309" w:rsidRDefault="001A6309"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08C78CED" w14:textId="77777777" w:rsidR="001A6309" w:rsidRDefault="001A6309"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A760B67" w14:textId="7653499B" w:rsidR="001A6309" w:rsidRDefault="001A6309"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743BB1F2" w14:textId="77777777" w:rsidR="00A37FC1" w:rsidRDefault="00A37FC1" w:rsidP="00C856A7">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4DA06E2C" w14:textId="77777777" w:rsidR="000C741F" w:rsidRDefault="000C741F" w:rsidP="00C856A7">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33AAD007" w14:textId="77777777" w:rsidR="00A37FC1" w:rsidRDefault="00A37FC1" w:rsidP="007226E9">
      <w:pPr>
        <w:pBdr>
          <w:between w:val="single" w:sz="4" w:space="1" w:color="auto"/>
          <w:bar w:val="single" w:sz="4" w:color="auto"/>
        </w:pBdr>
        <w:shd w:val="clear" w:color="auto" w:fill="FFFFFF" w:themeFill="background1"/>
        <w:spacing w:line="276" w:lineRule="auto"/>
      </w:pPr>
    </w:p>
    <w:p w14:paraId="48714F5F" w14:textId="086055BD" w:rsidR="00552F5B" w:rsidRPr="00C856A7" w:rsidRDefault="00B76043" w:rsidP="00552F5B">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szCs w:val="22"/>
        </w:rPr>
      </w:pPr>
      <w:r w:rsidRPr="001D087B">
        <w:rPr>
          <w:b/>
          <w:szCs w:val="22"/>
        </w:rPr>
        <w:t>5.5</w:t>
      </w:r>
      <w:r w:rsidR="00552F5B" w:rsidRPr="001D087B">
        <w:rPr>
          <w:b/>
          <w:szCs w:val="22"/>
        </w:rPr>
        <w:t xml:space="preserve"> Who will carry out the proposed works</w:t>
      </w:r>
      <w:r w:rsidR="00335AE6" w:rsidRPr="001D087B">
        <w:rPr>
          <w:b/>
          <w:szCs w:val="22"/>
        </w:rPr>
        <w:t>?</w:t>
      </w:r>
      <w:r>
        <w:rPr>
          <w:szCs w:val="22"/>
        </w:rPr>
        <w:t xml:space="preserve"> </w:t>
      </w:r>
      <w:r w:rsidR="00191A94">
        <w:rPr>
          <w:szCs w:val="22"/>
        </w:rPr>
        <w:t>I</w:t>
      </w:r>
      <w:r w:rsidR="00552F5B">
        <w:rPr>
          <w:szCs w:val="22"/>
        </w:rPr>
        <w:t xml:space="preserve">f the works </w:t>
      </w:r>
      <w:r w:rsidR="00B2637A">
        <w:rPr>
          <w:szCs w:val="22"/>
        </w:rPr>
        <w:t>are to</w:t>
      </w:r>
      <w:r w:rsidR="001900AB">
        <w:rPr>
          <w:szCs w:val="22"/>
        </w:rPr>
        <w:t xml:space="preserve"> be carried out by a C</w:t>
      </w:r>
      <w:r w:rsidR="00552F5B">
        <w:rPr>
          <w:szCs w:val="22"/>
        </w:rPr>
        <w:t>ontractor, please state who they are and detail their relevant qualifications and experience</w:t>
      </w:r>
      <w:r w:rsidR="00B2637A">
        <w:rPr>
          <w:szCs w:val="22"/>
        </w:rPr>
        <w:t xml:space="preserve">. </w:t>
      </w:r>
    </w:p>
    <w:p w14:paraId="3DFEBB7D" w14:textId="77777777" w:rsidR="00552F5B" w:rsidRPr="00552F5B" w:rsidRDefault="00552F5B" w:rsidP="00552F5B">
      <w:pPr>
        <w:pStyle w:val="ListBullet"/>
        <w:numPr>
          <w:ilvl w:val="0"/>
          <w:numId w:val="0"/>
        </w:numPr>
        <w:pBdr>
          <w:left w:val="single" w:sz="4" w:space="3" w:color="auto"/>
          <w:right w:val="single" w:sz="4" w:space="4" w:color="auto"/>
          <w:bar w:val="single" w:sz="4" w:color="auto"/>
        </w:pBdr>
        <w:shd w:val="clear" w:color="auto" w:fill="FFF4D7" w:themeFill="accent2" w:themeFillTint="33"/>
        <w:spacing w:line="276" w:lineRule="auto"/>
        <w:ind w:left="360" w:hanging="360"/>
      </w:pPr>
    </w:p>
    <w:sdt>
      <w:sdtPr>
        <w:rPr>
          <w:sz w:val="20"/>
        </w:rPr>
        <w:alias w:val="Who will carry out the works, and detail relevant qualifications and experience"/>
        <w:tag w:val="Explain the benefits here"/>
        <w:id w:val="1908256021"/>
        <w:placeholder>
          <w:docPart w:val="14D9EFA092A540C6B7F48CB9DE4BBC08"/>
        </w:placeholder>
        <w:showingPlcHdr/>
        <w:text/>
      </w:sdtPr>
      <w:sdtEndPr/>
      <w:sdtContent>
        <w:p w14:paraId="706B8B4A"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sidRPr="00273239">
            <w:rPr>
              <w:rStyle w:val="PlaceholderText"/>
            </w:rPr>
            <w:t>Click or tap here to enter text.</w:t>
          </w:r>
        </w:p>
      </w:sdtContent>
    </w:sdt>
    <w:p w14:paraId="68CB90C3"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647D84D8"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3E5E43E9"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41601BA2" w14:textId="77777777" w:rsidR="00552F5B" w:rsidRDefault="00552F5B" w:rsidP="00552F5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1F10F576" w14:textId="77777777" w:rsidR="00552F5B" w:rsidRDefault="00552F5B" w:rsidP="00552F5B">
      <w:pPr>
        <w:shd w:val="clear" w:color="auto" w:fill="FFFFFF" w:themeFill="background1"/>
        <w:spacing w:line="276" w:lineRule="auto"/>
      </w:pPr>
    </w:p>
    <w:p w14:paraId="3053456E" w14:textId="137AEEEA" w:rsidR="00552F5B" w:rsidRPr="00552F5B" w:rsidRDefault="00552F5B" w:rsidP="001D087B">
      <w:pPr>
        <w:pBdr>
          <w:top w:val="single" w:sz="4" w:space="1" w:color="auto"/>
          <w:left w:val="single" w:sz="4" w:space="3" w:color="auto"/>
          <w:right w:val="single" w:sz="4" w:space="4" w:color="auto"/>
          <w:bar w:val="single" w:sz="4" w:color="auto"/>
        </w:pBdr>
        <w:shd w:val="clear" w:color="auto" w:fill="FFF4D7" w:themeFill="accent2" w:themeFillTint="33"/>
        <w:spacing w:line="276" w:lineRule="auto"/>
      </w:pPr>
      <w:r w:rsidRPr="001D087B">
        <w:rPr>
          <w:b/>
          <w:szCs w:val="22"/>
        </w:rPr>
        <w:t>5.</w:t>
      </w:r>
      <w:r w:rsidR="00B76043" w:rsidRPr="001D087B">
        <w:rPr>
          <w:b/>
          <w:szCs w:val="22"/>
        </w:rPr>
        <w:t>6 D</w:t>
      </w:r>
      <w:r w:rsidRPr="001D087B">
        <w:rPr>
          <w:b/>
          <w:szCs w:val="22"/>
        </w:rPr>
        <w:t>o you require any consents</w:t>
      </w:r>
      <w:r w:rsidR="00ED1E72">
        <w:rPr>
          <w:b/>
          <w:szCs w:val="22"/>
        </w:rPr>
        <w:t>/ permissions</w:t>
      </w:r>
      <w:r w:rsidRPr="001D087B">
        <w:rPr>
          <w:b/>
          <w:szCs w:val="22"/>
        </w:rPr>
        <w:t xml:space="preserve"> to implement the proposed works</w:t>
      </w:r>
      <w:r w:rsidR="00335AE6" w:rsidRPr="001D087B">
        <w:rPr>
          <w:b/>
          <w:szCs w:val="22"/>
        </w:rPr>
        <w:t>?</w:t>
      </w:r>
      <w:r w:rsidR="00C8742D">
        <w:rPr>
          <w:szCs w:val="22"/>
        </w:rPr>
        <w:t xml:space="preserve"> </w:t>
      </w:r>
      <w:r w:rsidR="00191A94">
        <w:rPr>
          <w:szCs w:val="22"/>
        </w:rPr>
        <w:t xml:space="preserve">                                         NFM Consenting Flow charts are available on the </w:t>
      </w:r>
      <w:hyperlink r:id="rId33" w:history="1">
        <w:r w:rsidR="00191A94" w:rsidRPr="00191A94">
          <w:rPr>
            <w:rStyle w:val="Hyperlink"/>
            <w:szCs w:val="22"/>
          </w:rPr>
          <w:t>Council’s webpage</w:t>
        </w:r>
      </w:hyperlink>
      <w:r w:rsidR="00191A94">
        <w:rPr>
          <w:szCs w:val="22"/>
        </w:rPr>
        <w:t xml:space="preserve"> and provide further guidance on the potential consents and permissions that you may require before implementing different types </w:t>
      </w:r>
      <w:r w:rsidR="00191A94" w:rsidRPr="006D7B7B">
        <w:rPr>
          <w:szCs w:val="22"/>
        </w:rPr>
        <w:t xml:space="preserve">of NFM. </w:t>
      </w:r>
      <w:r w:rsidR="00ED1E72" w:rsidRPr="00ED1E72">
        <w:rPr>
          <w:szCs w:val="22"/>
        </w:rPr>
        <w:t>Note, Herefordshire Council’s NFM Team will apply for and manage any Ordinary Watercourse Flood Defence Consents relating to this grant scheme on behalf of the applicant.</w:t>
      </w:r>
      <w:r w:rsidR="00ED1E72" w:rsidRPr="006D7B7B" w:rsidDel="00191A94">
        <w:rPr>
          <w:szCs w:val="22"/>
        </w:rPr>
        <w:t xml:space="preserve"> </w:t>
      </w:r>
      <w:r w:rsidR="00191A94" w:rsidRPr="006D7B7B">
        <w:rPr>
          <w:szCs w:val="22"/>
        </w:rPr>
        <w:br/>
      </w:r>
      <w:r w:rsidR="00191A94" w:rsidRPr="006D7B7B">
        <w:rPr>
          <w:szCs w:val="22"/>
        </w:rPr>
        <w:br/>
      </w:r>
      <w:r w:rsidR="00C8742D" w:rsidRPr="006D7B7B">
        <w:rPr>
          <w:szCs w:val="22"/>
        </w:rPr>
        <w:t>I</w:t>
      </w:r>
      <w:r w:rsidRPr="006D7B7B">
        <w:rPr>
          <w:szCs w:val="22"/>
        </w:rPr>
        <w:t xml:space="preserve">f </w:t>
      </w:r>
      <w:r w:rsidR="00191A94" w:rsidRPr="006D7B7B">
        <w:rPr>
          <w:szCs w:val="22"/>
        </w:rPr>
        <w:t>consents/ permissions are required</w:t>
      </w:r>
      <w:r w:rsidRPr="006D7B7B">
        <w:rPr>
          <w:szCs w:val="22"/>
        </w:rPr>
        <w:t xml:space="preserve">, please </w:t>
      </w:r>
      <w:r w:rsidR="00B76043" w:rsidRPr="006D7B7B">
        <w:rPr>
          <w:szCs w:val="22"/>
        </w:rPr>
        <w:t xml:space="preserve">provide </w:t>
      </w:r>
      <w:r w:rsidR="00ED1E72" w:rsidRPr="006D7B7B">
        <w:rPr>
          <w:szCs w:val="22"/>
        </w:rPr>
        <w:t xml:space="preserve">the following additional information. </w:t>
      </w:r>
    </w:p>
    <w:p w14:paraId="059B51AD" w14:textId="751ECD6B" w:rsidR="00552F5B" w:rsidRDefault="000053BD"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Pr>
          <w:sz w:val="20"/>
        </w:rPr>
        <w:t>Consents</w:t>
      </w:r>
      <w:r w:rsidR="00ED1E72">
        <w:rPr>
          <w:sz w:val="20"/>
        </w:rPr>
        <w:t>/ permissions</w:t>
      </w:r>
      <w:r>
        <w:rPr>
          <w:sz w:val="20"/>
        </w:rPr>
        <w:t xml:space="preserve"> required:   </w:t>
      </w:r>
      <w:sdt>
        <w:sdtPr>
          <w:rPr>
            <w:sz w:val="20"/>
          </w:rPr>
          <w:alias w:val="Detail consents required here"/>
          <w:tag w:val="Explain the benefits here"/>
          <w:id w:val="-207038487"/>
          <w:placeholder>
            <w:docPart w:val="CE72AC1639FC47D7B5D237F7A89F4BA9"/>
          </w:placeholder>
          <w:showingPlcHdr/>
          <w:text/>
        </w:sdtPr>
        <w:sdtEndPr/>
        <w:sdtContent>
          <w:r w:rsidR="00552F5B" w:rsidRPr="00273239">
            <w:rPr>
              <w:rStyle w:val="PlaceholderText"/>
            </w:rPr>
            <w:t>Click or tap here to enter text.</w:t>
          </w:r>
        </w:sdtContent>
      </w:sdt>
    </w:p>
    <w:p w14:paraId="3298FC9E" w14:textId="77777777" w:rsidR="00552F5B" w:rsidRDefault="00552F5B"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321FF7AA" w14:textId="6E2C4220" w:rsidR="00552F5B" w:rsidRDefault="000053BD" w:rsidP="00552F5B">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r>
        <w:rPr>
          <w:sz w:val="20"/>
        </w:rPr>
        <w:t>Consents</w:t>
      </w:r>
      <w:r w:rsidR="00ED1E72">
        <w:rPr>
          <w:sz w:val="20"/>
        </w:rPr>
        <w:t xml:space="preserve">/ permissions </w:t>
      </w:r>
      <w:r>
        <w:rPr>
          <w:sz w:val="20"/>
        </w:rPr>
        <w:t xml:space="preserve">obtained:  </w:t>
      </w:r>
      <w:sdt>
        <w:sdtPr>
          <w:rPr>
            <w:sz w:val="20"/>
          </w:rPr>
          <w:alias w:val="Detail consents obtained here"/>
          <w:tag w:val="Detail consents obtained here"/>
          <w:id w:val="-1689521570"/>
          <w:placeholder>
            <w:docPart w:val="DefaultPlaceholder_-1854013440"/>
          </w:placeholder>
          <w:showingPlcHdr/>
          <w:text/>
        </w:sdtPr>
        <w:sdtEndPr/>
        <w:sdtContent>
          <w:r w:rsidRPr="00273239">
            <w:rPr>
              <w:rStyle w:val="PlaceholderText"/>
            </w:rPr>
            <w:t>Click or tap here to enter text.</w:t>
          </w:r>
        </w:sdtContent>
      </w:sdt>
    </w:p>
    <w:p w14:paraId="65827901" w14:textId="04ED7D49" w:rsidR="00552F5B" w:rsidRDefault="00552F5B" w:rsidP="00552F5B">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5968F92C" w14:textId="77777777" w:rsidR="00552F5B" w:rsidRDefault="00552F5B" w:rsidP="00552F5B">
      <w:pPr>
        <w:shd w:val="clear" w:color="auto" w:fill="FFFFFF" w:themeFill="background1"/>
        <w:spacing w:line="276" w:lineRule="auto"/>
      </w:pPr>
    </w:p>
    <w:p w14:paraId="2B2BF6B6" w14:textId="77777777" w:rsidR="000053BD" w:rsidRPr="001D087B" w:rsidRDefault="000053BD" w:rsidP="000053BD">
      <w:pPr>
        <w:pBdr>
          <w:top w:val="single" w:sz="4" w:space="1" w:color="auto"/>
          <w:left w:val="single" w:sz="4" w:space="3" w:color="auto"/>
          <w:right w:val="single" w:sz="4" w:space="4" w:color="auto"/>
          <w:bar w:val="single" w:sz="4" w:color="auto"/>
        </w:pBdr>
        <w:shd w:val="clear" w:color="auto" w:fill="FFF4D7" w:themeFill="accent2" w:themeFillTint="33"/>
        <w:spacing w:line="276" w:lineRule="auto"/>
        <w:rPr>
          <w:b/>
        </w:rPr>
      </w:pPr>
      <w:r w:rsidRPr="001D087B">
        <w:rPr>
          <w:b/>
          <w:szCs w:val="22"/>
        </w:rPr>
        <w:t>5.</w:t>
      </w:r>
      <w:r w:rsidR="00B76043" w:rsidRPr="001D087B">
        <w:rPr>
          <w:b/>
          <w:szCs w:val="22"/>
        </w:rPr>
        <w:t>7 I</w:t>
      </w:r>
      <w:r w:rsidRPr="001D087B">
        <w:rPr>
          <w:b/>
          <w:szCs w:val="22"/>
        </w:rPr>
        <w:t xml:space="preserve">f you wish to </w:t>
      </w:r>
      <w:r w:rsidR="00B2637A" w:rsidRPr="001D087B">
        <w:rPr>
          <w:b/>
          <w:szCs w:val="22"/>
        </w:rPr>
        <w:t>provide</w:t>
      </w:r>
      <w:r w:rsidRPr="001D087B">
        <w:rPr>
          <w:b/>
          <w:szCs w:val="22"/>
        </w:rPr>
        <w:t xml:space="preserve"> any additional information to support this application, please detail below.</w:t>
      </w:r>
    </w:p>
    <w:p w14:paraId="50A462E8" w14:textId="77777777" w:rsidR="000053BD" w:rsidRDefault="007360C6" w:rsidP="000053B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sdt>
        <w:sdtPr>
          <w:rPr>
            <w:sz w:val="20"/>
          </w:rPr>
          <w:alias w:val="Please provide any additional information to support your application here"/>
          <w:tag w:val="Explain the benefits here"/>
          <w:id w:val="2140599165"/>
          <w:placeholder>
            <w:docPart w:val="EE697CD9A28847B8A018A152B37E4B80"/>
          </w:placeholder>
          <w:showingPlcHdr/>
          <w:text/>
        </w:sdtPr>
        <w:sdtEndPr/>
        <w:sdtContent>
          <w:r w:rsidR="000053BD" w:rsidRPr="00273239">
            <w:rPr>
              <w:rStyle w:val="PlaceholderText"/>
            </w:rPr>
            <w:t>Click or tap here to enter text.</w:t>
          </w:r>
        </w:sdtContent>
      </w:sdt>
    </w:p>
    <w:p w14:paraId="4D73405D" w14:textId="77777777" w:rsidR="000053BD" w:rsidRDefault="000053BD" w:rsidP="000053B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597900B5" w14:textId="77777777" w:rsidR="000053BD" w:rsidRDefault="000053BD" w:rsidP="000053BD">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sz w:val="20"/>
        </w:rPr>
      </w:pPr>
    </w:p>
    <w:p w14:paraId="121D0031" w14:textId="77777777" w:rsidR="000053BD" w:rsidRDefault="000053BD" w:rsidP="000053BD">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FFF" w:themeFill="background1"/>
        <w:spacing w:line="276" w:lineRule="auto"/>
        <w:rPr>
          <w:sz w:val="20"/>
        </w:rPr>
      </w:pPr>
    </w:p>
    <w:p w14:paraId="7D9D0282" w14:textId="77777777" w:rsidR="00FB6030" w:rsidRDefault="00FB6030" w:rsidP="00FB6030">
      <w:pPr>
        <w:shd w:val="clear" w:color="auto" w:fill="FFFFFF" w:themeFill="background1"/>
        <w:spacing w:line="276" w:lineRule="auto"/>
      </w:pPr>
    </w:p>
    <w:p w14:paraId="4E406D7D" w14:textId="672D153B" w:rsidR="000053BD" w:rsidRPr="00425FCA" w:rsidRDefault="00C8742D" w:rsidP="00C40790">
      <w:pPr>
        <w:pBdr>
          <w:top w:val="single" w:sz="4" w:space="1" w:color="auto"/>
          <w:left w:val="single" w:sz="4" w:space="5" w:color="auto"/>
          <w:bottom w:val="single" w:sz="4" w:space="8" w:color="auto"/>
          <w:right w:val="single" w:sz="4" w:space="4" w:color="auto"/>
          <w:between w:val="single" w:sz="4" w:space="1" w:color="auto"/>
          <w:bar w:val="single" w:sz="4" w:color="auto"/>
        </w:pBdr>
        <w:shd w:val="clear" w:color="auto" w:fill="FFCA38" w:themeFill="accent2"/>
        <w:spacing w:line="276" w:lineRule="auto"/>
        <w:rPr>
          <w:b/>
        </w:rPr>
      </w:pPr>
      <w:r>
        <w:rPr>
          <w:b/>
        </w:rPr>
        <w:lastRenderedPageBreak/>
        <w:t>Section 6</w:t>
      </w:r>
      <w:r w:rsidR="00837C12">
        <w:rPr>
          <w:b/>
        </w:rPr>
        <w:t>:</w:t>
      </w:r>
      <w:r>
        <w:rPr>
          <w:b/>
        </w:rPr>
        <w:t xml:space="preserve"> </w:t>
      </w:r>
      <w:r w:rsidR="000053BD">
        <w:rPr>
          <w:b/>
        </w:rPr>
        <w:t>Monitoring and Reporting</w:t>
      </w:r>
    </w:p>
    <w:p w14:paraId="6E71FF4D" w14:textId="44ED940A" w:rsidR="0001508E" w:rsidRDefault="00B76043" w:rsidP="00C40790">
      <w:pPr>
        <w:pBdr>
          <w:top w:val="single" w:sz="4" w:space="1" w:color="auto"/>
          <w:left w:val="single" w:sz="4" w:space="5" w:color="auto"/>
          <w:bottom w:val="single" w:sz="4" w:space="8" w:color="auto"/>
          <w:right w:val="single" w:sz="4" w:space="4" w:color="auto"/>
          <w:bar w:val="single" w:sz="4" w:color="auto"/>
        </w:pBdr>
        <w:spacing w:line="276" w:lineRule="auto"/>
      </w:pPr>
      <w:r w:rsidRPr="00613BE6">
        <w:t xml:space="preserve">It is essential that we gather information on the NFM measures </w:t>
      </w:r>
      <w:r w:rsidR="000B16A3">
        <w:t>implemented through the project.</w:t>
      </w:r>
      <w:r w:rsidRPr="00613BE6">
        <w:t xml:space="preserve"> </w:t>
      </w:r>
      <w:r w:rsidR="000B16A3">
        <w:t>C</w:t>
      </w:r>
      <w:r>
        <w:t>ollecting</w:t>
      </w:r>
      <w:r w:rsidR="000B16A3">
        <w:t xml:space="preserve"> evidence </w:t>
      </w:r>
      <w:r w:rsidRPr="00613BE6">
        <w:t xml:space="preserve">helps us </w:t>
      </w:r>
      <w:r w:rsidR="000B16A3">
        <w:t xml:space="preserve">to </w:t>
      </w:r>
      <w:r w:rsidRPr="00613BE6">
        <w:t xml:space="preserve">develop our knowledge of NFM as well as helping us quantify the impact of the NFM delivered within the catchments. </w:t>
      </w:r>
      <w:r w:rsidR="00ED1E72">
        <w:br/>
      </w:r>
    </w:p>
    <w:p w14:paraId="18B52423" w14:textId="71295A03" w:rsidR="00B76043" w:rsidRDefault="00B76043" w:rsidP="00C40790">
      <w:pPr>
        <w:pBdr>
          <w:top w:val="single" w:sz="4" w:space="1" w:color="auto"/>
          <w:left w:val="single" w:sz="4" w:space="5" w:color="auto"/>
          <w:bottom w:val="single" w:sz="4" w:space="8" w:color="auto"/>
          <w:right w:val="single" w:sz="4" w:space="4" w:color="auto"/>
          <w:bar w:val="single" w:sz="4" w:color="auto"/>
        </w:pBdr>
        <w:spacing w:line="276" w:lineRule="auto"/>
      </w:pPr>
      <w:r>
        <w:t>In order to do this, the following information will be collected and reported on through the NFM Construction Grant Scheme</w:t>
      </w:r>
      <w:r w:rsidR="00ED1E72">
        <w:t xml:space="preserve">, </w:t>
      </w:r>
      <w:r w:rsidR="00ED1E72" w:rsidRPr="001D087B">
        <w:rPr>
          <w:b/>
        </w:rPr>
        <w:t>minimum monitoring requirements:</w:t>
      </w:r>
      <w:r w:rsidR="00ED1E72">
        <w:t xml:space="preserve">  </w:t>
      </w:r>
      <w:r w:rsidR="00ED1E72">
        <w:br/>
      </w:r>
    </w:p>
    <w:p w14:paraId="19D945E3" w14:textId="5F5734B4" w:rsidR="000053BD"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pPr>
      <w:r>
        <w:t xml:space="preserve">- </w:t>
      </w:r>
      <w:r w:rsidR="000053BD" w:rsidRPr="000053BD">
        <w:rPr>
          <w:b/>
        </w:rPr>
        <w:t>Location, type and extent of NFM measures to be mapped</w:t>
      </w:r>
      <w:r w:rsidR="000053BD">
        <w:t xml:space="preserve"> – This information will allow the spatial coverage of the project to be assessed and provide an understanding of how the measures have been implemented across the county. </w:t>
      </w:r>
    </w:p>
    <w:p w14:paraId="1B0EFDE1" w14:textId="6C4D91FF" w:rsidR="000053BD"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pPr>
      <w:r>
        <w:t xml:space="preserve">- </w:t>
      </w:r>
      <w:r w:rsidR="000053BD" w:rsidRPr="000053BD">
        <w:rPr>
          <w:b/>
        </w:rPr>
        <w:t>Cost of implementing NFM</w:t>
      </w:r>
      <w:r w:rsidR="000053BD">
        <w:t xml:space="preserve"> – The cost of implementing the NFM measures will be collated within a project database, noting how the measure was funded. This information will help inform future decisions regarding NFM funding. </w:t>
      </w:r>
    </w:p>
    <w:p w14:paraId="70FFD80C" w14:textId="1274C438" w:rsidR="000053BD" w:rsidRDefault="00ED1E72" w:rsidP="006D7B7B">
      <w:pPr>
        <w:pBdr>
          <w:top w:val="single" w:sz="4" w:space="1" w:color="auto"/>
          <w:left w:val="single" w:sz="4" w:space="5" w:color="auto"/>
          <w:bottom w:val="single" w:sz="4" w:space="8" w:color="auto"/>
          <w:right w:val="single" w:sz="4" w:space="4" w:color="auto"/>
          <w:bar w:val="single" w:sz="4" w:color="auto"/>
        </w:pBdr>
        <w:spacing w:line="276" w:lineRule="auto"/>
      </w:pPr>
      <w:r w:rsidRPr="001D087B">
        <w:rPr>
          <w:b/>
        </w:rPr>
        <w:t>-</w:t>
      </w:r>
      <w:r>
        <w:t xml:space="preserve"> </w:t>
      </w:r>
      <w:r w:rsidRPr="006D7B7B">
        <w:rPr>
          <w:b/>
        </w:rPr>
        <w:t>M</w:t>
      </w:r>
      <w:r w:rsidR="000053BD" w:rsidRPr="006D7B7B">
        <w:rPr>
          <w:b/>
        </w:rPr>
        <w:t>aintenance requirements</w:t>
      </w:r>
      <w:r w:rsidR="000053BD">
        <w:t xml:space="preserve"> – </w:t>
      </w:r>
      <w:r w:rsidR="007E11F6">
        <w:t>Whilst it is anticipated that NFM structures require minimal/no maintenance, over time the measures will alter naturally and may degrade. Applicants are responsible for ensuring NFM measures funded through the scheme are monitored. Applicants are also responsible for keeping records of any maintenance activities carried out (and any associated costs). Such information will help to inform future NFM activities.</w:t>
      </w:r>
    </w:p>
    <w:p w14:paraId="69B0614A" w14:textId="231B230E" w:rsidR="00ED1E72" w:rsidRDefault="00ED1E72" w:rsidP="006D7B7B">
      <w:pPr>
        <w:pBdr>
          <w:top w:val="single" w:sz="4" w:space="1" w:color="auto"/>
          <w:left w:val="single" w:sz="4" w:space="5" w:color="auto"/>
          <w:bottom w:val="single" w:sz="4" w:space="8" w:color="auto"/>
          <w:right w:val="single" w:sz="4" w:space="4" w:color="auto"/>
          <w:bar w:val="single" w:sz="4" w:color="auto"/>
        </w:pBdr>
        <w:spacing w:line="276" w:lineRule="auto"/>
      </w:pPr>
      <w:r>
        <w:t xml:space="preserve">- </w:t>
      </w:r>
      <w:r w:rsidR="000053BD" w:rsidRPr="000053BD">
        <w:rPr>
          <w:b/>
        </w:rPr>
        <w:t xml:space="preserve">Photographs </w:t>
      </w:r>
      <w:r w:rsidR="000053BD">
        <w:t xml:space="preserve">– Photographs of the land before and after the NFM measures are required to support this application. These photographs will help show the effects NFM measures have on the landscape and how the NFM measures change over time. </w:t>
      </w:r>
    </w:p>
    <w:p w14:paraId="14E3BC92" w14:textId="020709F7" w:rsidR="007E11F6"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r w:rsidRPr="001D087B">
        <w:rPr>
          <w:b/>
        </w:rPr>
        <w:t>- Flood risk benefits</w:t>
      </w:r>
      <w:r w:rsidRPr="00ED1E72">
        <w:t xml:space="preserve"> – It is important that we quantify the flood risk benefits achieved by delivering each NFM measure. Where possible, information will be gathered and recorded on the volume of water storage provided by individual NFM measures. Leaky dam surveys will form part of this data collection.</w:t>
      </w:r>
    </w:p>
    <w:p w14:paraId="6DC81A6A" w14:textId="58DEF77B" w:rsidR="00ED1E72" w:rsidRDefault="00ED1E72"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p>
    <w:p w14:paraId="7FC5EEE6" w14:textId="5AA20FA5" w:rsidR="007E11F6" w:rsidRPr="007E11F6" w:rsidRDefault="00C62E55"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r>
        <w:rPr>
          <w:b/>
        </w:rPr>
        <w:t>Please note: I</w:t>
      </w:r>
      <w:r w:rsidR="007E11F6" w:rsidRPr="007E11F6">
        <w:rPr>
          <w:b/>
        </w:rPr>
        <w:t xml:space="preserve">nformation collected about you and your land will be anonymised before it is included within any project reporting or monitoring assessments. Any maps produced that are publically available will not be at a resolution that enables specific parcels of land to be identified. Any photographs that are taken, which are made publically available, will not contain any Personal Identifiable Data. </w:t>
      </w:r>
    </w:p>
    <w:p w14:paraId="676AE0CB"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rPr>
          <w:b/>
        </w:rPr>
      </w:pPr>
    </w:p>
    <w:p w14:paraId="15E41118" w14:textId="5C6844EE" w:rsidR="000053BD" w:rsidRDefault="000053BD" w:rsidP="00C40790">
      <w:pPr>
        <w:pBdr>
          <w:top w:val="single" w:sz="4" w:space="1" w:color="auto"/>
          <w:left w:val="single" w:sz="4" w:space="5" w:color="auto"/>
          <w:bottom w:val="single" w:sz="4" w:space="8" w:color="auto"/>
          <w:right w:val="single" w:sz="4" w:space="4" w:color="auto"/>
          <w:bar w:val="single" w:sz="4" w:color="auto"/>
        </w:pBdr>
        <w:spacing w:line="276" w:lineRule="auto"/>
      </w:pPr>
      <w:r>
        <w:t>The project</w:t>
      </w:r>
      <w:r w:rsidR="007E11F6">
        <w:t>’</w:t>
      </w:r>
      <w:r>
        <w:t xml:space="preserve">s monitoring plan includes numerous other monitoring options e.g. fixed-point photography studies of NFM features, habitat surveys, multiple benefit assessments, river flow monitoring, </w:t>
      </w:r>
      <w:proofErr w:type="gramStart"/>
      <w:r>
        <w:t>assessments</w:t>
      </w:r>
      <w:proofErr w:type="gramEnd"/>
      <w:r>
        <w:t xml:space="preserve"> of changes to hydraulic roughness and studies on the changes to sediment movements. To assist with delivering this monitoring plan</w:t>
      </w:r>
      <w:r w:rsidR="006938FA">
        <w:t>,</w:t>
      </w:r>
      <w:r>
        <w:t xml:space="preserve"> we are looking for volunteers to help capture the data and willing landowners to allow this additional monitoring to occur on their land. If you are interested in getting involved with this more detailed research, please speak to </w:t>
      </w:r>
      <w:r w:rsidR="006938FA">
        <w:t>the C</w:t>
      </w:r>
      <w:r>
        <w:t xml:space="preserve">ouncil’s NFM Project Officer.  </w:t>
      </w:r>
    </w:p>
    <w:p w14:paraId="69708DA6"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pPr>
    </w:p>
    <w:p w14:paraId="1DF70188"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pPr>
      <w:r>
        <w:t xml:space="preserve">More information about the Herefordshire NFM Project’s volunteer scheme can be found at </w:t>
      </w:r>
      <w:hyperlink r:id="rId34" w:history="1">
        <w:r w:rsidRPr="001C7E91">
          <w:rPr>
            <w:rStyle w:val="Hyperlink"/>
          </w:rPr>
          <w:t>www.herefordshire.gov.uk/nfmvolunteer</w:t>
        </w:r>
      </w:hyperlink>
      <w:r>
        <w:t xml:space="preserve"> </w:t>
      </w:r>
    </w:p>
    <w:p w14:paraId="28028B49" w14:textId="77777777" w:rsidR="007E11F6" w:rsidRDefault="007E11F6" w:rsidP="00C40790">
      <w:pPr>
        <w:pBdr>
          <w:top w:val="single" w:sz="4" w:space="1" w:color="auto"/>
          <w:left w:val="single" w:sz="4" w:space="5" w:color="auto"/>
          <w:bottom w:val="single" w:sz="4" w:space="8" w:color="auto"/>
          <w:right w:val="single" w:sz="4" w:space="4" w:color="auto"/>
          <w:bar w:val="single" w:sz="4" w:color="auto"/>
        </w:pBdr>
        <w:spacing w:line="276" w:lineRule="auto"/>
      </w:pPr>
    </w:p>
    <w:p w14:paraId="04A630F0" w14:textId="32AAA76B" w:rsidR="000053BD" w:rsidRDefault="000053BD" w:rsidP="00C40790">
      <w:pPr>
        <w:pBdr>
          <w:top w:val="single" w:sz="4" w:space="1" w:color="auto"/>
          <w:left w:val="single" w:sz="4" w:space="5" w:color="auto"/>
          <w:bottom w:val="single" w:sz="4" w:space="8" w:color="auto"/>
          <w:right w:val="single" w:sz="4" w:space="4" w:color="auto"/>
          <w:bar w:val="single" w:sz="4" w:color="auto"/>
        </w:pBdr>
        <w:spacing w:line="276" w:lineRule="auto"/>
      </w:pPr>
      <w:r w:rsidRPr="006938FA">
        <w:t xml:space="preserve">Please note applications that offer the opportunity for additional monitoring options, will be considered preferential by the </w:t>
      </w:r>
      <w:r w:rsidR="006938FA" w:rsidRPr="006938FA">
        <w:t>C</w:t>
      </w:r>
      <w:r w:rsidR="007E11F6" w:rsidRPr="006938FA">
        <w:t>ouncil when they are r</w:t>
      </w:r>
      <w:r w:rsidRPr="006938FA">
        <w:t>eview</w:t>
      </w:r>
      <w:r w:rsidR="007E11F6" w:rsidRPr="006938FA">
        <w:t>ed</w:t>
      </w:r>
      <w:r w:rsidR="006938FA" w:rsidRPr="006938FA">
        <w:t xml:space="preserve"> by the Herefordshire Council NFM Project Officer.</w:t>
      </w:r>
      <w:r>
        <w:tab/>
      </w:r>
    </w:p>
    <w:p w14:paraId="5A8639C0" w14:textId="48CD18A0" w:rsidR="00616070" w:rsidRDefault="007E11F6" w:rsidP="00616070">
      <w:pPr>
        <w:pBdr>
          <w:top w:val="single" w:sz="4" w:space="1" w:color="auto"/>
          <w:left w:val="single" w:sz="4" w:space="3"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Cs/>
          <w:szCs w:val="22"/>
        </w:rPr>
      </w:pPr>
      <w:r w:rsidRPr="001D087B">
        <w:rPr>
          <w:b/>
        </w:rPr>
        <w:lastRenderedPageBreak/>
        <w:t>6.1</w:t>
      </w:r>
      <w:r w:rsidR="00616070" w:rsidRPr="001D087B">
        <w:rPr>
          <w:b/>
        </w:rPr>
        <w:t xml:space="preserve"> </w:t>
      </w:r>
      <w:r w:rsidR="00616070" w:rsidRPr="001D087B">
        <w:rPr>
          <w:b/>
          <w:bCs/>
          <w:szCs w:val="22"/>
        </w:rPr>
        <w:t>Are you interested in getting involved with additional monitoring on your land</w:t>
      </w:r>
      <w:r w:rsidR="002025C2" w:rsidRPr="001D087B">
        <w:rPr>
          <w:b/>
          <w:bCs/>
          <w:szCs w:val="22"/>
        </w:rPr>
        <w:t>?</w:t>
      </w:r>
      <w:r>
        <w:rPr>
          <w:bCs/>
          <w:szCs w:val="22"/>
        </w:rPr>
        <w:t xml:space="preserve"> </w:t>
      </w:r>
      <w:r w:rsidR="008D5D28">
        <w:rPr>
          <w:bCs/>
          <w:szCs w:val="22"/>
        </w:rPr>
        <w:t>I</w:t>
      </w:r>
      <w:r w:rsidR="00616070">
        <w:rPr>
          <w:bCs/>
          <w:szCs w:val="22"/>
        </w:rPr>
        <w:t xml:space="preserve">f so, please </w:t>
      </w:r>
      <w:r>
        <w:rPr>
          <w:bCs/>
          <w:szCs w:val="22"/>
        </w:rPr>
        <w:t xml:space="preserve">provide </w:t>
      </w:r>
      <w:r w:rsidR="00616070">
        <w:rPr>
          <w:bCs/>
          <w:szCs w:val="22"/>
        </w:rPr>
        <w:t>detail</w:t>
      </w:r>
      <w:r>
        <w:rPr>
          <w:bCs/>
          <w:szCs w:val="22"/>
        </w:rPr>
        <w:t>s below</w:t>
      </w:r>
      <w:r w:rsidR="00616070">
        <w:rPr>
          <w:bCs/>
          <w:szCs w:val="22"/>
        </w:rPr>
        <w:t>.</w:t>
      </w:r>
    </w:p>
    <w:sdt>
      <w:sdtPr>
        <w:rPr>
          <w:bCs/>
          <w:szCs w:val="22"/>
        </w:rPr>
        <w:alias w:val="Tell us what additional monitoring you would be interested in here"/>
        <w:tag w:val="Tell us what records you will keep here"/>
        <w:id w:val="-570810984"/>
        <w:placeholder>
          <w:docPart w:val="3EA767CD65524C33B69A6688A87FB17E"/>
        </w:placeholder>
        <w:showingPlcHdr/>
        <w:text/>
      </w:sdtPr>
      <w:sdtEndPr/>
      <w:sdtContent>
        <w:p w14:paraId="6A62685E"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r w:rsidRPr="00273239">
            <w:rPr>
              <w:rStyle w:val="PlaceholderText"/>
            </w:rPr>
            <w:t>Click or tap here to enter text.</w:t>
          </w:r>
        </w:p>
      </w:sdtContent>
    </w:sdt>
    <w:p w14:paraId="5C4AD462"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3DC2A591"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66E23863" w14:textId="2122B244"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0F9A282D" w14:textId="77777777" w:rsidR="00616070" w:rsidRDefault="00616070" w:rsidP="00616070">
      <w:pPr>
        <w:pBdr>
          <w:top w:val="single" w:sz="4" w:space="1" w:color="auto"/>
          <w:left w:val="single" w:sz="4" w:space="3" w:color="auto"/>
          <w:bottom w:val="single" w:sz="4" w:space="1" w:color="auto"/>
          <w:right w:val="single" w:sz="4" w:space="4" w:color="auto"/>
          <w:bar w:val="single" w:sz="4" w:color="auto"/>
        </w:pBdr>
        <w:shd w:val="clear" w:color="auto" w:fill="FFFFFF" w:themeFill="background1"/>
        <w:spacing w:line="276" w:lineRule="auto"/>
        <w:rPr>
          <w:bCs/>
          <w:szCs w:val="22"/>
        </w:rPr>
      </w:pPr>
    </w:p>
    <w:p w14:paraId="280403A4" w14:textId="7A5067EC" w:rsidR="004A4178" w:rsidRDefault="004A4178" w:rsidP="004A4178">
      <w:pPr>
        <w:shd w:val="clear" w:color="auto" w:fill="FFFFFF" w:themeFill="background1"/>
        <w:spacing w:line="276" w:lineRule="auto"/>
        <w:rPr>
          <w:bCs/>
          <w:szCs w:val="22"/>
        </w:rPr>
      </w:pPr>
    </w:p>
    <w:p w14:paraId="3D0C7462" w14:textId="1E9FBF58" w:rsidR="00603AFF" w:rsidRPr="001D087B" w:rsidRDefault="00616070" w:rsidP="00603AFF">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4D7" w:themeFill="accent2" w:themeFillTint="33"/>
        <w:spacing w:line="276" w:lineRule="auto"/>
        <w:rPr>
          <w:b/>
        </w:rPr>
      </w:pPr>
      <w:r w:rsidRPr="001D087B">
        <w:rPr>
          <w:b/>
        </w:rPr>
        <w:t>6.</w:t>
      </w:r>
      <w:r w:rsidR="007E11F6" w:rsidRPr="001D087B">
        <w:rPr>
          <w:b/>
        </w:rPr>
        <w:t>2</w:t>
      </w:r>
      <w:r w:rsidR="00603AFF" w:rsidRPr="001D087B">
        <w:rPr>
          <w:b/>
        </w:rPr>
        <w:t xml:space="preserve"> Please describe, in no more t</w:t>
      </w:r>
      <w:r w:rsidR="00B40CC2" w:rsidRPr="001D087B">
        <w:rPr>
          <w:b/>
        </w:rPr>
        <w:t>han 250 words what success will look</w:t>
      </w:r>
      <w:r w:rsidR="00603AFF" w:rsidRPr="001D087B">
        <w:rPr>
          <w:b/>
        </w:rPr>
        <w:t xml:space="preserve"> like for this project and how you will measure that success.</w:t>
      </w:r>
    </w:p>
    <w:sdt>
      <w:sdtPr>
        <w:alias w:val="Describe what success looks like for your project here"/>
        <w:tag w:val="Describe what success looks like for your project here"/>
        <w:id w:val="-206964857"/>
        <w:placeholder>
          <w:docPart w:val="DefaultPlaceholder_-1854013440"/>
        </w:placeholder>
        <w:showingPlcHdr/>
        <w:text/>
      </w:sdtPr>
      <w:sdtEndPr/>
      <w:sdtContent>
        <w:p w14:paraId="21D9AA39" w14:textId="77777777"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r w:rsidRPr="00273239">
            <w:rPr>
              <w:rStyle w:val="PlaceholderText"/>
            </w:rPr>
            <w:t>Click or tap here to enter text.</w:t>
          </w:r>
        </w:p>
      </w:sdtContent>
    </w:sdt>
    <w:p w14:paraId="3663FF49" w14:textId="13B0C210"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7F119F0C" w14:textId="1D5D444D"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1E11FCC4" w14:textId="7A8ED890"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5517161B" w14:textId="1CA468A8"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6A4FC13B" w14:textId="77777777" w:rsidR="00945DD2" w:rsidRDefault="00945DD2"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35455E4D" w14:textId="77777777" w:rsidR="00603AFF" w:rsidRDefault="00603AFF" w:rsidP="00603AFF">
      <w:pPr>
        <w:pBdr>
          <w:top w:val="single" w:sz="4" w:space="1" w:color="auto"/>
          <w:left w:val="single" w:sz="4" w:space="2" w:color="auto"/>
          <w:bottom w:val="single" w:sz="4" w:space="1" w:color="auto"/>
          <w:right w:val="single" w:sz="4" w:space="4" w:color="auto"/>
          <w:bar w:val="single" w:sz="4" w:color="auto"/>
        </w:pBdr>
        <w:shd w:val="clear" w:color="auto" w:fill="FFFFFF" w:themeFill="background1"/>
        <w:spacing w:line="276" w:lineRule="auto"/>
      </w:pPr>
    </w:p>
    <w:p w14:paraId="413F6E17" w14:textId="77777777" w:rsidR="00603AFF" w:rsidRDefault="00603AFF" w:rsidP="00344484">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FFFFFF" w:themeFill="background1"/>
        <w:spacing w:line="276" w:lineRule="auto"/>
      </w:pPr>
    </w:p>
    <w:p w14:paraId="0ABDC5AB" w14:textId="4E7379BE" w:rsidR="00C40790" w:rsidRDefault="00C40790" w:rsidP="007E5B2A">
      <w:pPr>
        <w:rPr>
          <w:b/>
          <w:bCs/>
        </w:rPr>
      </w:pPr>
    </w:p>
    <w:p w14:paraId="31473CC0" w14:textId="77777777" w:rsidR="00C40790" w:rsidRPr="00425FCA" w:rsidRDefault="00C40790" w:rsidP="00C40790">
      <w:pPr>
        <w:pBdr>
          <w:top w:val="single" w:sz="4" w:space="1" w:color="auto"/>
          <w:left w:val="single" w:sz="4" w:space="5" w:color="auto"/>
          <w:bottom w:val="single" w:sz="4" w:space="0" w:color="auto"/>
          <w:right w:val="single" w:sz="4" w:space="4" w:color="auto"/>
          <w:between w:val="single" w:sz="4" w:space="1" w:color="auto"/>
          <w:bar w:val="single" w:sz="4" w:color="auto"/>
        </w:pBdr>
        <w:shd w:val="clear" w:color="auto" w:fill="FFCA38" w:themeFill="accent2"/>
        <w:spacing w:line="276" w:lineRule="auto"/>
        <w:rPr>
          <w:b/>
        </w:rPr>
      </w:pPr>
      <w:r>
        <w:rPr>
          <w:b/>
        </w:rPr>
        <w:t>Section 7: Checklist – Please ensure the following information is provided with your application.  Please confirm by ticking the boxes below</w:t>
      </w:r>
    </w:p>
    <w:p w14:paraId="14F24F6B" w14:textId="77777777" w:rsidR="00C40790" w:rsidRDefault="00C40790" w:rsidP="00C40790">
      <w:pPr>
        <w:pBdr>
          <w:top w:val="single" w:sz="4" w:space="1" w:color="auto"/>
          <w:left w:val="single" w:sz="4" w:space="4" w:color="auto"/>
          <w:bottom w:val="single" w:sz="4" w:space="1" w:color="auto"/>
          <w:right w:val="single" w:sz="4" w:space="4" w:color="auto"/>
          <w:between w:val="single" w:sz="4" w:space="1" w:color="auto"/>
        </w:pBdr>
        <w:shd w:val="clear" w:color="auto" w:fill="FFF4D7" w:themeFill="accent2" w:themeFillTint="33"/>
        <w:rPr>
          <w:b/>
          <w:bCs/>
        </w:rPr>
      </w:pPr>
      <w:r>
        <w:rPr>
          <w:b/>
          <w:bCs/>
        </w:rPr>
        <w:t xml:space="preserve">7.1 Please also submit the following information.  </w:t>
      </w:r>
    </w:p>
    <w:p w14:paraId="2EDD8228" w14:textId="77777777" w:rsidR="00C40790" w:rsidRDefault="00C40790" w:rsidP="00C40790">
      <w:pPr>
        <w:pBdr>
          <w:top w:val="single" w:sz="4" w:space="1" w:color="auto"/>
          <w:left w:val="single" w:sz="4" w:space="4" w:color="auto"/>
          <w:bottom w:val="single" w:sz="4" w:space="1" w:color="auto"/>
          <w:right w:val="single" w:sz="4" w:space="4" w:color="auto"/>
        </w:pBdr>
        <w:rPr>
          <w:bCs/>
        </w:rPr>
      </w:pPr>
      <w:r w:rsidRPr="00616070">
        <w:rPr>
          <w:bCs/>
        </w:rPr>
        <w:t>Completed application form (this document)</w:t>
      </w:r>
      <w:r>
        <w:rPr>
          <w:bCs/>
        </w:rPr>
        <w:tab/>
      </w:r>
      <w:r>
        <w:rPr>
          <w:bCs/>
        </w:rPr>
        <w:tab/>
      </w:r>
      <w:r>
        <w:rPr>
          <w:bCs/>
        </w:rPr>
        <w:tab/>
      </w:r>
      <w:r>
        <w:rPr>
          <w:bCs/>
        </w:rPr>
        <w:tab/>
      </w:r>
      <w:r>
        <w:rPr>
          <w:bCs/>
        </w:rPr>
        <w:tab/>
        <w:t>Yes</w:t>
      </w:r>
      <w:r>
        <w:rPr>
          <w:bCs/>
        </w:rPr>
        <w:tab/>
      </w:r>
      <w:sdt>
        <w:sdtPr>
          <w:rPr>
            <w:bCs/>
          </w:rPr>
          <w:id w:val="-118482981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ab/>
      </w:r>
      <w:r>
        <w:rPr>
          <w:bCs/>
        </w:rPr>
        <w:tab/>
      </w:r>
    </w:p>
    <w:p w14:paraId="02D6FA8C" w14:textId="77777777" w:rsidR="00C40790" w:rsidRDefault="00C40790" w:rsidP="00C40790">
      <w:pPr>
        <w:pBdr>
          <w:left w:val="single" w:sz="4" w:space="4" w:color="auto"/>
          <w:right w:val="single" w:sz="4" w:space="4" w:color="auto"/>
        </w:pBdr>
        <w:rPr>
          <w:bCs/>
        </w:rPr>
      </w:pPr>
      <w:r w:rsidRPr="00616070">
        <w:rPr>
          <w:bCs/>
        </w:rPr>
        <w:t>Map showing location, type and extent of proposed NFM measures</w:t>
      </w:r>
      <w:r w:rsidRPr="00E86F96">
        <w:rPr>
          <w:bCs/>
        </w:rPr>
        <w:t>.</w:t>
      </w:r>
      <w:r>
        <w:rPr>
          <w:bCs/>
        </w:rPr>
        <w:tab/>
        <w:t>Yes</w:t>
      </w:r>
      <w:r>
        <w:rPr>
          <w:bCs/>
        </w:rPr>
        <w:tab/>
      </w:r>
      <w:sdt>
        <w:sdtPr>
          <w:rPr>
            <w:bCs/>
          </w:rPr>
          <w:id w:val="-2582269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ab/>
      </w:r>
      <w:r>
        <w:rPr>
          <w:bCs/>
        </w:rPr>
        <w:tab/>
      </w:r>
    </w:p>
    <w:p w14:paraId="0C568150" w14:textId="77777777" w:rsidR="00C40790" w:rsidRDefault="00C40790" w:rsidP="00C40790">
      <w:pPr>
        <w:pBdr>
          <w:top w:val="single" w:sz="4" w:space="1" w:color="auto"/>
          <w:left w:val="single" w:sz="4" w:space="4" w:color="auto"/>
          <w:bottom w:val="single" w:sz="4" w:space="1" w:color="auto"/>
          <w:right w:val="single" w:sz="4" w:space="4" w:color="auto"/>
        </w:pBdr>
        <w:rPr>
          <w:bCs/>
        </w:rPr>
      </w:pPr>
      <w:r w:rsidRPr="00616070">
        <w:rPr>
          <w:bCs/>
        </w:rPr>
        <w:t xml:space="preserve">NFM </w:t>
      </w:r>
      <w:r>
        <w:rPr>
          <w:bCs/>
        </w:rPr>
        <w:t>advisory report</w:t>
      </w:r>
      <w:r>
        <w:rPr>
          <w:bCs/>
        </w:rPr>
        <w:tab/>
      </w:r>
      <w:r>
        <w:rPr>
          <w:bCs/>
        </w:rPr>
        <w:tab/>
      </w:r>
      <w:r>
        <w:rPr>
          <w:bCs/>
        </w:rPr>
        <w:tab/>
      </w:r>
      <w:r>
        <w:rPr>
          <w:bCs/>
        </w:rPr>
        <w:tab/>
      </w:r>
      <w:r>
        <w:rPr>
          <w:bCs/>
        </w:rPr>
        <w:tab/>
      </w:r>
      <w:r>
        <w:rPr>
          <w:bCs/>
        </w:rPr>
        <w:tab/>
      </w:r>
      <w:r>
        <w:rPr>
          <w:bCs/>
        </w:rPr>
        <w:tab/>
      </w:r>
      <w:r>
        <w:rPr>
          <w:bCs/>
        </w:rPr>
        <w:tab/>
        <w:t>Yes</w:t>
      </w:r>
      <w:r>
        <w:rPr>
          <w:bCs/>
        </w:rPr>
        <w:tab/>
      </w:r>
      <w:sdt>
        <w:sdtPr>
          <w:rPr>
            <w:bCs/>
          </w:rPr>
          <w:id w:val="204354102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ab/>
      </w:r>
      <w:r>
        <w:rPr>
          <w:bCs/>
        </w:rPr>
        <w:tab/>
      </w:r>
    </w:p>
    <w:p w14:paraId="6DAB933C" w14:textId="7B3188E6" w:rsidR="00C40790" w:rsidRDefault="00C40790" w:rsidP="00C40790">
      <w:pPr>
        <w:pBdr>
          <w:left w:val="single" w:sz="4" w:space="4" w:color="auto"/>
          <w:bottom w:val="single" w:sz="4" w:space="1" w:color="auto"/>
          <w:right w:val="single" w:sz="4" w:space="4" w:color="auto"/>
        </w:pBdr>
        <w:rPr>
          <w:bCs/>
        </w:rPr>
      </w:pPr>
      <w:r>
        <w:rPr>
          <w:bCs/>
        </w:rPr>
        <w:t>Quote</w:t>
      </w:r>
      <w:r w:rsidR="008D5D28">
        <w:rPr>
          <w:bCs/>
        </w:rPr>
        <w:t>(</w:t>
      </w:r>
      <w:r>
        <w:rPr>
          <w:bCs/>
        </w:rPr>
        <w:t>s</w:t>
      </w:r>
      <w:r w:rsidR="008D5D28">
        <w:rPr>
          <w:bCs/>
        </w:rPr>
        <w:t>)</w:t>
      </w:r>
      <w:r>
        <w:rPr>
          <w:bCs/>
        </w:rPr>
        <w:t xml:space="preserve"> </w:t>
      </w:r>
      <w:r w:rsidR="008D5D28">
        <w:rPr>
          <w:bCs/>
        </w:rPr>
        <w:t>for eligible expenditure (NFM12, NFM17 applications only)</w:t>
      </w:r>
      <w:r>
        <w:rPr>
          <w:bCs/>
        </w:rPr>
        <w:tab/>
        <w:t>Yes</w:t>
      </w:r>
      <w:r>
        <w:rPr>
          <w:bCs/>
        </w:rPr>
        <w:tab/>
      </w:r>
      <w:sdt>
        <w:sdtPr>
          <w:rPr>
            <w:bCs/>
          </w:rPr>
          <w:id w:val="-162676536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6A3C45F8" w14:textId="77777777" w:rsidR="00C40790" w:rsidRDefault="00C40790" w:rsidP="00C40790">
      <w:pPr>
        <w:pBdr>
          <w:left w:val="single" w:sz="4" w:space="4" w:color="auto"/>
          <w:right w:val="single" w:sz="4" w:space="4" w:color="auto"/>
        </w:pBdr>
        <w:rPr>
          <w:bCs/>
        </w:rPr>
      </w:pPr>
      <w:r w:rsidRPr="00616070">
        <w:rPr>
          <w:bCs/>
        </w:rPr>
        <w:t>Map</w:t>
      </w:r>
      <w:r>
        <w:rPr>
          <w:bCs/>
        </w:rPr>
        <w:t>s</w:t>
      </w:r>
      <w:r w:rsidRPr="00616070">
        <w:rPr>
          <w:bCs/>
        </w:rPr>
        <w:t xml:space="preserve"> showing </w:t>
      </w:r>
      <w:r>
        <w:rPr>
          <w:bCs/>
        </w:rPr>
        <w:t>the extent of any environmental or historic designations at or near the site</w:t>
      </w:r>
      <w:r w:rsidRPr="00E86F96">
        <w:rPr>
          <w:bCs/>
        </w:rPr>
        <w:t>.</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Yes</w:t>
      </w:r>
      <w:r>
        <w:rPr>
          <w:bCs/>
        </w:rPr>
        <w:tab/>
      </w:r>
      <w:sdt>
        <w:sdtPr>
          <w:rPr>
            <w:bCs/>
          </w:rPr>
          <w:id w:val="-123223623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ab/>
      </w:r>
      <w:r>
        <w:rPr>
          <w:bCs/>
        </w:rPr>
        <w:tab/>
      </w:r>
    </w:p>
    <w:p w14:paraId="25551C47" w14:textId="77777777" w:rsidR="00C40790" w:rsidRDefault="00C40790" w:rsidP="00C40790">
      <w:pPr>
        <w:pBdr>
          <w:top w:val="single" w:sz="4" w:space="1" w:color="auto"/>
          <w:left w:val="single" w:sz="4" w:space="4" w:color="auto"/>
          <w:bottom w:val="single" w:sz="4" w:space="1" w:color="auto"/>
          <w:right w:val="single" w:sz="4" w:space="4" w:color="auto"/>
        </w:pBdr>
        <w:rPr>
          <w:bCs/>
        </w:rPr>
      </w:pPr>
      <w:r w:rsidRPr="00616070">
        <w:rPr>
          <w:bCs/>
        </w:rPr>
        <w:t>Photographs of the site before the NFM work has been implemented</w:t>
      </w:r>
      <w:r>
        <w:rPr>
          <w:bCs/>
        </w:rPr>
        <w:tab/>
      </w:r>
      <w:proofErr w:type="gramStart"/>
      <w:r>
        <w:rPr>
          <w:bCs/>
        </w:rPr>
        <w:t>Yes</w:t>
      </w:r>
      <w:proofErr w:type="gramEnd"/>
      <w:r>
        <w:rPr>
          <w:bCs/>
        </w:rPr>
        <w:tab/>
      </w:r>
      <w:sdt>
        <w:sdtPr>
          <w:rPr>
            <w:bCs/>
          </w:rPr>
          <w:id w:val="-495270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ab/>
      </w:r>
      <w:r>
        <w:rPr>
          <w:bCs/>
        </w:rPr>
        <w:tab/>
      </w:r>
    </w:p>
    <w:p w14:paraId="55941F58" w14:textId="77777777" w:rsidR="00E91685" w:rsidRDefault="00E91685" w:rsidP="007E5B2A">
      <w:pPr>
        <w:rPr>
          <w:b/>
          <w:bCs/>
        </w:rPr>
      </w:pPr>
    </w:p>
    <w:tbl>
      <w:tblPr>
        <w:tblStyle w:val="TableGrid"/>
        <w:tblpPr w:leftFromText="180" w:rightFromText="180" w:vertAnchor="text" w:tblpY="1"/>
        <w:tblOverlap w:val="never"/>
        <w:tblW w:w="10065" w:type="dxa"/>
        <w:tblLook w:val="04A0" w:firstRow="1" w:lastRow="0" w:firstColumn="1" w:lastColumn="0" w:noHBand="0" w:noVBand="1"/>
        <w:tblCaption w:val="Fraud statement"/>
      </w:tblPr>
      <w:tblGrid>
        <w:gridCol w:w="9781"/>
        <w:gridCol w:w="284"/>
      </w:tblGrid>
      <w:tr w:rsidR="00B17FCA" w:rsidRPr="00AF1074" w14:paraId="3CA4B8FB" w14:textId="77777777" w:rsidTr="003F7B03">
        <w:trPr>
          <w:trHeight w:val="416"/>
          <w:tblHeader/>
        </w:trPr>
        <w:tc>
          <w:tcPr>
            <w:tcW w:w="10065" w:type="dxa"/>
            <w:gridSpan w:val="2"/>
            <w:shd w:val="clear" w:color="auto" w:fill="FFF4D7" w:themeFill="accent2" w:themeFillTint="33"/>
          </w:tcPr>
          <w:p w14:paraId="40DEC126" w14:textId="77777777" w:rsidR="00B17FCA" w:rsidRPr="00C40790" w:rsidRDefault="00B17FCA" w:rsidP="003F7B03">
            <w:pPr>
              <w:spacing w:before="100" w:beforeAutospacing="1" w:after="100" w:afterAutospacing="1"/>
              <w:rPr>
                <w:b/>
                <w:bCs/>
                <w:sz w:val="20"/>
              </w:rPr>
            </w:pPr>
            <w:r w:rsidRPr="001D087B">
              <w:rPr>
                <w:b/>
                <w:bCs/>
              </w:rPr>
              <w:t>Fraud statement</w:t>
            </w:r>
          </w:p>
        </w:tc>
      </w:tr>
      <w:tr w:rsidR="00B17FCA" w14:paraId="54EECF95" w14:textId="77777777" w:rsidTr="003F7B03">
        <w:trPr>
          <w:trHeight w:val="3647"/>
        </w:trPr>
        <w:tc>
          <w:tcPr>
            <w:tcW w:w="10065" w:type="dxa"/>
            <w:gridSpan w:val="2"/>
            <w:shd w:val="clear" w:color="auto" w:fill="FFFFFF" w:themeFill="background1"/>
          </w:tcPr>
          <w:p w14:paraId="1659376C" w14:textId="77777777" w:rsidR="00B17FCA" w:rsidRPr="001D087B" w:rsidRDefault="00B17FCA" w:rsidP="003F7B03">
            <w:pPr>
              <w:tabs>
                <w:tab w:val="num" w:pos="1418"/>
              </w:tabs>
              <w:rPr>
                <w:bCs/>
              </w:rPr>
            </w:pPr>
            <w:r w:rsidRPr="001D087B">
              <w:rPr>
                <w:bCs/>
              </w:rPr>
              <w:t>By completing the application or accepting the grant payment, you are confirming that you are eligible for the grant. If your eligibility circumstances change after making an application or receiving this funding, you must notify us immediately.</w:t>
            </w:r>
          </w:p>
          <w:p w14:paraId="77AFF396" w14:textId="77777777" w:rsidR="009E2D40" w:rsidRPr="001D087B" w:rsidRDefault="009E2D40" w:rsidP="003F7B03">
            <w:pPr>
              <w:tabs>
                <w:tab w:val="num" w:pos="1418"/>
              </w:tabs>
              <w:rPr>
                <w:bCs/>
              </w:rPr>
            </w:pPr>
          </w:p>
          <w:p w14:paraId="3420BB07" w14:textId="7F03C6AA" w:rsidR="00B17FCA" w:rsidRPr="001D087B" w:rsidRDefault="00B17FCA" w:rsidP="003F7B03">
            <w:pPr>
              <w:tabs>
                <w:tab w:val="num" w:pos="1418"/>
              </w:tabs>
              <w:rPr>
                <w:bCs/>
              </w:rPr>
            </w:pPr>
            <w:r w:rsidRPr="001D087B">
              <w:rPr>
                <w:bCs/>
              </w:rPr>
              <w:t>Herefordshire Council will not accept de</w:t>
            </w:r>
            <w:r w:rsidR="00E93CF5" w:rsidRPr="001D087B">
              <w:rPr>
                <w:bCs/>
              </w:rPr>
              <w:t xml:space="preserve">liberate manipulation or fraud </w:t>
            </w:r>
            <w:r w:rsidRPr="001D087B">
              <w:rPr>
                <w:bCs/>
              </w:rPr>
              <w:t>and any instances will be actively investigated. Any individual who falsifies their records or dishonestly provides inaccurate information to gain grant mo</w:t>
            </w:r>
            <w:r w:rsidR="00E93CF5" w:rsidRPr="001D087B">
              <w:rPr>
                <w:bCs/>
              </w:rPr>
              <w:t>ney will face prosecution. The C</w:t>
            </w:r>
            <w:r w:rsidRPr="001D087B">
              <w:rPr>
                <w:bCs/>
              </w:rPr>
              <w:t>ouncil reserves the right to recoup funds and claw back any grants paid in error.</w:t>
            </w:r>
          </w:p>
          <w:p w14:paraId="66B3C6FE" w14:textId="77777777" w:rsidR="009E2D40" w:rsidRPr="001D087B" w:rsidRDefault="009E2D40" w:rsidP="003F7B03">
            <w:pPr>
              <w:tabs>
                <w:tab w:val="num" w:pos="1418"/>
              </w:tabs>
              <w:rPr>
                <w:bCs/>
              </w:rPr>
            </w:pPr>
          </w:p>
          <w:p w14:paraId="7CE728A2" w14:textId="77777777" w:rsidR="00E93CF5" w:rsidRPr="001D087B" w:rsidRDefault="00B17FCA" w:rsidP="003F7B03">
            <w:pPr>
              <w:tabs>
                <w:tab w:val="num" w:pos="1418"/>
              </w:tabs>
              <w:rPr>
                <w:bCs/>
              </w:rPr>
            </w:pPr>
            <w:r w:rsidRPr="001D087B">
              <w:rPr>
                <w:bCs/>
              </w:rPr>
              <w:t xml:space="preserve">The personal information we have collected from you will be shared with fraud prevention agencies who will use it to prevent fraud and money-laundering and to verify your identity. </w:t>
            </w:r>
          </w:p>
          <w:p w14:paraId="0D5B914B" w14:textId="77777777" w:rsidR="00E93CF5" w:rsidRPr="001D087B" w:rsidRDefault="00B17FCA" w:rsidP="003F7B03">
            <w:pPr>
              <w:tabs>
                <w:tab w:val="num" w:pos="1418"/>
              </w:tabs>
              <w:rPr>
                <w:bCs/>
              </w:rPr>
            </w:pPr>
            <w:r w:rsidRPr="001D087B">
              <w:rPr>
                <w:bCs/>
              </w:rPr>
              <w:t xml:space="preserve">If fraud is detected, you could be refused certain services, finance, or employment. </w:t>
            </w:r>
          </w:p>
          <w:p w14:paraId="31EB980F" w14:textId="77777777" w:rsidR="00916EEC" w:rsidRPr="001D087B" w:rsidRDefault="00916EEC" w:rsidP="003F7B03">
            <w:pPr>
              <w:tabs>
                <w:tab w:val="num" w:pos="1418"/>
              </w:tabs>
              <w:rPr>
                <w:bCs/>
              </w:rPr>
            </w:pPr>
          </w:p>
          <w:p w14:paraId="19E5FB1B" w14:textId="69C1266A" w:rsidR="00B17FCA" w:rsidRPr="001D087B" w:rsidRDefault="00B17FCA" w:rsidP="003F7B03">
            <w:pPr>
              <w:tabs>
                <w:tab w:val="num" w:pos="1418"/>
              </w:tabs>
              <w:rPr>
                <w:bCs/>
              </w:rPr>
            </w:pPr>
            <w:r w:rsidRPr="001D087B">
              <w:rPr>
                <w:bCs/>
              </w:rPr>
              <w:t xml:space="preserve">Further details of how your information will be used by us and </w:t>
            </w:r>
            <w:r w:rsidR="00E93CF5" w:rsidRPr="001D087B">
              <w:rPr>
                <w:bCs/>
              </w:rPr>
              <w:t>these fraud prevention agencies</w:t>
            </w:r>
            <w:r w:rsidRPr="001D087B">
              <w:rPr>
                <w:bCs/>
              </w:rPr>
              <w:t xml:space="preserve"> and your data protection rights, can be found on the Herefordshire Council website here: </w:t>
            </w:r>
          </w:p>
          <w:p w14:paraId="26DF05D0" w14:textId="41DDA573" w:rsidR="00B17FCA" w:rsidRPr="00765259" w:rsidRDefault="007360C6" w:rsidP="003F7B03">
            <w:pPr>
              <w:tabs>
                <w:tab w:val="num" w:pos="1418"/>
              </w:tabs>
              <w:rPr>
                <w:bCs/>
                <w:sz w:val="20"/>
                <w:u w:val="single"/>
              </w:rPr>
            </w:pPr>
            <w:hyperlink r:id="rId35" w:history="1">
              <w:r w:rsidR="00765259" w:rsidRPr="001D087B">
                <w:rPr>
                  <w:rStyle w:val="Hyperlink"/>
                  <w:bCs/>
                </w:rPr>
                <w:t>http://www.herefordshire.gov.uk/fraudprivacy</w:t>
              </w:r>
            </w:hyperlink>
            <w:r w:rsidR="006D7B7B">
              <w:rPr>
                <w:rStyle w:val="Hyperlink"/>
                <w:bCs/>
              </w:rPr>
              <w:br/>
            </w:r>
          </w:p>
        </w:tc>
      </w:tr>
      <w:tr w:rsidR="00863E1E" w:rsidRPr="00AF1074" w14:paraId="5CC83B35" w14:textId="77777777" w:rsidTr="003F7B03">
        <w:trPr>
          <w:gridAfter w:val="1"/>
          <w:wAfter w:w="284" w:type="dxa"/>
          <w:trHeight w:val="416"/>
          <w:tblHeader/>
        </w:trPr>
        <w:tc>
          <w:tcPr>
            <w:tcW w:w="9781" w:type="dxa"/>
            <w:shd w:val="clear" w:color="auto" w:fill="FFF4D7" w:themeFill="accent2" w:themeFillTint="33"/>
          </w:tcPr>
          <w:p w14:paraId="751C6128" w14:textId="77777777" w:rsidR="00863E1E" w:rsidRPr="00C40790" w:rsidRDefault="00863E1E" w:rsidP="003F7B03">
            <w:pPr>
              <w:spacing w:before="100" w:beforeAutospacing="1" w:after="100" w:afterAutospacing="1"/>
              <w:rPr>
                <w:b/>
                <w:bCs/>
                <w:sz w:val="20"/>
              </w:rPr>
            </w:pPr>
            <w:r w:rsidRPr="001D087B">
              <w:rPr>
                <w:b/>
                <w:bCs/>
              </w:rPr>
              <w:lastRenderedPageBreak/>
              <w:t>Data Protection</w:t>
            </w:r>
          </w:p>
        </w:tc>
      </w:tr>
      <w:tr w:rsidR="00863E1E" w14:paraId="44AFCFE7" w14:textId="77777777" w:rsidTr="003F7B03">
        <w:trPr>
          <w:gridAfter w:val="1"/>
          <w:wAfter w:w="284" w:type="dxa"/>
          <w:trHeight w:val="1833"/>
        </w:trPr>
        <w:tc>
          <w:tcPr>
            <w:tcW w:w="9781" w:type="dxa"/>
            <w:shd w:val="clear" w:color="auto" w:fill="FFFFFF" w:themeFill="background1"/>
          </w:tcPr>
          <w:p w14:paraId="08944DE1" w14:textId="28F0C99C" w:rsidR="009E2D40" w:rsidRPr="001D087B" w:rsidRDefault="009E2D40" w:rsidP="003F7B03">
            <w:pPr>
              <w:tabs>
                <w:tab w:val="num" w:pos="1418"/>
              </w:tabs>
              <w:rPr>
                <w:bCs/>
              </w:rPr>
            </w:pPr>
            <w:r w:rsidRPr="001D087B">
              <w:rPr>
                <w:bCs/>
              </w:rPr>
              <w:t xml:space="preserve">Herefordshire Council is the Data Controller under data protection law for any personal data provided by you and we will only use the information you provide on this form to administer, process and assess your application for funding under the </w:t>
            </w:r>
            <w:r w:rsidR="0011393E" w:rsidRPr="001D087B">
              <w:t>Herefordshire Natural Flood Management (NFM) Construction Grant Scheme a</w:t>
            </w:r>
            <w:r w:rsidRPr="001D087B">
              <w:rPr>
                <w:bCs/>
              </w:rPr>
              <w:t>nd to</w:t>
            </w:r>
            <w:r w:rsidR="000818CD" w:rsidRPr="001D087B">
              <w:rPr>
                <w:bCs/>
              </w:rPr>
              <w:t xml:space="preserve"> </w:t>
            </w:r>
            <w:r w:rsidRPr="001D087B">
              <w:rPr>
                <w:bCs/>
              </w:rPr>
              <w:t>administer any funding if your application is successful. The legal basis for processing this data is that it is nece</w:t>
            </w:r>
            <w:r w:rsidR="009A6E06" w:rsidRPr="001D087B">
              <w:rPr>
                <w:bCs/>
              </w:rPr>
              <w:t>ssary for the performance of a C</w:t>
            </w:r>
            <w:r w:rsidRPr="001D087B">
              <w:rPr>
                <w:bCs/>
              </w:rPr>
              <w:t>ontract with you or to ta</w:t>
            </w:r>
            <w:r w:rsidR="009A6E06" w:rsidRPr="001D087B">
              <w:rPr>
                <w:bCs/>
              </w:rPr>
              <w:t>ke steps preparatory to such a C</w:t>
            </w:r>
            <w:r w:rsidRPr="001D087B">
              <w:rPr>
                <w:bCs/>
              </w:rPr>
              <w:t>ontract.</w:t>
            </w:r>
          </w:p>
          <w:p w14:paraId="3C7C5A40" w14:textId="77777777" w:rsidR="009E2D40" w:rsidRPr="001D087B" w:rsidRDefault="009E2D40" w:rsidP="003F7B03">
            <w:pPr>
              <w:tabs>
                <w:tab w:val="num" w:pos="1418"/>
              </w:tabs>
              <w:rPr>
                <w:bCs/>
              </w:rPr>
            </w:pPr>
          </w:p>
          <w:p w14:paraId="099F14DB" w14:textId="77777777" w:rsidR="009E2D40" w:rsidRPr="001D087B" w:rsidRDefault="009E2D40" w:rsidP="003F7B03">
            <w:pPr>
              <w:tabs>
                <w:tab w:val="num" w:pos="1418"/>
              </w:tabs>
              <w:rPr>
                <w:bCs/>
              </w:rPr>
            </w:pPr>
            <w:r w:rsidRPr="001D087B">
              <w:rPr>
                <w:bCs/>
              </w:rPr>
              <w:t>Individuals have a number of rights under data protection law, including the right to request their</w:t>
            </w:r>
            <w:r w:rsidR="000818CD" w:rsidRPr="001D087B">
              <w:rPr>
                <w:bCs/>
              </w:rPr>
              <w:t xml:space="preserve"> </w:t>
            </w:r>
            <w:r w:rsidRPr="001D087B">
              <w:rPr>
                <w:bCs/>
              </w:rPr>
              <w:t xml:space="preserve">information. You also have a right to make a complaint about our handling of your personal data to the Information Commissioner’s Office </w:t>
            </w:r>
            <w:hyperlink r:id="rId36" w:history="1">
              <w:r w:rsidR="0011393E" w:rsidRPr="001D087B">
                <w:rPr>
                  <w:rStyle w:val="Hyperlink"/>
                  <w:bCs/>
                  <w:color w:val="0070C0"/>
                </w:rPr>
                <w:t>https://ico.org.uk/</w:t>
              </w:r>
            </w:hyperlink>
            <w:r w:rsidR="0011393E" w:rsidRPr="001D087B">
              <w:rPr>
                <w:bCs/>
                <w:color w:val="0070C0"/>
              </w:rPr>
              <w:t xml:space="preserve"> </w:t>
            </w:r>
          </w:p>
          <w:p w14:paraId="36EFD39A" w14:textId="77777777" w:rsidR="009E2D40" w:rsidRPr="001D087B" w:rsidRDefault="009E2D40" w:rsidP="003F7B03">
            <w:pPr>
              <w:tabs>
                <w:tab w:val="num" w:pos="1418"/>
              </w:tabs>
              <w:rPr>
                <w:bCs/>
              </w:rPr>
            </w:pPr>
          </w:p>
          <w:p w14:paraId="29957DB5" w14:textId="4F91B988" w:rsidR="009E2D40" w:rsidRPr="001D087B" w:rsidRDefault="009E2D40" w:rsidP="003F7B03">
            <w:pPr>
              <w:tabs>
                <w:tab w:val="num" w:pos="1418"/>
              </w:tabs>
              <w:rPr>
                <w:bCs/>
              </w:rPr>
            </w:pPr>
            <w:r w:rsidRPr="001D087B">
              <w:rPr>
                <w:bCs/>
              </w:rPr>
              <w:t>We will keep your data once an application is approved and funding released for the period of 7 years as defined by the funding body.</w:t>
            </w:r>
          </w:p>
          <w:p w14:paraId="67045C86" w14:textId="77777777" w:rsidR="009E2D40" w:rsidRPr="001D087B" w:rsidRDefault="009E2D40" w:rsidP="003F7B03">
            <w:pPr>
              <w:tabs>
                <w:tab w:val="num" w:pos="1418"/>
              </w:tabs>
              <w:rPr>
                <w:bCs/>
              </w:rPr>
            </w:pPr>
          </w:p>
          <w:p w14:paraId="66C63A6F" w14:textId="1C1A8104" w:rsidR="0083741E" w:rsidRPr="001D087B" w:rsidRDefault="009E2D40" w:rsidP="003F7B03">
            <w:pPr>
              <w:tabs>
                <w:tab w:val="num" w:pos="1418"/>
              </w:tabs>
              <w:rPr>
                <w:bCs/>
              </w:rPr>
            </w:pPr>
            <w:r w:rsidRPr="001D087B">
              <w:rPr>
                <w:bCs/>
              </w:rPr>
              <w:t xml:space="preserve">Information may be shared with other persons or organisations helping us with the assessment and monitoring of applications. </w:t>
            </w:r>
          </w:p>
          <w:p w14:paraId="3FD44A73" w14:textId="77777777" w:rsidR="001766B8" w:rsidRPr="001D087B" w:rsidRDefault="001766B8" w:rsidP="003F7B03">
            <w:pPr>
              <w:tabs>
                <w:tab w:val="num" w:pos="1418"/>
              </w:tabs>
              <w:rPr>
                <w:bCs/>
              </w:rPr>
            </w:pPr>
          </w:p>
          <w:p w14:paraId="2D5E5D5E" w14:textId="29B02D4A" w:rsidR="009E2D40" w:rsidRPr="001D087B" w:rsidRDefault="009E2D40" w:rsidP="003F7B03">
            <w:pPr>
              <w:tabs>
                <w:tab w:val="num" w:pos="1418"/>
              </w:tabs>
              <w:rPr>
                <w:bCs/>
              </w:rPr>
            </w:pPr>
            <w:r w:rsidRPr="001D087B">
              <w:rPr>
                <w:bCs/>
              </w:rPr>
              <w:t>Information you provide may also be shared with government departments, agencies and third parties appointed in connection with the administration of this grant.</w:t>
            </w:r>
          </w:p>
          <w:p w14:paraId="1E6C8826" w14:textId="161781C0" w:rsidR="00863E1E" w:rsidRPr="00C40790" w:rsidRDefault="00863E1E" w:rsidP="003F7B03">
            <w:pPr>
              <w:tabs>
                <w:tab w:val="num" w:pos="1418"/>
              </w:tabs>
              <w:rPr>
                <w:bCs/>
                <w:sz w:val="20"/>
              </w:rPr>
            </w:pPr>
          </w:p>
        </w:tc>
      </w:tr>
    </w:tbl>
    <w:p w14:paraId="32C35C94" w14:textId="012C306D" w:rsidR="00B17FCA" w:rsidRDefault="003F7B03" w:rsidP="007E5B2A">
      <w:pPr>
        <w:rPr>
          <w:b/>
          <w:bCs/>
        </w:rPr>
      </w:pPr>
      <w:r>
        <w:rPr>
          <w:b/>
          <w:bCs/>
        </w:rPr>
        <w:br w:type="textWrapping" w:clear="all"/>
      </w:r>
    </w:p>
    <w:p w14:paraId="7546C8DD" w14:textId="7104C017" w:rsidR="00B17FCA" w:rsidRDefault="00635C19"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A38" w:themeFill="accent2"/>
        <w:rPr>
          <w:b/>
          <w:bCs/>
        </w:rPr>
      </w:pPr>
      <w:r>
        <w:rPr>
          <w:b/>
          <w:bCs/>
        </w:rPr>
        <w:t>Section 8:</w:t>
      </w:r>
      <w:r w:rsidR="005A45B3">
        <w:rPr>
          <w:b/>
          <w:bCs/>
        </w:rPr>
        <w:t xml:space="preserve"> </w:t>
      </w:r>
      <w:r w:rsidR="002F20E9">
        <w:rPr>
          <w:b/>
          <w:bCs/>
        </w:rPr>
        <w:t>Declaration</w:t>
      </w:r>
      <w:r w:rsidR="008D5D28">
        <w:rPr>
          <w:b/>
          <w:bCs/>
        </w:rPr>
        <w:t xml:space="preserve"> - </w:t>
      </w:r>
      <w:r w:rsidR="008D5D28" w:rsidRPr="008D5D28">
        <w:rPr>
          <w:b/>
          <w:bCs/>
        </w:rPr>
        <w:t>A signature is required from the Landowner.  Please do not type your signature as an electronic signature is required.</w:t>
      </w:r>
    </w:p>
    <w:p w14:paraId="622AB42C" w14:textId="04846A24" w:rsidR="00B17FCA" w:rsidRDefault="008D5D28"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r>
        <w:rPr>
          <w:b/>
          <w:bCs/>
        </w:rPr>
        <w:br/>
      </w:r>
      <w:r w:rsidR="002F20E9" w:rsidRPr="002F20E9">
        <w:rPr>
          <w:b/>
          <w:bCs/>
        </w:rPr>
        <w:t>I confirm that I have read and understood the Fraud Prevention Notice and confirm that the information contained within this application form is true and accurate.</w:t>
      </w:r>
      <w:r w:rsidR="006A41C8" w:rsidRPr="002F20E9">
        <w:rPr>
          <w:b/>
          <w:bCs/>
        </w:rPr>
        <w:t xml:space="preserve"> </w:t>
      </w:r>
    </w:p>
    <w:p w14:paraId="1B4EE3FD" w14:textId="77777777" w:rsidR="005A45B3" w:rsidRDefault="005A45B3"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p>
    <w:p w14:paraId="3C8D18E2" w14:textId="05EB1AD6" w:rsidR="005A45B3" w:rsidRDefault="006D7B7B"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r>
        <w:rPr>
          <w:b/>
          <w:bCs/>
        </w:rPr>
        <w:t>I confirm that a</w:t>
      </w:r>
      <w:r w:rsidR="005A45B3">
        <w:rPr>
          <w:b/>
          <w:bCs/>
        </w:rPr>
        <w:t>ll measures proposed in this application are on land within my ownership.</w:t>
      </w:r>
    </w:p>
    <w:p w14:paraId="0C0063E1" w14:textId="77777777" w:rsidR="005A45B3" w:rsidRDefault="005A45B3" w:rsidP="001D087B">
      <w:pPr>
        <w:pBdr>
          <w:top w:val="single" w:sz="4" w:space="1" w:color="auto"/>
          <w:left w:val="single" w:sz="4" w:space="4" w:color="auto"/>
          <w:bottom w:val="single" w:sz="4" w:space="1" w:color="auto"/>
          <w:right w:val="single" w:sz="4" w:space="4" w:color="auto"/>
        </w:pBdr>
        <w:shd w:val="clear" w:color="auto" w:fill="FFE9AF" w:themeFill="accent2" w:themeFillTint="66"/>
        <w:rPr>
          <w:b/>
          <w:bCs/>
        </w:rPr>
      </w:pPr>
    </w:p>
    <w:p w14:paraId="0604770C" w14:textId="37AA5DE9" w:rsidR="005A45B3" w:rsidRPr="002F20E9" w:rsidRDefault="005A45B3" w:rsidP="001D08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9AF" w:themeFill="accent2" w:themeFillTint="66"/>
        <w:rPr>
          <w:b/>
          <w:bCs/>
        </w:rPr>
      </w:pPr>
      <w:r>
        <w:rPr>
          <w:b/>
          <w:bCs/>
        </w:rPr>
        <w:t>I agree that the minimum monitoring requirements can be collected as part of this grant scheme application (Section 6 of this application form)</w:t>
      </w:r>
      <w:r w:rsidR="00B24328">
        <w:rPr>
          <w:b/>
          <w:bCs/>
        </w:rPr>
        <w:t>.</w:t>
      </w:r>
      <w:r w:rsidR="008D5D28">
        <w:rPr>
          <w:b/>
          <w:bCs/>
        </w:rPr>
        <w:br/>
      </w:r>
      <w:r w:rsidR="008D5D28">
        <w:rPr>
          <w:b/>
          <w:bCs/>
        </w:rPr>
        <w:br/>
      </w:r>
      <w:r w:rsidR="006D7B7B">
        <w:rPr>
          <w:b/>
          <w:bCs/>
        </w:rPr>
        <w:t xml:space="preserve">I confirm that I am not/ will not be receiving funding from another source for items detailed within this grant application. </w:t>
      </w:r>
      <w:r w:rsidR="006D7B7B">
        <w:rPr>
          <w:b/>
          <w:bCs/>
        </w:rPr>
        <w:br/>
      </w:r>
      <w:r w:rsidR="006D7B7B">
        <w:rPr>
          <w:b/>
          <w:bCs/>
        </w:rPr>
        <w:br/>
        <w:t xml:space="preserve">I confirm that the proposed works do not relate to any regulatory requirements (such as Farming Rules for Water). </w:t>
      </w:r>
      <w:r w:rsidR="006D7B7B">
        <w:rPr>
          <w:b/>
          <w:bCs/>
        </w:rPr>
        <w:br/>
      </w:r>
      <w:r w:rsidR="006D7B7B">
        <w:rPr>
          <w:b/>
          <w:bCs/>
        </w:rPr>
        <w:br/>
        <w:t xml:space="preserve">I confirm that the proposed works do not relate to any statutory planning requirements. </w:t>
      </w:r>
      <w:r w:rsidR="008D5D28">
        <w:rPr>
          <w:b/>
          <w:bCs/>
        </w:rPr>
        <w:br/>
      </w:r>
    </w:p>
    <w:p w14:paraId="7457C5B2" w14:textId="77777777" w:rsidR="00B17FCA" w:rsidRPr="009D5C00"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Name:</w:t>
      </w:r>
      <w:r>
        <w:rPr>
          <w:bCs/>
        </w:rPr>
        <w:tab/>
      </w:r>
      <w:sdt>
        <w:sdtPr>
          <w:rPr>
            <w:bCs/>
          </w:rPr>
          <w:alias w:val="Insert Name"/>
          <w:tag w:val="Insert Name"/>
          <w:id w:val="-883091428"/>
          <w:placeholder>
            <w:docPart w:val="0DCB175ADC8A42D4ADB51C0C683C2E4E"/>
          </w:placeholder>
          <w:showingPlcHdr/>
        </w:sdtPr>
        <w:sdtEndPr/>
        <w:sdtContent>
          <w:r w:rsidRPr="0040254A">
            <w:rPr>
              <w:rStyle w:val="PlaceholderText"/>
            </w:rPr>
            <w:t>Click or tap here to enter text.</w:t>
          </w:r>
        </w:sdtContent>
      </w:sdt>
      <w:r>
        <w:rPr>
          <w:bCs/>
        </w:rPr>
        <w:tab/>
        <w:t xml:space="preserve">Position: </w:t>
      </w:r>
      <w:sdt>
        <w:sdtPr>
          <w:rPr>
            <w:bCs/>
          </w:rPr>
          <w:alias w:val="Insert position in organisation"/>
          <w:tag w:val="Insert position in organisation"/>
          <w:id w:val="-935359508"/>
          <w:placeholder>
            <w:docPart w:val="238FD49026CB4DE697BCF0BCFB3A6AE4"/>
          </w:placeholder>
          <w:showingPlcHdr/>
        </w:sdtPr>
        <w:sdtEndPr/>
        <w:sdtContent>
          <w:r w:rsidRPr="0040254A">
            <w:rPr>
              <w:rStyle w:val="PlaceholderText"/>
            </w:rPr>
            <w:t>Click or tap here to enter text.</w:t>
          </w:r>
        </w:sdtContent>
      </w:sdt>
    </w:p>
    <w:p w14:paraId="664842A9"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7D32371D" w14:textId="77777777" w:rsidR="00B17FCA" w:rsidRDefault="00B17FCA" w:rsidP="00B17FCA">
      <w:pPr>
        <w:pBdr>
          <w:top w:val="single" w:sz="4" w:space="1" w:color="auto"/>
          <w:left w:val="single" w:sz="4" w:space="4" w:color="auto"/>
          <w:bottom w:val="single" w:sz="4" w:space="1" w:color="auto"/>
          <w:right w:val="single" w:sz="4" w:space="4" w:color="auto"/>
          <w:bar w:val="single" w:sz="4" w:color="auto"/>
        </w:pBdr>
        <w:shd w:val="clear" w:color="auto" w:fill="FFFFFF" w:themeFill="background1"/>
        <w:rPr>
          <w:bCs/>
        </w:rPr>
      </w:pPr>
      <w:r>
        <w:rPr>
          <w:bCs/>
        </w:rPr>
        <w:t>Signature 1</w:t>
      </w:r>
      <w:sdt>
        <w:sdtPr>
          <w:rPr>
            <w:bCs/>
          </w:rPr>
          <w:alias w:val="Insert your signature here"/>
          <w:tag w:val="Insert your signature here"/>
          <w:id w:val="937790507"/>
          <w:showingPlcHdr/>
          <w:picture/>
        </w:sdtPr>
        <w:sdtEndPr/>
        <w:sdtContent>
          <w:r>
            <w:rPr>
              <w:bCs/>
              <w:noProof/>
            </w:rPr>
            <w:drawing>
              <wp:inline distT="0" distB="0" distL="0" distR="0" wp14:anchorId="268F9520" wp14:editId="0E55AEC5">
                <wp:extent cx="1799336" cy="768096"/>
                <wp:effectExtent l="0" t="0" r="0" b="0"/>
                <wp:docPr id="2" name="Picture 1"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0334" cy="777059"/>
                        </a:xfrm>
                        <a:prstGeom prst="rect">
                          <a:avLst/>
                        </a:prstGeom>
                        <a:noFill/>
                        <a:ln>
                          <a:noFill/>
                        </a:ln>
                      </pic:spPr>
                    </pic:pic>
                  </a:graphicData>
                </a:graphic>
              </wp:inline>
            </w:drawing>
          </w:r>
        </w:sdtContent>
      </w:sdt>
      <w:r w:rsidR="009E2D40">
        <w:rPr>
          <w:bCs/>
        </w:rPr>
        <w:tab/>
        <w:t xml:space="preserve">Date: </w:t>
      </w:r>
      <w:sdt>
        <w:sdtPr>
          <w:rPr>
            <w:bCs/>
          </w:rPr>
          <w:id w:val="596452456"/>
          <w:placeholder>
            <w:docPart w:val="DefaultPlaceholder_-1854013438"/>
          </w:placeholder>
          <w:showingPlcHdr/>
          <w:date>
            <w:dateFormat w:val="dd/MM/yyyy"/>
            <w:lid w:val="en-GB"/>
            <w:storeMappedDataAs w:val="dateTime"/>
            <w:calendar w:val="gregorian"/>
          </w:date>
        </w:sdtPr>
        <w:sdtEndPr/>
        <w:sdtContent>
          <w:r w:rsidR="009E2D40" w:rsidRPr="00EB47D7">
            <w:rPr>
              <w:rStyle w:val="PlaceholderText"/>
            </w:rPr>
            <w:t>Click or tap to enter a date.</w:t>
          </w:r>
        </w:sdtContent>
      </w:sdt>
    </w:p>
    <w:p w14:paraId="0A795F0E" w14:textId="77777777" w:rsidR="00B17FCA" w:rsidRDefault="00B17FCA" w:rsidP="00B17FC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b/>
          <w:bCs/>
        </w:rPr>
      </w:pPr>
    </w:p>
    <w:p w14:paraId="6D4057F4" w14:textId="5FBE77A6" w:rsidR="005A45B3" w:rsidRDefault="005A45B3" w:rsidP="007E5B2A">
      <w:pPr>
        <w:rPr>
          <w:b/>
          <w:bCs/>
        </w:rPr>
      </w:pPr>
    </w:p>
    <w:p w14:paraId="2900FB70" w14:textId="5D4D0103" w:rsidR="003F7B03" w:rsidRDefault="003F7B03" w:rsidP="007E5B2A">
      <w:pPr>
        <w:rPr>
          <w:b/>
          <w:bCs/>
        </w:rPr>
      </w:pPr>
    </w:p>
    <w:p w14:paraId="6E2CB5C4" w14:textId="77777777" w:rsidR="003F7B03" w:rsidRDefault="003F7B03" w:rsidP="007E5B2A">
      <w:pPr>
        <w:rPr>
          <w:b/>
          <w:bCs/>
        </w:rPr>
      </w:pPr>
    </w:p>
    <w:p w14:paraId="034EA8D8" w14:textId="719FC141" w:rsidR="00151D6A" w:rsidRDefault="00151D6A" w:rsidP="00151D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4D7" w:themeFill="accent2" w:themeFillTint="33"/>
        <w:rPr>
          <w:bCs/>
        </w:rPr>
      </w:pPr>
      <w:r>
        <w:rPr>
          <w:bCs/>
        </w:rPr>
        <w:lastRenderedPageBreak/>
        <w:t>In order to help us improve our service, please comm</w:t>
      </w:r>
      <w:r w:rsidR="005607EC">
        <w:rPr>
          <w:bCs/>
        </w:rPr>
        <w:t>ent on how easy you found this Application f</w:t>
      </w:r>
      <w:r>
        <w:rPr>
          <w:bCs/>
        </w:rPr>
        <w:t>orm to complete.  What would make it easier?</w:t>
      </w:r>
    </w:p>
    <w:sdt>
      <w:sdtPr>
        <w:rPr>
          <w:bCs/>
        </w:rPr>
        <w:alias w:val="Tell us how easy this form was to complete here "/>
        <w:tag w:val="Tell us how easy this form was to complete here "/>
        <w:id w:val="858848008"/>
        <w:placeholder>
          <w:docPart w:val="C9A77D23CE3F4E8DA3461101DD9E3E93"/>
        </w:placeholder>
        <w:showingPlcHdr/>
        <w:text/>
      </w:sdtPr>
      <w:sdtEndPr/>
      <w:sdtContent>
        <w:p w14:paraId="7BB01FDC" w14:textId="77777777" w:rsidR="00151D6A" w:rsidRDefault="00151D6A" w:rsidP="00151D6A">
          <w:pPr>
            <w:pBdr>
              <w:top w:val="single" w:sz="4" w:space="1" w:color="auto"/>
              <w:left w:val="single" w:sz="4" w:space="4" w:color="auto"/>
              <w:bottom w:val="single" w:sz="4" w:space="1" w:color="auto"/>
              <w:right w:val="single" w:sz="4" w:space="4" w:color="auto"/>
              <w:bar w:val="single" w:sz="4" w:color="auto"/>
            </w:pBdr>
            <w:rPr>
              <w:bCs/>
            </w:rPr>
          </w:pPr>
          <w:r w:rsidRPr="00273239">
            <w:rPr>
              <w:rStyle w:val="PlaceholderText"/>
            </w:rPr>
            <w:t>Click or tap here to enter text.</w:t>
          </w:r>
        </w:p>
      </w:sdtContent>
    </w:sdt>
    <w:p w14:paraId="26DD4DDB" w14:textId="77777777" w:rsidR="001A6309" w:rsidRPr="00151D6A" w:rsidRDefault="001A6309" w:rsidP="00151D6A">
      <w:pPr>
        <w:pBdr>
          <w:top w:val="single" w:sz="4" w:space="1" w:color="auto"/>
          <w:left w:val="single" w:sz="4" w:space="4" w:color="auto"/>
          <w:bottom w:val="single" w:sz="4" w:space="1" w:color="auto"/>
          <w:right w:val="single" w:sz="4" w:space="4" w:color="auto"/>
          <w:bar w:val="single" w:sz="4" w:color="auto"/>
        </w:pBdr>
        <w:rPr>
          <w:bCs/>
        </w:rPr>
      </w:pPr>
    </w:p>
    <w:p w14:paraId="11B5B306" w14:textId="2BC56E64" w:rsidR="008A6ACC" w:rsidRDefault="008A6ACC" w:rsidP="001E69BE"/>
    <w:p w14:paraId="0230D86F" w14:textId="77777777" w:rsidR="001766B8" w:rsidRPr="001D087B" w:rsidRDefault="001766B8" w:rsidP="001766B8">
      <w:pPr>
        <w:pBdr>
          <w:top w:val="single" w:sz="4" w:space="1" w:color="auto"/>
          <w:left w:val="single" w:sz="4" w:space="4" w:color="auto"/>
          <w:bottom w:val="single" w:sz="4" w:space="1" w:color="auto"/>
          <w:right w:val="single" w:sz="4" w:space="4" w:color="auto"/>
        </w:pBdr>
        <w:tabs>
          <w:tab w:val="num" w:pos="1418"/>
        </w:tabs>
        <w:rPr>
          <w:bCs/>
        </w:rPr>
      </w:pPr>
      <w:r w:rsidRPr="001D087B">
        <w:rPr>
          <w:bCs/>
        </w:rPr>
        <w:t xml:space="preserve">We may also advise you of other council services, which may benefit you. </w:t>
      </w:r>
    </w:p>
    <w:p w14:paraId="5028C101" w14:textId="562E9E10" w:rsidR="001766B8" w:rsidRPr="001D087B" w:rsidRDefault="001766B8" w:rsidP="001766B8">
      <w:pPr>
        <w:pBdr>
          <w:top w:val="single" w:sz="4" w:space="1" w:color="auto"/>
          <w:left w:val="single" w:sz="4" w:space="4" w:color="auto"/>
          <w:bottom w:val="single" w:sz="4" w:space="1" w:color="auto"/>
          <w:right w:val="single" w:sz="4" w:space="4" w:color="auto"/>
        </w:pBdr>
        <w:rPr>
          <w:sz w:val="24"/>
        </w:rPr>
      </w:pPr>
      <w:r w:rsidRPr="001D087B">
        <w:rPr>
          <w:bCs/>
        </w:rPr>
        <w:t xml:space="preserve">Please tick here if you do </w:t>
      </w:r>
      <w:r w:rsidRPr="001D087B">
        <w:rPr>
          <w:b/>
          <w:bCs/>
          <w:u w:val="single"/>
        </w:rPr>
        <w:t>not</w:t>
      </w:r>
      <w:r w:rsidRPr="001D087B">
        <w:rPr>
          <w:bCs/>
        </w:rPr>
        <w:t xml:space="preserve"> consent to your details being kept on a database for this purpose. </w:t>
      </w:r>
      <w:sdt>
        <w:sdtPr>
          <w:rPr>
            <w:bCs/>
          </w:rPr>
          <w:id w:val="-1592852565"/>
          <w14:checkbox>
            <w14:checked w14:val="0"/>
            <w14:checkedState w14:val="2612" w14:font="MS Gothic"/>
            <w14:uncheckedState w14:val="2610" w14:font="MS Gothic"/>
          </w14:checkbox>
        </w:sdtPr>
        <w:sdtEndPr/>
        <w:sdtContent>
          <w:r w:rsidRPr="001D087B">
            <w:rPr>
              <w:rFonts w:ascii="MS Gothic" w:eastAsia="MS Gothic" w:hAnsi="MS Gothic"/>
              <w:bCs/>
            </w:rPr>
            <w:t>☐</w:t>
          </w:r>
        </w:sdtContent>
      </w:sdt>
    </w:p>
    <w:p w14:paraId="58F5116E" w14:textId="7E5BE578" w:rsidR="001766B8" w:rsidRDefault="001766B8" w:rsidP="001766B8">
      <w:pPr>
        <w:pBdr>
          <w:top w:val="single" w:sz="4" w:space="1" w:color="auto"/>
          <w:left w:val="single" w:sz="4" w:space="4" w:color="auto"/>
          <w:bottom w:val="single" w:sz="4" w:space="1" w:color="auto"/>
          <w:right w:val="single" w:sz="4" w:space="4" w:color="auto"/>
        </w:pBdr>
      </w:pPr>
    </w:p>
    <w:p w14:paraId="267F27A1" w14:textId="6B398362" w:rsidR="001766B8" w:rsidRDefault="001766B8" w:rsidP="001E69BE"/>
    <w:p w14:paraId="6CE7D5DF" w14:textId="5F733663" w:rsidR="005607EC" w:rsidRDefault="001E69BE" w:rsidP="001766B8">
      <w:pPr>
        <w:rPr>
          <w:rFonts w:eastAsia="Arial"/>
          <w:color w:val="000000"/>
          <w:sz w:val="24"/>
        </w:rPr>
      </w:pPr>
      <w:r w:rsidRPr="00AA41B0">
        <w:rPr>
          <w:rFonts w:eastAsia="Calibri"/>
          <w:noProof/>
          <w:color w:val="000000"/>
        </w:rPr>
        <w:drawing>
          <wp:anchor distT="0" distB="0" distL="114300" distR="114300" simplePos="0" relativeHeight="251659264" behindDoc="0" locked="0" layoutInCell="1" allowOverlap="0" wp14:anchorId="7D5EA777" wp14:editId="4DCFFB7E">
            <wp:simplePos x="0" y="0"/>
            <wp:positionH relativeFrom="column">
              <wp:posOffset>236805</wp:posOffset>
            </wp:positionH>
            <wp:positionV relativeFrom="paragraph">
              <wp:posOffset>6020</wp:posOffset>
            </wp:positionV>
            <wp:extent cx="639445" cy="608965"/>
            <wp:effectExtent l="0" t="0" r="8255" b="635"/>
            <wp:wrapSquare wrapText="bothSides"/>
            <wp:docPr id="1865" name="Picture 1865" title="Accessibility symbols"/>
            <wp:cNvGraphicFramePr/>
            <a:graphic xmlns:a="http://schemas.openxmlformats.org/drawingml/2006/main">
              <a:graphicData uri="http://schemas.openxmlformats.org/drawingml/2006/picture">
                <pic:pic xmlns:pic="http://schemas.openxmlformats.org/drawingml/2006/picture">
                  <pic:nvPicPr>
                    <pic:cNvPr id="1213833336" name="Picture 1865"/>
                    <pic:cNvPicPr/>
                  </pic:nvPicPr>
                  <pic:blipFill>
                    <a:blip r:embed="rId37"/>
                    <a:stretch>
                      <a:fillRect/>
                    </a:stretch>
                  </pic:blipFill>
                  <pic:spPr>
                    <a:xfrm>
                      <a:off x="0" y="0"/>
                      <a:ext cx="639445" cy="608965"/>
                    </a:xfrm>
                    <a:prstGeom prst="rect">
                      <a:avLst/>
                    </a:prstGeom>
                  </pic:spPr>
                </pic:pic>
              </a:graphicData>
            </a:graphic>
          </wp:anchor>
        </w:drawing>
      </w:r>
      <w:r w:rsidRPr="00AA41B0">
        <w:rPr>
          <w:rFonts w:eastAsia="Arial"/>
          <w:color w:val="000000"/>
          <w:sz w:val="24"/>
        </w:rPr>
        <w:t>If you would like help to understand this document or would like it in another format or language, please contact the delegated grants team at Herefordshire Council on</w:t>
      </w:r>
      <w:r w:rsidR="005607EC">
        <w:rPr>
          <w:rFonts w:eastAsia="Arial"/>
          <w:color w:val="000000"/>
          <w:sz w:val="24"/>
        </w:rPr>
        <w:t>:</w:t>
      </w:r>
      <w:r w:rsidRPr="00AA41B0">
        <w:rPr>
          <w:rFonts w:eastAsia="Arial"/>
          <w:color w:val="000000"/>
          <w:sz w:val="24"/>
        </w:rPr>
        <w:t xml:space="preserve"> </w:t>
      </w:r>
    </w:p>
    <w:p w14:paraId="0EDC9577" w14:textId="477BA14D" w:rsidR="001E69BE" w:rsidRPr="00AA41B0" w:rsidRDefault="001E69BE" w:rsidP="001E69BE">
      <w:pPr>
        <w:spacing w:after="307"/>
        <w:ind w:left="570" w:right="490"/>
        <w:rPr>
          <w:rFonts w:eastAsia="Calibri"/>
          <w:color w:val="000000"/>
        </w:rPr>
      </w:pPr>
      <w:r w:rsidRPr="00AA41B0">
        <w:rPr>
          <w:rFonts w:eastAsia="Arial"/>
          <w:color w:val="000000"/>
          <w:sz w:val="24"/>
        </w:rPr>
        <w:t xml:space="preserve">01432 260753 or </w:t>
      </w:r>
      <w:r w:rsidRPr="00AA41B0">
        <w:rPr>
          <w:rFonts w:eastAsia="Arial"/>
          <w:color w:val="0000FF"/>
          <w:sz w:val="24"/>
          <w:u w:val="single" w:color="0000FF"/>
        </w:rPr>
        <w:t>delegatedgrants@herefordshire.gov.uk</w:t>
      </w:r>
      <w:r w:rsidRPr="00AA41B0">
        <w:rPr>
          <w:rFonts w:eastAsia="Arial"/>
          <w:color w:val="000000"/>
          <w:sz w:val="24"/>
        </w:rPr>
        <w:t xml:space="preserve">. </w:t>
      </w:r>
    </w:p>
    <w:p w14:paraId="3F5E9F11" w14:textId="7D440056" w:rsidR="001E69BE" w:rsidRPr="00AA41B0" w:rsidRDefault="001E69BE" w:rsidP="001E69BE">
      <w:pPr>
        <w:spacing w:after="112" w:line="250" w:lineRule="auto"/>
        <w:ind w:left="85" w:hanging="10"/>
        <w:rPr>
          <w:rFonts w:eastAsia="Calibri"/>
          <w:color w:val="000000"/>
        </w:rPr>
      </w:pPr>
      <w:r w:rsidRPr="00344B6D">
        <w:rPr>
          <w:rFonts w:eastAsia="Arial"/>
          <w:color w:val="000000"/>
        </w:rPr>
        <w:t>We would like projects to be both environmentally and economically sustainable wherever possible and help and advice is available by calling</w:t>
      </w:r>
      <w:r w:rsidR="005607EC">
        <w:rPr>
          <w:rFonts w:eastAsia="Arial"/>
          <w:color w:val="000000"/>
        </w:rPr>
        <w:t>:</w:t>
      </w:r>
      <w:r w:rsidRPr="00344B6D">
        <w:rPr>
          <w:rFonts w:eastAsia="Arial"/>
          <w:color w:val="000000"/>
        </w:rPr>
        <w:t xml:space="preserve"> 01432 261930.</w:t>
      </w:r>
    </w:p>
    <w:p w14:paraId="2C0928CB" w14:textId="77777777" w:rsidR="00AF1074" w:rsidRDefault="00AF1074" w:rsidP="007E5B2A">
      <w:pPr>
        <w:rPr>
          <w:b/>
          <w:bCs/>
        </w:rPr>
      </w:pPr>
    </w:p>
    <w:p w14:paraId="783C9B14" w14:textId="77777777" w:rsidR="00E91685" w:rsidRDefault="00E91685" w:rsidP="00AF1074">
      <w:pPr>
        <w:shd w:val="clear" w:color="auto" w:fill="FFFFFF" w:themeFill="background1"/>
        <w:spacing w:line="276" w:lineRule="auto"/>
        <w:rPr>
          <w:b/>
          <w:bCs/>
        </w:rPr>
      </w:pPr>
    </w:p>
    <w:p w14:paraId="766EB083" w14:textId="58D82CD4" w:rsidR="00AF1074" w:rsidRDefault="00AF1074" w:rsidP="00AF1074">
      <w:pPr>
        <w:shd w:val="clear" w:color="auto" w:fill="FFFFFF" w:themeFill="background1"/>
        <w:spacing w:line="276" w:lineRule="auto"/>
        <w:rPr>
          <w:b/>
          <w:bCs/>
        </w:rPr>
      </w:pPr>
      <w:r w:rsidRPr="00AF1074">
        <w:rPr>
          <w:b/>
          <w:bCs/>
        </w:rPr>
        <w:t>Please s</w:t>
      </w:r>
      <w:r w:rsidR="005A45B3">
        <w:rPr>
          <w:b/>
          <w:bCs/>
        </w:rPr>
        <w:t>ubmi</w:t>
      </w:r>
      <w:r w:rsidR="005607EC">
        <w:rPr>
          <w:b/>
          <w:bCs/>
        </w:rPr>
        <w:t xml:space="preserve">t your application by email to: </w:t>
      </w:r>
      <w:hyperlink r:id="rId38" w:history="1">
        <w:r w:rsidR="00B24328" w:rsidRPr="003A395C">
          <w:rPr>
            <w:rStyle w:val="Hyperlink"/>
            <w:b/>
            <w:bCs/>
          </w:rPr>
          <w:t>delegatedgrants@herefordshire.gov.uk</w:t>
        </w:r>
      </w:hyperlink>
    </w:p>
    <w:p w14:paraId="0F767759" w14:textId="77777777" w:rsidR="00AF1074" w:rsidRPr="00AF1074" w:rsidRDefault="00AF1074" w:rsidP="00AF1074">
      <w:pPr>
        <w:shd w:val="clear" w:color="auto" w:fill="FFFFFF" w:themeFill="background1"/>
        <w:spacing w:line="276" w:lineRule="auto"/>
        <w:rPr>
          <w:b/>
          <w:bCs/>
        </w:rPr>
      </w:pPr>
    </w:p>
    <w:p w14:paraId="4ECD3838" w14:textId="038A7018" w:rsidR="00AF1074" w:rsidRPr="00AF1074" w:rsidRDefault="004E7F1D" w:rsidP="00AF1074">
      <w:pPr>
        <w:shd w:val="clear" w:color="auto" w:fill="FFFFFF" w:themeFill="background1"/>
        <w:spacing w:line="276" w:lineRule="auto"/>
        <w:rPr>
          <w:bCs/>
        </w:rPr>
      </w:pPr>
      <w:r>
        <w:rPr>
          <w:bCs/>
        </w:rPr>
        <w:t>Sending by email is the preferred method.  However, i</w:t>
      </w:r>
      <w:r w:rsidR="00AF1074" w:rsidRPr="00AF1074">
        <w:rPr>
          <w:bCs/>
        </w:rPr>
        <w:t xml:space="preserve">f you are unable to submit your application electronically, by post to: </w:t>
      </w:r>
      <w:r w:rsidR="00AF1074" w:rsidRPr="00AF1074">
        <w:rPr>
          <w:bCs/>
        </w:rPr>
        <w:tab/>
      </w:r>
    </w:p>
    <w:p w14:paraId="4407E8C5" w14:textId="693DEC32" w:rsidR="00AF1074" w:rsidRPr="00AF1074" w:rsidRDefault="00AF1074" w:rsidP="00AF1074">
      <w:pPr>
        <w:shd w:val="clear" w:color="auto" w:fill="FFFFFF" w:themeFill="background1"/>
        <w:spacing w:line="276" w:lineRule="auto"/>
        <w:rPr>
          <w:bCs/>
        </w:rPr>
      </w:pPr>
      <w:r w:rsidRPr="00AF1074">
        <w:rPr>
          <w:bCs/>
        </w:rPr>
        <w:tab/>
      </w:r>
      <w:r w:rsidRPr="00AF1074">
        <w:rPr>
          <w:bCs/>
        </w:rPr>
        <w:tab/>
      </w:r>
      <w:r w:rsidRPr="00AF1074">
        <w:rPr>
          <w:bCs/>
        </w:rPr>
        <w:tab/>
      </w:r>
      <w:r w:rsidR="002F7B70">
        <w:rPr>
          <w:bCs/>
        </w:rPr>
        <w:t>Delegated Grants and Programmes</w:t>
      </w:r>
    </w:p>
    <w:p w14:paraId="7E79A993" w14:textId="3C396661" w:rsidR="00AF1074" w:rsidRPr="00AF1074" w:rsidRDefault="00AF1074" w:rsidP="00AF1074">
      <w:pPr>
        <w:shd w:val="clear" w:color="auto" w:fill="FFFFFF" w:themeFill="background1"/>
        <w:spacing w:line="276" w:lineRule="auto"/>
        <w:rPr>
          <w:bCs/>
        </w:rPr>
      </w:pPr>
      <w:r w:rsidRPr="00AF1074">
        <w:rPr>
          <w:bCs/>
        </w:rPr>
        <w:tab/>
      </w:r>
      <w:r w:rsidRPr="00AF1074">
        <w:rPr>
          <w:bCs/>
        </w:rPr>
        <w:tab/>
      </w:r>
      <w:r w:rsidR="00C40790">
        <w:rPr>
          <w:bCs/>
        </w:rPr>
        <w:tab/>
      </w:r>
      <w:r w:rsidR="002F7B70">
        <w:rPr>
          <w:bCs/>
        </w:rPr>
        <w:t>Herefordshire Council</w:t>
      </w:r>
    </w:p>
    <w:p w14:paraId="519B3F39" w14:textId="23FC2156" w:rsidR="005607EC" w:rsidRDefault="00AF1074" w:rsidP="00AF1074">
      <w:pPr>
        <w:shd w:val="clear" w:color="auto" w:fill="FFFFFF" w:themeFill="background1"/>
        <w:spacing w:line="276" w:lineRule="auto"/>
        <w:rPr>
          <w:bCs/>
        </w:rPr>
      </w:pPr>
      <w:r w:rsidRPr="00AF1074">
        <w:rPr>
          <w:bCs/>
        </w:rPr>
        <w:tab/>
      </w:r>
      <w:r w:rsidRPr="00AF1074">
        <w:rPr>
          <w:bCs/>
        </w:rPr>
        <w:tab/>
      </w:r>
      <w:r w:rsidR="00C40790">
        <w:rPr>
          <w:bCs/>
        </w:rPr>
        <w:tab/>
      </w:r>
      <w:r w:rsidR="002F7B70">
        <w:rPr>
          <w:bCs/>
        </w:rPr>
        <w:t>Plough Lane Offices</w:t>
      </w:r>
    </w:p>
    <w:p w14:paraId="5EFD3203" w14:textId="77777777" w:rsidR="00C40790" w:rsidRDefault="002F7B70" w:rsidP="00C40790">
      <w:pPr>
        <w:shd w:val="clear" w:color="auto" w:fill="FFFFFF" w:themeFill="background1"/>
        <w:spacing w:line="276" w:lineRule="auto"/>
        <w:ind w:left="1440" w:firstLine="720"/>
        <w:rPr>
          <w:bCs/>
        </w:rPr>
      </w:pPr>
      <w:r>
        <w:rPr>
          <w:bCs/>
        </w:rPr>
        <w:t>Hereford</w:t>
      </w:r>
      <w:r w:rsidR="00C40790">
        <w:rPr>
          <w:bCs/>
        </w:rPr>
        <w:t xml:space="preserve">, </w:t>
      </w:r>
      <w:r w:rsidR="00AF1074" w:rsidRPr="00AF1074">
        <w:rPr>
          <w:bCs/>
        </w:rPr>
        <w:t>HR4 0LE</w:t>
      </w:r>
    </w:p>
    <w:p w14:paraId="11AD977A" w14:textId="77777777" w:rsidR="00C40790" w:rsidRDefault="00C40790" w:rsidP="00C40790">
      <w:pPr>
        <w:shd w:val="clear" w:color="auto" w:fill="FFFFFF" w:themeFill="background1"/>
        <w:spacing w:line="276" w:lineRule="auto"/>
        <w:rPr>
          <w:bCs/>
        </w:rPr>
      </w:pPr>
    </w:p>
    <w:p w14:paraId="13B6B663" w14:textId="487D803E" w:rsidR="00884B18" w:rsidRPr="00C40790" w:rsidRDefault="00884B18" w:rsidP="00C40790">
      <w:pPr>
        <w:shd w:val="clear" w:color="auto" w:fill="FFFFFF" w:themeFill="background1"/>
        <w:spacing w:line="276" w:lineRule="auto"/>
        <w:rPr>
          <w:bCs/>
        </w:rPr>
      </w:pPr>
      <w:r>
        <w:rPr>
          <w:bCs/>
        </w:rPr>
        <w:t>Please let the Delegated Grants Team know via telephone call or email if you have posted your application.</w:t>
      </w:r>
    </w:p>
    <w:sectPr w:rsidR="00884B18" w:rsidRPr="00C40790" w:rsidSect="001D087B">
      <w:pgSz w:w="11906" w:h="16838"/>
      <w:pgMar w:top="1559" w:right="1191" w:bottom="1185" w:left="85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F670" w14:textId="77777777" w:rsidR="004E76C0" w:rsidRDefault="004E76C0" w:rsidP="00011CC8">
      <w:pPr>
        <w:pStyle w:val="Footer"/>
      </w:pPr>
      <w:r>
        <w:separator/>
      </w:r>
    </w:p>
  </w:endnote>
  <w:endnote w:type="continuationSeparator" w:id="0">
    <w:p w14:paraId="76C55428" w14:textId="77777777" w:rsidR="004E76C0" w:rsidRDefault="004E76C0" w:rsidP="00011CC8">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500D9" w14:textId="3BFA8AF6" w:rsidR="004E76C0" w:rsidRPr="005879E3" w:rsidRDefault="007360C6" w:rsidP="000818CD">
    <w:pPr>
      <w:pStyle w:val="Footer"/>
    </w:pPr>
    <w:sdt>
      <w:sdtPr>
        <w:alias w:val="Author"/>
        <w:tag w:val=""/>
        <w:id w:val="713849919"/>
        <w:placeholder>
          <w:docPart w:val="3ACD8B3047FF4FB2B8C3CAFE9E8E0E27"/>
        </w:placeholder>
        <w:dataBinding w:prefixMappings="xmlns:ns0='http://purl.org/dc/elements/1.1/' xmlns:ns1='http://schemas.openxmlformats.org/package/2006/metadata/core-properties' " w:xpath="/ns1:coreProperties[1]/ns0:creator[1]" w:storeItemID="{6C3C8BC8-F283-45AE-878A-BAB7291924A1}"/>
        <w:text/>
      </w:sdtPr>
      <w:sdtEndPr/>
      <w:sdtContent>
        <w:r w:rsidR="004E76C0">
          <w:t>NFM CGS Application form FINAL</w:t>
        </w:r>
      </w:sdtContent>
    </w:sdt>
    <w:r w:rsidR="004E76C0" w:rsidRPr="005879E3">
      <w:tab/>
    </w:r>
    <w:r w:rsidR="004E76C0">
      <w:t xml:space="preserve">              </w:t>
    </w:r>
    <w:r w:rsidR="004E76C0" w:rsidRPr="005879E3">
      <w:t xml:space="preserve">Page </w:t>
    </w:r>
    <w:r w:rsidR="004E76C0" w:rsidRPr="005879E3">
      <w:fldChar w:fldCharType="begin"/>
    </w:r>
    <w:r w:rsidR="004E76C0" w:rsidRPr="005879E3">
      <w:instrText xml:space="preserve"> PAGE </w:instrText>
    </w:r>
    <w:r w:rsidR="004E76C0" w:rsidRPr="005879E3">
      <w:fldChar w:fldCharType="separate"/>
    </w:r>
    <w:r>
      <w:rPr>
        <w:noProof/>
      </w:rPr>
      <w:t>12</w:t>
    </w:r>
    <w:r w:rsidR="004E76C0" w:rsidRPr="005879E3">
      <w:fldChar w:fldCharType="end"/>
    </w:r>
    <w:r w:rsidR="004E76C0">
      <w:t xml:space="preserve">                                                               </w:t>
    </w:r>
    <w:r w:rsidR="004E76C0" w:rsidRPr="005879E3">
      <w:tab/>
    </w:r>
    <w:r w:rsidR="00892983">
      <w:t>V</w:t>
    </w:r>
    <w:r w:rsidR="00761353">
      <w:t>7</w:t>
    </w:r>
    <w:r w:rsidR="00892983">
      <w:t xml:space="preserve"> – </w:t>
    </w:r>
    <w:r w:rsidR="00BF43C7">
      <w:t xml:space="preserve">July </w:t>
    </w:r>
    <w:r w:rsidR="004E76C0">
      <w:t>2024</w:t>
    </w:r>
  </w:p>
  <w:p w14:paraId="636E5321" w14:textId="77777777" w:rsidR="004E76C0" w:rsidRPr="000818CD" w:rsidRDefault="004E76C0" w:rsidP="00081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53E4C" w14:textId="2538ADC3" w:rsidR="004E76C0" w:rsidRPr="005879E3" w:rsidRDefault="007360C6" w:rsidP="00011CC8">
    <w:pPr>
      <w:pStyle w:val="Footer"/>
    </w:pPr>
    <w:sdt>
      <w:sdtPr>
        <w:alias w:val="Author"/>
        <w:tag w:val=""/>
        <w:id w:val="-1288039603"/>
        <w:placeholder>
          <w:docPart w:val="DefaultPlaceholder_-1854013440"/>
        </w:placeholder>
        <w:dataBinding w:prefixMappings="xmlns:ns0='http://purl.org/dc/elements/1.1/' xmlns:ns1='http://schemas.openxmlformats.org/package/2006/metadata/core-properties' " w:xpath="/ns1:coreProperties[1]/ns0:creator[1]" w:storeItemID="{6C3C8BC8-F283-45AE-878A-BAB7291924A1}"/>
        <w:text/>
      </w:sdtPr>
      <w:sdtEndPr/>
      <w:sdtContent>
        <w:r w:rsidR="004E76C0">
          <w:t>NFM CGS Application form FINAL</w:t>
        </w:r>
      </w:sdtContent>
    </w:sdt>
    <w:r w:rsidR="004E76C0" w:rsidRPr="005879E3">
      <w:tab/>
      <w:t xml:space="preserve">Page </w:t>
    </w:r>
    <w:r w:rsidR="004E76C0" w:rsidRPr="005879E3">
      <w:fldChar w:fldCharType="begin"/>
    </w:r>
    <w:r w:rsidR="004E76C0" w:rsidRPr="005879E3">
      <w:instrText xml:space="preserve"> PAGE </w:instrText>
    </w:r>
    <w:r w:rsidR="004E76C0" w:rsidRPr="005879E3">
      <w:fldChar w:fldCharType="separate"/>
    </w:r>
    <w:r>
      <w:rPr>
        <w:noProof/>
      </w:rPr>
      <w:t>7</w:t>
    </w:r>
    <w:r w:rsidR="004E76C0" w:rsidRPr="005879E3">
      <w:fldChar w:fldCharType="end"/>
    </w:r>
    <w:r w:rsidR="004E76C0" w:rsidRPr="005879E3">
      <w:tab/>
    </w:r>
    <w:r w:rsidR="00A2106E">
      <w:t>V</w:t>
    </w:r>
    <w:r w:rsidR="00761353">
      <w:t>7</w:t>
    </w:r>
    <w:r w:rsidR="00892983">
      <w:t xml:space="preserve"> – </w:t>
    </w:r>
    <w:r w:rsidR="00A2106E">
      <w:t>July</w:t>
    </w:r>
    <w:r w:rsidR="004E76C0">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B2126" w14:textId="77777777" w:rsidR="004E76C0" w:rsidRDefault="004E76C0" w:rsidP="00011CC8">
      <w:pPr>
        <w:pStyle w:val="Footer"/>
      </w:pPr>
      <w:r>
        <w:separator/>
      </w:r>
    </w:p>
  </w:footnote>
  <w:footnote w:type="continuationSeparator" w:id="0">
    <w:p w14:paraId="69DBC1C8" w14:textId="77777777" w:rsidR="004E76C0" w:rsidRDefault="004E76C0" w:rsidP="00011CC8">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1D2D" w14:textId="7A1A42C0" w:rsidR="004E76C0" w:rsidRPr="00FC63C1" w:rsidRDefault="00BF43C7" w:rsidP="00FC63C1">
    <w:pPr>
      <w:pStyle w:val="Header"/>
    </w:pPr>
    <w:r>
      <w:rPr>
        <w:b/>
      </w:rPr>
      <w:tab/>
    </w:r>
    <w:r>
      <w:rPr>
        <w:b/>
      </w:rPr>
      <w:tab/>
      <w:t xml:space="preserve">Version </w:t>
    </w:r>
    <w:r w:rsidR="00761353">
      <w:rPr>
        <w:b/>
      </w:rPr>
      <w:t>7</w:t>
    </w:r>
    <w:r>
      <w:rPr>
        <w:b/>
      </w:rPr>
      <w:t>: July 2024</w:t>
    </w:r>
    <w:r w:rsidR="004E76C0">
      <w:rPr>
        <w:noProof/>
      </w:rPr>
      <w:drawing>
        <wp:anchor distT="0" distB="0" distL="114300" distR="114300" simplePos="0" relativeHeight="251658240" behindDoc="1" locked="0" layoutInCell="1" allowOverlap="1" wp14:anchorId="081E655F" wp14:editId="16196E17">
          <wp:simplePos x="0" y="0"/>
          <wp:positionH relativeFrom="column">
            <wp:posOffset>-520065</wp:posOffset>
          </wp:positionH>
          <wp:positionV relativeFrom="paragraph">
            <wp:posOffset>-320675</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20" name="Picture 20"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A2AC3" w14:textId="0BBD5C47" w:rsidR="004E76C0" w:rsidRPr="00CC2660" w:rsidRDefault="004E76C0" w:rsidP="001D087B">
    <w:pPr>
      <w:pStyle w:val="Header"/>
      <w:jc w:val="right"/>
    </w:pPr>
    <w:r>
      <w:rPr>
        <w:noProof/>
      </w:rPr>
      <w:drawing>
        <wp:anchor distT="0" distB="0" distL="114300" distR="114300" simplePos="0" relativeHeight="251659264" behindDoc="1" locked="0" layoutInCell="1" allowOverlap="1" wp14:anchorId="324E54F1" wp14:editId="0CDDD62D">
          <wp:simplePos x="0" y="0"/>
          <wp:positionH relativeFrom="column">
            <wp:posOffset>-561975</wp:posOffset>
          </wp:positionH>
          <wp:positionV relativeFrom="paragraph">
            <wp:posOffset>-328295</wp:posOffset>
          </wp:positionV>
          <wp:extent cx="2404800" cy="759600"/>
          <wp:effectExtent l="0" t="0" r="0" b="0"/>
          <wp:wrapTight wrapText="bothSides">
            <wp:wrapPolygon edited="0">
              <wp:start x="5476" y="3251"/>
              <wp:lineTo x="2396" y="4334"/>
              <wp:lineTo x="856" y="7043"/>
              <wp:lineTo x="856" y="13003"/>
              <wp:lineTo x="1882" y="17338"/>
              <wp:lineTo x="2053" y="18421"/>
              <wp:lineTo x="12320" y="18421"/>
              <wp:lineTo x="13518" y="17338"/>
              <wp:lineTo x="14031" y="15712"/>
              <wp:lineTo x="13860" y="13003"/>
              <wp:lineTo x="19849" y="10836"/>
              <wp:lineTo x="20191" y="6502"/>
              <wp:lineTo x="17967" y="3251"/>
              <wp:lineTo x="5476" y="3251"/>
            </wp:wrapPolygon>
          </wp:wrapTight>
          <wp:docPr id="19" name="Picture 19"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14:sizeRelH relativeFrom="page">
            <wp14:pctWidth>0</wp14:pctWidth>
          </wp14:sizeRelH>
          <wp14:sizeRelV relativeFrom="page">
            <wp14:pctHeight>0</wp14:pctHeight>
          </wp14:sizeRelV>
        </wp:anchor>
      </w:drawing>
    </w:r>
    <w:r w:rsidRPr="00331D7F">
      <w:rPr>
        <w:b/>
      </w:rPr>
      <w:t xml:space="preserve"> </w:t>
    </w:r>
    <w:r w:rsidR="00892983">
      <w:rPr>
        <w:b/>
      </w:rPr>
      <w:tab/>
    </w:r>
    <w:r w:rsidR="00892983">
      <w:rPr>
        <w:b/>
      </w:rPr>
      <w:tab/>
      <w:t xml:space="preserve">       Version </w:t>
    </w:r>
    <w:r w:rsidR="00021422">
      <w:rPr>
        <w:b/>
      </w:rPr>
      <w:t>7</w:t>
    </w:r>
    <w:r>
      <w:rPr>
        <w:b/>
      </w:rPr>
      <w:t xml:space="preserve">: </w:t>
    </w:r>
    <w:r w:rsidR="00BF43C7">
      <w:rPr>
        <w:b/>
      </w:rPr>
      <w:t xml:space="preserve">July </w:t>
    </w:r>
    <w:r>
      <w:rPr>
        <w:b/>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DC21D5"/>
    <w:multiLevelType w:val="hybridMultilevel"/>
    <w:tmpl w:val="5C3C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2D1B0F"/>
    <w:multiLevelType w:val="hybridMultilevel"/>
    <w:tmpl w:val="6D2A6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2E04C4"/>
    <w:multiLevelType w:val="multilevel"/>
    <w:tmpl w:val="D8AE42E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41F59"/>
    <w:multiLevelType w:val="multilevel"/>
    <w:tmpl w:val="B26EA8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B742F4"/>
    <w:multiLevelType w:val="multilevel"/>
    <w:tmpl w:val="F03E2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E028D9"/>
    <w:multiLevelType w:val="hybridMultilevel"/>
    <w:tmpl w:val="A3C445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024251"/>
    <w:multiLevelType w:val="hybridMultilevel"/>
    <w:tmpl w:val="9546121E"/>
    <w:lvl w:ilvl="0" w:tplc="8474C41A">
      <w:start w:val="13"/>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74B"/>
    <w:multiLevelType w:val="hybridMultilevel"/>
    <w:tmpl w:val="45E6EA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1" w15:restartNumberingAfterBreak="0">
    <w:nsid w:val="31DA359B"/>
    <w:multiLevelType w:val="multilevel"/>
    <w:tmpl w:val="B26EA8E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9875E3"/>
    <w:multiLevelType w:val="hybridMultilevel"/>
    <w:tmpl w:val="9C8C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BE0883"/>
    <w:multiLevelType w:val="hybridMultilevel"/>
    <w:tmpl w:val="D64E03DE"/>
    <w:lvl w:ilvl="0" w:tplc="1F986B1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A24A0"/>
    <w:multiLevelType w:val="hybridMultilevel"/>
    <w:tmpl w:val="0C6CFD4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61C1"/>
    <w:multiLevelType w:val="hybridMultilevel"/>
    <w:tmpl w:val="263400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4073327C"/>
    <w:multiLevelType w:val="hybridMultilevel"/>
    <w:tmpl w:val="11DA5A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5054DA"/>
    <w:multiLevelType w:val="hybridMultilevel"/>
    <w:tmpl w:val="C8E4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C85DB9"/>
    <w:multiLevelType w:val="multilevel"/>
    <w:tmpl w:val="AFE42B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57808"/>
    <w:multiLevelType w:val="hybridMultilevel"/>
    <w:tmpl w:val="1590785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52665BC2"/>
    <w:multiLevelType w:val="multilevel"/>
    <w:tmpl w:val="D9C05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673AFB"/>
    <w:multiLevelType w:val="hybridMultilevel"/>
    <w:tmpl w:val="033C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E6129A"/>
    <w:multiLevelType w:val="hybridMultilevel"/>
    <w:tmpl w:val="86C6C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3AB75C6"/>
    <w:multiLevelType w:val="multilevel"/>
    <w:tmpl w:val="DA4E94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F86758"/>
    <w:multiLevelType w:val="hybridMultilevel"/>
    <w:tmpl w:val="C8EC9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3918E6"/>
    <w:multiLevelType w:val="hybridMultilevel"/>
    <w:tmpl w:val="F8767C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583B9D"/>
    <w:multiLevelType w:val="hybridMultilevel"/>
    <w:tmpl w:val="06CC03B6"/>
    <w:lvl w:ilvl="0" w:tplc="A712C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92A39"/>
    <w:multiLevelType w:val="hybridMultilevel"/>
    <w:tmpl w:val="3906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E78E3"/>
    <w:multiLevelType w:val="hybridMultilevel"/>
    <w:tmpl w:val="CB9CD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124AC0"/>
    <w:multiLevelType w:val="hybridMultilevel"/>
    <w:tmpl w:val="4E9C4942"/>
    <w:lvl w:ilvl="0" w:tplc="8C60D76E">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E74C3C"/>
    <w:multiLevelType w:val="multilevel"/>
    <w:tmpl w:val="9E1ABE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7C233E"/>
    <w:multiLevelType w:val="multilevel"/>
    <w:tmpl w:val="79227ABA"/>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6"/>
  </w:num>
  <w:num w:numId="13">
    <w:abstractNumId w:val="20"/>
  </w:num>
  <w:num w:numId="14">
    <w:abstractNumId w:val="30"/>
  </w:num>
  <w:num w:numId="15">
    <w:abstractNumId w:val="26"/>
  </w:num>
  <w:num w:numId="16">
    <w:abstractNumId w:val="17"/>
  </w:num>
  <w:num w:numId="17">
    <w:abstractNumId w:val="19"/>
  </w:num>
  <w:num w:numId="18">
    <w:abstractNumId w:val="22"/>
  </w:num>
  <w:num w:numId="19">
    <w:abstractNumId w:val="27"/>
  </w:num>
  <w:num w:numId="20">
    <w:abstractNumId w:val="36"/>
  </w:num>
  <w:num w:numId="21">
    <w:abstractNumId w:val="34"/>
  </w:num>
  <w:num w:numId="22">
    <w:abstractNumId w:val="11"/>
  </w:num>
  <w:num w:numId="23">
    <w:abstractNumId w:val="12"/>
  </w:num>
  <w:num w:numId="24">
    <w:abstractNumId w:val="37"/>
  </w:num>
  <w:num w:numId="25">
    <w:abstractNumId w:val="15"/>
  </w:num>
  <w:num w:numId="26">
    <w:abstractNumId w:val="14"/>
  </w:num>
  <w:num w:numId="27">
    <w:abstractNumId w:val="38"/>
  </w:num>
  <w:num w:numId="28">
    <w:abstractNumId w:val="21"/>
  </w:num>
  <w:num w:numId="29">
    <w:abstractNumId w:val="28"/>
  </w:num>
  <w:num w:numId="30">
    <w:abstractNumId w:val="13"/>
  </w:num>
  <w:num w:numId="31">
    <w:abstractNumId w:val="33"/>
  </w:num>
  <w:num w:numId="32">
    <w:abstractNumId w:val="40"/>
  </w:num>
  <w:num w:numId="33">
    <w:abstractNumId w:val="31"/>
  </w:num>
  <w:num w:numId="34">
    <w:abstractNumId w:val="29"/>
  </w:num>
  <w:num w:numId="35">
    <w:abstractNumId w:val="41"/>
  </w:num>
  <w:num w:numId="36">
    <w:abstractNumId w:val="32"/>
  </w:num>
  <w:num w:numId="37">
    <w:abstractNumId w:val="25"/>
  </w:num>
  <w:num w:numId="38">
    <w:abstractNumId w:val="24"/>
  </w:num>
  <w:num w:numId="39">
    <w:abstractNumId w:val="35"/>
  </w:num>
  <w:num w:numId="40">
    <w:abstractNumId w:val="18"/>
  </w:num>
  <w:num w:numId="41">
    <w:abstractNumId w:val="2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62"/>
    <w:rsid w:val="000053BD"/>
    <w:rsid w:val="000103DE"/>
    <w:rsid w:val="00011CC8"/>
    <w:rsid w:val="0001508E"/>
    <w:rsid w:val="00020621"/>
    <w:rsid w:val="00021422"/>
    <w:rsid w:val="000236F7"/>
    <w:rsid w:val="0002371D"/>
    <w:rsid w:val="00026B3C"/>
    <w:rsid w:val="000271B3"/>
    <w:rsid w:val="000314E6"/>
    <w:rsid w:val="00042253"/>
    <w:rsid w:val="00043103"/>
    <w:rsid w:val="00043F2B"/>
    <w:rsid w:val="0004594D"/>
    <w:rsid w:val="00045A1C"/>
    <w:rsid w:val="00051E74"/>
    <w:rsid w:val="000551CC"/>
    <w:rsid w:val="0006316C"/>
    <w:rsid w:val="0006355A"/>
    <w:rsid w:val="00076FCB"/>
    <w:rsid w:val="000818CD"/>
    <w:rsid w:val="00086194"/>
    <w:rsid w:val="00087A13"/>
    <w:rsid w:val="00092661"/>
    <w:rsid w:val="000944F5"/>
    <w:rsid w:val="00096CA3"/>
    <w:rsid w:val="000A0B31"/>
    <w:rsid w:val="000A4498"/>
    <w:rsid w:val="000B16A3"/>
    <w:rsid w:val="000B1D69"/>
    <w:rsid w:val="000B2506"/>
    <w:rsid w:val="000B7F63"/>
    <w:rsid w:val="000C5FE3"/>
    <w:rsid w:val="000C6B58"/>
    <w:rsid w:val="000C741F"/>
    <w:rsid w:val="000D1A11"/>
    <w:rsid w:val="000D4779"/>
    <w:rsid w:val="000D71D8"/>
    <w:rsid w:val="000F34BC"/>
    <w:rsid w:val="000F3903"/>
    <w:rsid w:val="00106AA5"/>
    <w:rsid w:val="001109BB"/>
    <w:rsid w:val="001113A3"/>
    <w:rsid w:val="0011393E"/>
    <w:rsid w:val="001154CC"/>
    <w:rsid w:val="0014148F"/>
    <w:rsid w:val="00151D6A"/>
    <w:rsid w:val="00155181"/>
    <w:rsid w:val="001560F3"/>
    <w:rsid w:val="001601B7"/>
    <w:rsid w:val="00166067"/>
    <w:rsid w:val="001679DD"/>
    <w:rsid w:val="001766B8"/>
    <w:rsid w:val="00177345"/>
    <w:rsid w:val="00180E1E"/>
    <w:rsid w:val="00182200"/>
    <w:rsid w:val="001900AB"/>
    <w:rsid w:val="00191A94"/>
    <w:rsid w:val="001A4625"/>
    <w:rsid w:val="001A6309"/>
    <w:rsid w:val="001A6F7F"/>
    <w:rsid w:val="001B7C9F"/>
    <w:rsid w:val="001C55CD"/>
    <w:rsid w:val="001D087B"/>
    <w:rsid w:val="001D15A9"/>
    <w:rsid w:val="001D2CD3"/>
    <w:rsid w:val="001D3FCC"/>
    <w:rsid w:val="001D3FD2"/>
    <w:rsid w:val="001D4C08"/>
    <w:rsid w:val="001E49F9"/>
    <w:rsid w:val="001E69BE"/>
    <w:rsid w:val="001E77CB"/>
    <w:rsid w:val="001E7A22"/>
    <w:rsid w:val="001F41C1"/>
    <w:rsid w:val="001F5124"/>
    <w:rsid w:val="00200FF6"/>
    <w:rsid w:val="002025C2"/>
    <w:rsid w:val="00210CE1"/>
    <w:rsid w:val="002130E8"/>
    <w:rsid w:val="00213550"/>
    <w:rsid w:val="0021705E"/>
    <w:rsid w:val="0022356A"/>
    <w:rsid w:val="00231395"/>
    <w:rsid w:val="00231894"/>
    <w:rsid w:val="002332CE"/>
    <w:rsid w:val="00233FCA"/>
    <w:rsid w:val="002369FD"/>
    <w:rsid w:val="00237846"/>
    <w:rsid w:val="002401C0"/>
    <w:rsid w:val="002405CC"/>
    <w:rsid w:val="0024103D"/>
    <w:rsid w:val="00257CBC"/>
    <w:rsid w:val="002605B6"/>
    <w:rsid w:val="00274FB5"/>
    <w:rsid w:val="00276A5B"/>
    <w:rsid w:val="00283FB7"/>
    <w:rsid w:val="00291955"/>
    <w:rsid w:val="002A0804"/>
    <w:rsid w:val="002A3AC3"/>
    <w:rsid w:val="002C19D7"/>
    <w:rsid w:val="002C2232"/>
    <w:rsid w:val="002D0C8F"/>
    <w:rsid w:val="002D13D0"/>
    <w:rsid w:val="002D3E4A"/>
    <w:rsid w:val="002D66EE"/>
    <w:rsid w:val="002F13DA"/>
    <w:rsid w:val="002F20E9"/>
    <w:rsid w:val="002F7B70"/>
    <w:rsid w:val="0031360A"/>
    <w:rsid w:val="00317775"/>
    <w:rsid w:val="00317AEB"/>
    <w:rsid w:val="00325400"/>
    <w:rsid w:val="00331697"/>
    <w:rsid w:val="00331D7F"/>
    <w:rsid w:val="00334E88"/>
    <w:rsid w:val="00335AE6"/>
    <w:rsid w:val="00344484"/>
    <w:rsid w:val="00350804"/>
    <w:rsid w:val="003576D3"/>
    <w:rsid w:val="00365798"/>
    <w:rsid w:val="0036705D"/>
    <w:rsid w:val="00374176"/>
    <w:rsid w:val="00381D2C"/>
    <w:rsid w:val="003840B2"/>
    <w:rsid w:val="00397FF8"/>
    <w:rsid w:val="003A2E02"/>
    <w:rsid w:val="003A4492"/>
    <w:rsid w:val="003A564C"/>
    <w:rsid w:val="003A5BCA"/>
    <w:rsid w:val="003C0D36"/>
    <w:rsid w:val="003C6A08"/>
    <w:rsid w:val="003D6BFD"/>
    <w:rsid w:val="003F7B03"/>
    <w:rsid w:val="00406772"/>
    <w:rsid w:val="00410067"/>
    <w:rsid w:val="00410AAF"/>
    <w:rsid w:val="00413C0A"/>
    <w:rsid w:val="00421201"/>
    <w:rsid w:val="0042460C"/>
    <w:rsid w:val="00425FCA"/>
    <w:rsid w:val="00430F63"/>
    <w:rsid w:val="004336F5"/>
    <w:rsid w:val="00433820"/>
    <w:rsid w:val="00433906"/>
    <w:rsid w:val="0043726C"/>
    <w:rsid w:val="00441ED3"/>
    <w:rsid w:val="0044319A"/>
    <w:rsid w:val="00452814"/>
    <w:rsid w:val="00456173"/>
    <w:rsid w:val="00457939"/>
    <w:rsid w:val="004603BD"/>
    <w:rsid w:val="004810A5"/>
    <w:rsid w:val="0049160C"/>
    <w:rsid w:val="004923AC"/>
    <w:rsid w:val="00493580"/>
    <w:rsid w:val="004A21AC"/>
    <w:rsid w:val="004A3336"/>
    <w:rsid w:val="004A4178"/>
    <w:rsid w:val="004A646E"/>
    <w:rsid w:val="004B2321"/>
    <w:rsid w:val="004C3BBD"/>
    <w:rsid w:val="004C3EF9"/>
    <w:rsid w:val="004E667E"/>
    <w:rsid w:val="004E6C15"/>
    <w:rsid w:val="004E76C0"/>
    <w:rsid w:val="004E7F1D"/>
    <w:rsid w:val="004F2B2A"/>
    <w:rsid w:val="004F390E"/>
    <w:rsid w:val="004F5FEB"/>
    <w:rsid w:val="00501798"/>
    <w:rsid w:val="00507BF7"/>
    <w:rsid w:val="00510228"/>
    <w:rsid w:val="00510C33"/>
    <w:rsid w:val="0051388F"/>
    <w:rsid w:val="00514B34"/>
    <w:rsid w:val="00520B47"/>
    <w:rsid w:val="0052468A"/>
    <w:rsid w:val="005278EE"/>
    <w:rsid w:val="005326E1"/>
    <w:rsid w:val="005359F4"/>
    <w:rsid w:val="0053626E"/>
    <w:rsid w:val="005452DA"/>
    <w:rsid w:val="00545A2B"/>
    <w:rsid w:val="00552F5B"/>
    <w:rsid w:val="00554A47"/>
    <w:rsid w:val="005602C7"/>
    <w:rsid w:val="005607EC"/>
    <w:rsid w:val="00566D4E"/>
    <w:rsid w:val="00581681"/>
    <w:rsid w:val="0058170E"/>
    <w:rsid w:val="00585DF1"/>
    <w:rsid w:val="005879E3"/>
    <w:rsid w:val="005A028E"/>
    <w:rsid w:val="005A0639"/>
    <w:rsid w:val="005A45B3"/>
    <w:rsid w:val="005A7AF5"/>
    <w:rsid w:val="005E310F"/>
    <w:rsid w:val="005F6F6A"/>
    <w:rsid w:val="006037E3"/>
    <w:rsid w:val="00603AFF"/>
    <w:rsid w:val="00603DBB"/>
    <w:rsid w:val="00616070"/>
    <w:rsid w:val="0061755D"/>
    <w:rsid w:val="0062670F"/>
    <w:rsid w:val="00626EDD"/>
    <w:rsid w:val="00627362"/>
    <w:rsid w:val="00630767"/>
    <w:rsid w:val="00635C19"/>
    <w:rsid w:val="006404A6"/>
    <w:rsid w:val="00646B73"/>
    <w:rsid w:val="0065539C"/>
    <w:rsid w:val="006560C1"/>
    <w:rsid w:val="00663188"/>
    <w:rsid w:val="0066572A"/>
    <w:rsid w:val="00673AA6"/>
    <w:rsid w:val="00680945"/>
    <w:rsid w:val="00682723"/>
    <w:rsid w:val="0068691D"/>
    <w:rsid w:val="00687CF5"/>
    <w:rsid w:val="00692463"/>
    <w:rsid w:val="00692F9D"/>
    <w:rsid w:val="006938FA"/>
    <w:rsid w:val="006A0694"/>
    <w:rsid w:val="006A19D6"/>
    <w:rsid w:val="006A41C8"/>
    <w:rsid w:val="006B2090"/>
    <w:rsid w:val="006B3A7E"/>
    <w:rsid w:val="006C1B85"/>
    <w:rsid w:val="006C57B1"/>
    <w:rsid w:val="006C760E"/>
    <w:rsid w:val="006D7B7B"/>
    <w:rsid w:val="006E09E9"/>
    <w:rsid w:val="006E0CA9"/>
    <w:rsid w:val="00710EBB"/>
    <w:rsid w:val="00713472"/>
    <w:rsid w:val="00716347"/>
    <w:rsid w:val="0072078B"/>
    <w:rsid w:val="007226E9"/>
    <w:rsid w:val="007238A0"/>
    <w:rsid w:val="007261FB"/>
    <w:rsid w:val="00726545"/>
    <w:rsid w:val="00730258"/>
    <w:rsid w:val="00733C7A"/>
    <w:rsid w:val="007360C6"/>
    <w:rsid w:val="00746371"/>
    <w:rsid w:val="00753073"/>
    <w:rsid w:val="00754BB4"/>
    <w:rsid w:val="00761353"/>
    <w:rsid w:val="00763B4D"/>
    <w:rsid w:val="00765259"/>
    <w:rsid w:val="00765BB7"/>
    <w:rsid w:val="00785321"/>
    <w:rsid w:val="00791DB7"/>
    <w:rsid w:val="00792C6A"/>
    <w:rsid w:val="007A11AF"/>
    <w:rsid w:val="007B0874"/>
    <w:rsid w:val="007B44BB"/>
    <w:rsid w:val="007C2AD5"/>
    <w:rsid w:val="007C5E42"/>
    <w:rsid w:val="007D5C0C"/>
    <w:rsid w:val="007E11F6"/>
    <w:rsid w:val="007E2645"/>
    <w:rsid w:val="007E4762"/>
    <w:rsid w:val="007E5B2A"/>
    <w:rsid w:val="007E6D3E"/>
    <w:rsid w:val="007F1792"/>
    <w:rsid w:val="007F56DB"/>
    <w:rsid w:val="00806F09"/>
    <w:rsid w:val="00807121"/>
    <w:rsid w:val="00810745"/>
    <w:rsid w:val="00810FCE"/>
    <w:rsid w:val="00811491"/>
    <w:rsid w:val="00811634"/>
    <w:rsid w:val="0081477B"/>
    <w:rsid w:val="00815369"/>
    <w:rsid w:val="008235FD"/>
    <w:rsid w:val="0082774B"/>
    <w:rsid w:val="00830644"/>
    <w:rsid w:val="008328D4"/>
    <w:rsid w:val="0083741E"/>
    <w:rsid w:val="00837C12"/>
    <w:rsid w:val="00846EF3"/>
    <w:rsid w:val="00853E5F"/>
    <w:rsid w:val="008540EE"/>
    <w:rsid w:val="00860604"/>
    <w:rsid w:val="00860980"/>
    <w:rsid w:val="00863E1E"/>
    <w:rsid w:val="00867977"/>
    <w:rsid w:val="00876724"/>
    <w:rsid w:val="00884B18"/>
    <w:rsid w:val="00891849"/>
    <w:rsid w:val="00892983"/>
    <w:rsid w:val="0089577C"/>
    <w:rsid w:val="008A6ACC"/>
    <w:rsid w:val="008B4500"/>
    <w:rsid w:val="008C1F39"/>
    <w:rsid w:val="008D30D1"/>
    <w:rsid w:val="008D3F4E"/>
    <w:rsid w:val="008D5419"/>
    <w:rsid w:val="008D5D28"/>
    <w:rsid w:val="008D6B30"/>
    <w:rsid w:val="008E1798"/>
    <w:rsid w:val="008E52AF"/>
    <w:rsid w:val="008E6F46"/>
    <w:rsid w:val="008F0863"/>
    <w:rsid w:val="00901D95"/>
    <w:rsid w:val="00911778"/>
    <w:rsid w:val="00911FFF"/>
    <w:rsid w:val="009138FC"/>
    <w:rsid w:val="00916EEC"/>
    <w:rsid w:val="00920029"/>
    <w:rsid w:val="00920EFE"/>
    <w:rsid w:val="0092275B"/>
    <w:rsid w:val="00933AC2"/>
    <w:rsid w:val="00941962"/>
    <w:rsid w:val="0094450C"/>
    <w:rsid w:val="00945DD2"/>
    <w:rsid w:val="009651BE"/>
    <w:rsid w:val="0097298E"/>
    <w:rsid w:val="00975F07"/>
    <w:rsid w:val="009778EC"/>
    <w:rsid w:val="009800FC"/>
    <w:rsid w:val="00981A0F"/>
    <w:rsid w:val="00983C01"/>
    <w:rsid w:val="0099449F"/>
    <w:rsid w:val="00996D55"/>
    <w:rsid w:val="009A08C0"/>
    <w:rsid w:val="009A6E06"/>
    <w:rsid w:val="009B52E7"/>
    <w:rsid w:val="009B70C5"/>
    <w:rsid w:val="009C2011"/>
    <w:rsid w:val="009C6D00"/>
    <w:rsid w:val="009D5C00"/>
    <w:rsid w:val="009E2D40"/>
    <w:rsid w:val="009F20B8"/>
    <w:rsid w:val="009F37AB"/>
    <w:rsid w:val="00A01CC2"/>
    <w:rsid w:val="00A03130"/>
    <w:rsid w:val="00A0360B"/>
    <w:rsid w:val="00A20EFE"/>
    <w:rsid w:val="00A2106E"/>
    <w:rsid w:val="00A25F49"/>
    <w:rsid w:val="00A27F7C"/>
    <w:rsid w:val="00A3463B"/>
    <w:rsid w:val="00A37FC1"/>
    <w:rsid w:val="00A47880"/>
    <w:rsid w:val="00A51E06"/>
    <w:rsid w:val="00A523DE"/>
    <w:rsid w:val="00A52F21"/>
    <w:rsid w:val="00A55005"/>
    <w:rsid w:val="00A60430"/>
    <w:rsid w:val="00A631A1"/>
    <w:rsid w:val="00A701AA"/>
    <w:rsid w:val="00A729DC"/>
    <w:rsid w:val="00A72E9C"/>
    <w:rsid w:val="00A739E6"/>
    <w:rsid w:val="00A74BC0"/>
    <w:rsid w:val="00A74EA8"/>
    <w:rsid w:val="00A833C4"/>
    <w:rsid w:val="00A84453"/>
    <w:rsid w:val="00A84C35"/>
    <w:rsid w:val="00A91F90"/>
    <w:rsid w:val="00A9338E"/>
    <w:rsid w:val="00AA0204"/>
    <w:rsid w:val="00AA0FF1"/>
    <w:rsid w:val="00AA17BE"/>
    <w:rsid w:val="00AA37B8"/>
    <w:rsid w:val="00AA5212"/>
    <w:rsid w:val="00AA6453"/>
    <w:rsid w:val="00AA7830"/>
    <w:rsid w:val="00AA7E53"/>
    <w:rsid w:val="00AB088A"/>
    <w:rsid w:val="00AC1B21"/>
    <w:rsid w:val="00AC546F"/>
    <w:rsid w:val="00AD3B13"/>
    <w:rsid w:val="00AD7054"/>
    <w:rsid w:val="00AD7510"/>
    <w:rsid w:val="00AE25CF"/>
    <w:rsid w:val="00AF086F"/>
    <w:rsid w:val="00AF1074"/>
    <w:rsid w:val="00B05724"/>
    <w:rsid w:val="00B17FCA"/>
    <w:rsid w:val="00B24328"/>
    <w:rsid w:val="00B2637A"/>
    <w:rsid w:val="00B264AB"/>
    <w:rsid w:val="00B300A6"/>
    <w:rsid w:val="00B40CC2"/>
    <w:rsid w:val="00B416CE"/>
    <w:rsid w:val="00B44232"/>
    <w:rsid w:val="00B4462A"/>
    <w:rsid w:val="00B476DE"/>
    <w:rsid w:val="00B52457"/>
    <w:rsid w:val="00B5319D"/>
    <w:rsid w:val="00B54A03"/>
    <w:rsid w:val="00B6681E"/>
    <w:rsid w:val="00B76043"/>
    <w:rsid w:val="00B8134B"/>
    <w:rsid w:val="00B82610"/>
    <w:rsid w:val="00B836D4"/>
    <w:rsid w:val="00B857A7"/>
    <w:rsid w:val="00B878E2"/>
    <w:rsid w:val="00B9498B"/>
    <w:rsid w:val="00BA0331"/>
    <w:rsid w:val="00BA1200"/>
    <w:rsid w:val="00BA2A4C"/>
    <w:rsid w:val="00BB09E0"/>
    <w:rsid w:val="00BB515D"/>
    <w:rsid w:val="00BB6A3F"/>
    <w:rsid w:val="00BC1CC1"/>
    <w:rsid w:val="00BD39FD"/>
    <w:rsid w:val="00BD513B"/>
    <w:rsid w:val="00BD794F"/>
    <w:rsid w:val="00BE06C7"/>
    <w:rsid w:val="00BE3BFD"/>
    <w:rsid w:val="00BE512D"/>
    <w:rsid w:val="00BE590A"/>
    <w:rsid w:val="00BE66C2"/>
    <w:rsid w:val="00BE7E88"/>
    <w:rsid w:val="00BF1D3C"/>
    <w:rsid w:val="00BF43C7"/>
    <w:rsid w:val="00C03AE9"/>
    <w:rsid w:val="00C06277"/>
    <w:rsid w:val="00C06CD0"/>
    <w:rsid w:val="00C1316D"/>
    <w:rsid w:val="00C154B7"/>
    <w:rsid w:val="00C16128"/>
    <w:rsid w:val="00C20E7E"/>
    <w:rsid w:val="00C2201E"/>
    <w:rsid w:val="00C2280C"/>
    <w:rsid w:val="00C2488D"/>
    <w:rsid w:val="00C40093"/>
    <w:rsid w:val="00C40790"/>
    <w:rsid w:val="00C472C3"/>
    <w:rsid w:val="00C50B8A"/>
    <w:rsid w:val="00C51ADF"/>
    <w:rsid w:val="00C52196"/>
    <w:rsid w:val="00C62E55"/>
    <w:rsid w:val="00C6399E"/>
    <w:rsid w:val="00C6688B"/>
    <w:rsid w:val="00C73A7D"/>
    <w:rsid w:val="00C76BDD"/>
    <w:rsid w:val="00C82F7E"/>
    <w:rsid w:val="00C856A7"/>
    <w:rsid w:val="00C86D55"/>
    <w:rsid w:val="00C8742D"/>
    <w:rsid w:val="00CA2B8B"/>
    <w:rsid w:val="00CB24CC"/>
    <w:rsid w:val="00CB512A"/>
    <w:rsid w:val="00CC0630"/>
    <w:rsid w:val="00CC2660"/>
    <w:rsid w:val="00CC5E51"/>
    <w:rsid w:val="00CD71F6"/>
    <w:rsid w:val="00CD76E2"/>
    <w:rsid w:val="00CE126A"/>
    <w:rsid w:val="00CE331C"/>
    <w:rsid w:val="00CE3471"/>
    <w:rsid w:val="00CF0CF6"/>
    <w:rsid w:val="00CF3541"/>
    <w:rsid w:val="00CF3DC7"/>
    <w:rsid w:val="00CF5EFB"/>
    <w:rsid w:val="00CF7091"/>
    <w:rsid w:val="00CF77BA"/>
    <w:rsid w:val="00D00260"/>
    <w:rsid w:val="00D00966"/>
    <w:rsid w:val="00D0498E"/>
    <w:rsid w:val="00D23691"/>
    <w:rsid w:val="00D25102"/>
    <w:rsid w:val="00D2678E"/>
    <w:rsid w:val="00D26F27"/>
    <w:rsid w:val="00D3148B"/>
    <w:rsid w:val="00D33224"/>
    <w:rsid w:val="00D4085F"/>
    <w:rsid w:val="00D435F1"/>
    <w:rsid w:val="00D44755"/>
    <w:rsid w:val="00D521B2"/>
    <w:rsid w:val="00D55974"/>
    <w:rsid w:val="00D62998"/>
    <w:rsid w:val="00D63712"/>
    <w:rsid w:val="00D71BF6"/>
    <w:rsid w:val="00D73027"/>
    <w:rsid w:val="00D74846"/>
    <w:rsid w:val="00D8062C"/>
    <w:rsid w:val="00D8181C"/>
    <w:rsid w:val="00D931A5"/>
    <w:rsid w:val="00D9498A"/>
    <w:rsid w:val="00D95166"/>
    <w:rsid w:val="00DA2E55"/>
    <w:rsid w:val="00DB04F2"/>
    <w:rsid w:val="00DB2B6B"/>
    <w:rsid w:val="00DC5418"/>
    <w:rsid w:val="00DD11D3"/>
    <w:rsid w:val="00DE7ED4"/>
    <w:rsid w:val="00DF2EBA"/>
    <w:rsid w:val="00DF56FF"/>
    <w:rsid w:val="00DF58FB"/>
    <w:rsid w:val="00DF77EB"/>
    <w:rsid w:val="00DF7F28"/>
    <w:rsid w:val="00E032BB"/>
    <w:rsid w:val="00E05B84"/>
    <w:rsid w:val="00E110D7"/>
    <w:rsid w:val="00E14965"/>
    <w:rsid w:val="00E26FA8"/>
    <w:rsid w:val="00E3107D"/>
    <w:rsid w:val="00E33C73"/>
    <w:rsid w:val="00E3440F"/>
    <w:rsid w:val="00E35246"/>
    <w:rsid w:val="00E36EC0"/>
    <w:rsid w:val="00E465A4"/>
    <w:rsid w:val="00E5563D"/>
    <w:rsid w:val="00E56099"/>
    <w:rsid w:val="00E657E7"/>
    <w:rsid w:val="00E7275D"/>
    <w:rsid w:val="00E72A18"/>
    <w:rsid w:val="00E823E1"/>
    <w:rsid w:val="00E82CB0"/>
    <w:rsid w:val="00E82EE2"/>
    <w:rsid w:val="00E8370B"/>
    <w:rsid w:val="00E84EE5"/>
    <w:rsid w:val="00E86F96"/>
    <w:rsid w:val="00E91685"/>
    <w:rsid w:val="00E92632"/>
    <w:rsid w:val="00E92DB9"/>
    <w:rsid w:val="00E93CF5"/>
    <w:rsid w:val="00EA2C68"/>
    <w:rsid w:val="00EA4542"/>
    <w:rsid w:val="00EA5BE2"/>
    <w:rsid w:val="00EB02E8"/>
    <w:rsid w:val="00EB7FCB"/>
    <w:rsid w:val="00ED1E72"/>
    <w:rsid w:val="00EE6725"/>
    <w:rsid w:val="00EF3E00"/>
    <w:rsid w:val="00F01699"/>
    <w:rsid w:val="00F065B4"/>
    <w:rsid w:val="00F12267"/>
    <w:rsid w:val="00F15220"/>
    <w:rsid w:val="00F162CD"/>
    <w:rsid w:val="00F233D7"/>
    <w:rsid w:val="00F307C9"/>
    <w:rsid w:val="00F32389"/>
    <w:rsid w:val="00F36CA1"/>
    <w:rsid w:val="00F3718E"/>
    <w:rsid w:val="00F37F60"/>
    <w:rsid w:val="00F41ED6"/>
    <w:rsid w:val="00F43151"/>
    <w:rsid w:val="00F53118"/>
    <w:rsid w:val="00F5541A"/>
    <w:rsid w:val="00F606A8"/>
    <w:rsid w:val="00F60B07"/>
    <w:rsid w:val="00F61CC3"/>
    <w:rsid w:val="00F703AE"/>
    <w:rsid w:val="00FA27DD"/>
    <w:rsid w:val="00FA4655"/>
    <w:rsid w:val="00FB297B"/>
    <w:rsid w:val="00FB3331"/>
    <w:rsid w:val="00FB6030"/>
    <w:rsid w:val="00FB7C59"/>
    <w:rsid w:val="00FC1759"/>
    <w:rsid w:val="00FC4473"/>
    <w:rsid w:val="00FC63C1"/>
    <w:rsid w:val="00FD78EC"/>
    <w:rsid w:val="00FE2188"/>
    <w:rsid w:val="00FE2F55"/>
    <w:rsid w:val="00FE6B94"/>
    <w:rsid w:val="00FF20A1"/>
    <w:rsid w:val="00FF62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776EA00"/>
  <w15:chartTrackingRefBased/>
  <w15:docId w15:val="{3C2ADE8E-8FA9-4983-915D-F0C29FD5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uiPriority w:val="99"/>
    <w:qFormat/>
    <w:rsid w:val="00011CC8"/>
    <w:pPr>
      <w:tabs>
        <w:tab w:val="center" w:pos="4153"/>
        <w:tab w:val="right" w:pos="8306"/>
      </w:tabs>
    </w:pPr>
    <w:rPr>
      <w:sz w:val="18"/>
      <w:szCs w:val="18"/>
    </w:rPr>
  </w:style>
  <w:style w:type="character" w:customStyle="1" w:styleId="FooterChar">
    <w:name w:val="Footer Char"/>
    <w:aliases w:val="Footer_HC Char"/>
    <w:basedOn w:val="DefaultParagraphFont"/>
    <w:link w:val="Footer"/>
    <w:uiPriority w:val="99"/>
    <w:rsid w:val="00011CC8"/>
    <w:rPr>
      <w:rFonts w:ascii="Arial" w:hAnsi="Arial" w:cs="Arial"/>
      <w:sz w:val="18"/>
      <w:szCs w:val="18"/>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1D087B"/>
    <w:pPr>
      <w:jc w:val="center"/>
    </w:pPr>
    <w:rPr>
      <w:sz w:val="32"/>
      <w:szCs w:val="32"/>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6404A6"/>
    <w:pPr>
      <w:ind w:left="720"/>
      <w:contextualSpacing/>
    </w:pPr>
  </w:style>
  <w:style w:type="table" w:styleId="TableGrid">
    <w:name w:val="Table Grid"/>
    <w:basedOn w:val="TableNormal"/>
    <w:uiPriority w:val="59"/>
    <w:rsid w:val="00AF10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A41C8"/>
    <w:rPr>
      <w:sz w:val="16"/>
      <w:szCs w:val="16"/>
    </w:rPr>
  </w:style>
  <w:style w:type="paragraph" w:styleId="CommentText">
    <w:name w:val="annotation text"/>
    <w:basedOn w:val="Normal"/>
    <w:link w:val="CommentTextChar"/>
    <w:semiHidden/>
    <w:unhideWhenUsed/>
    <w:rsid w:val="006A41C8"/>
    <w:rPr>
      <w:sz w:val="20"/>
    </w:rPr>
  </w:style>
  <w:style w:type="character" w:customStyle="1" w:styleId="CommentTextChar">
    <w:name w:val="Comment Text Char"/>
    <w:basedOn w:val="DefaultParagraphFont"/>
    <w:link w:val="CommentText"/>
    <w:semiHidden/>
    <w:rsid w:val="006A41C8"/>
    <w:rPr>
      <w:rFonts w:ascii="Arial" w:hAnsi="Arial" w:cs="Arial"/>
    </w:rPr>
  </w:style>
  <w:style w:type="paragraph" w:styleId="CommentSubject">
    <w:name w:val="annotation subject"/>
    <w:basedOn w:val="CommentText"/>
    <w:next w:val="CommentText"/>
    <w:link w:val="CommentSubjectChar"/>
    <w:semiHidden/>
    <w:unhideWhenUsed/>
    <w:rsid w:val="006A41C8"/>
    <w:rPr>
      <w:b/>
      <w:bCs/>
    </w:rPr>
  </w:style>
  <w:style w:type="character" w:customStyle="1" w:styleId="CommentSubjectChar">
    <w:name w:val="Comment Subject Char"/>
    <w:basedOn w:val="CommentTextChar"/>
    <w:link w:val="CommentSubject"/>
    <w:semiHidden/>
    <w:rsid w:val="006A41C8"/>
    <w:rPr>
      <w:rFonts w:ascii="Arial" w:hAnsi="Arial" w:cs="Arial"/>
      <w:b/>
      <w:bCs/>
    </w:rPr>
  </w:style>
  <w:style w:type="paragraph" w:styleId="NoSpacing">
    <w:name w:val="No Spacing"/>
    <w:link w:val="NoSpacingChar"/>
    <w:uiPriority w:val="1"/>
    <w:qFormat/>
    <w:rsid w:val="00E465A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465A4"/>
    <w:rPr>
      <w:rFonts w:asciiTheme="minorHAnsi" w:eastAsiaTheme="minorEastAsia" w:hAnsiTheme="minorHAnsi" w:cstheme="minorBidi"/>
      <w:sz w:val="22"/>
      <w:szCs w:val="22"/>
      <w:lang w:val="en-US" w:eastAsia="en-US"/>
    </w:rPr>
  </w:style>
  <w:style w:type="table" w:customStyle="1" w:styleId="TableGrid1">
    <w:name w:val="Table Grid1"/>
    <w:basedOn w:val="TableNormal"/>
    <w:next w:val="TableGrid"/>
    <w:uiPriority w:val="39"/>
    <w:rsid w:val="001E77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8691D"/>
    <w:pPr>
      <w:ind w:right="11"/>
      <w:jc w:val="both"/>
    </w:pPr>
    <w:rPr>
      <w:rFonts w:ascii="Times New Roman" w:hAnsi="Times New Roman" w:cs="Times New Roman"/>
      <w:lang w:val="en-US" w:eastAsia="en-US"/>
    </w:rPr>
  </w:style>
  <w:style w:type="character" w:customStyle="1" w:styleId="BodyText2Char">
    <w:name w:val="Body Text 2 Char"/>
    <w:basedOn w:val="DefaultParagraphFont"/>
    <w:link w:val="BodyText2"/>
    <w:rsid w:val="0068691D"/>
    <w:rPr>
      <w:sz w:val="22"/>
      <w:lang w:val="en-US" w:eastAsia="en-US"/>
    </w:rPr>
  </w:style>
  <w:style w:type="paragraph" w:styleId="BodyText3">
    <w:name w:val="Body Text 3"/>
    <w:basedOn w:val="Normal"/>
    <w:link w:val="BodyText3Char"/>
    <w:rsid w:val="0068691D"/>
    <w:pPr>
      <w:ind w:right="11"/>
    </w:pPr>
    <w:rPr>
      <w:rFonts w:cs="Times New Roman"/>
      <w:sz w:val="20"/>
      <w:lang w:val="en-US" w:eastAsia="en-US"/>
    </w:rPr>
  </w:style>
  <w:style w:type="character" w:customStyle="1" w:styleId="BodyText3Char">
    <w:name w:val="Body Text 3 Char"/>
    <w:basedOn w:val="DefaultParagraphFont"/>
    <w:link w:val="BodyText3"/>
    <w:rsid w:val="0068691D"/>
    <w:rPr>
      <w:rFonts w:ascii="Arial" w:hAnsi="Arial"/>
      <w:lang w:val="en-US" w:eastAsia="en-US"/>
    </w:rPr>
  </w:style>
  <w:style w:type="table" w:styleId="GridTable4">
    <w:name w:val="Grid Table 4"/>
    <w:basedOn w:val="TableNormal"/>
    <w:uiPriority w:val="49"/>
    <w:rsid w:val="00D44755"/>
    <w:rPr>
      <w:rFonts w:asciiTheme="minorHAnsi" w:eastAsiaTheme="minorHAnsi" w:hAnsiTheme="minorHAnsi" w:cstheme="minorBidi"/>
      <w:sz w:val="22"/>
      <w:szCs w:val="22"/>
      <w:lang w:eastAsia="en-US"/>
    </w:rPr>
    <w:tblPr>
      <w:tblStyleRowBandSize w:val="1"/>
      <w:tblStyleColBandSize w:val="1"/>
      <w:tblBorders>
        <w:top w:val="single" w:sz="4" w:space="0" w:color="947974" w:themeColor="text1" w:themeTint="99"/>
        <w:left w:val="single" w:sz="4" w:space="0" w:color="947974" w:themeColor="text1" w:themeTint="99"/>
        <w:bottom w:val="single" w:sz="4" w:space="0" w:color="947974" w:themeColor="text1" w:themeTint="99"/>
        <w:right w:val="single" w:sz="4" w:space="0" w:color="947974" w:themeColor="text1" w:themeTint="99"/>
        <w:insideH w:val="single" w:sz="4" w:space="0" w:color="947974" w:themeColor="text1" w:themeTint="99"/>
        <w:insideV w:val="single" w:sz="4" w:space="0" w:color="947974" w:themeColor="text1" w:themeTint="99"/>
      </w:tblBorders>
    </w:tblPr>
    <w:tblStylePr w:type="firstRow">
      <w:rPr>
        <w:b/>
        <w:bCs/>
        <w:color w:val="FFFFFF" w:themeColor="background1"/>
      </w:rPr>
      <w:tblPr/>
      <w:tcPr>
        <w:tcBorders>
          <w:top w:val="single" w:sz="4" w:space="0" w:color="392E2C" w:themeColor="text1"/>
          <w:left w:val="single" w:sz="4" w:space="0" w:color="392E2C" w:themeColor="text1"/>
          <w:bottom w:val="single" w:sz="4" w:space="0" w:color="392E2C" w:themeColor="text1"/>
          <w:right w:val="single" w:sz="4" w:space="0" w:color="392E2C" w:themeColor="text1"/>
          <w:insideH w:val="nil"/>
          <w:insideV w:val="nil"/>
        </w:tcBorders>
        <w:shd w:val="clear" w:color="auto" w:fill="392E2C" w:themeFill="text1"/>
      </w:tcPr>
    </w:tblStylePr>
    <w:tblStylePr w:type="lastRow">
      <w:rPr>
        <w:b/>
        <w:bCs/>
      </w:rPr>
      <w:tblPr/>
      <w:tcPr>
        <w:tcBorders>
          <w:top w:val="double" w:sz="4" w:space="0" w:color="392E2C" w:themeColor="text1"/>
        </w:tcBorders>
      </w:tcPr>
    </w:tblStylePr>
    <w:tblStylePr w:type="firstCol">
      <w:rPr>
        <w:b/>
        <w:bCs/>
      </w:rPr>
    </w:tblStylePr>
    <w:tblStylePr w:type="lastCol">
      <w:rPr>
        <w:b/>
        <w:bCs/>
      </w:rPr>
    </w:tblStylePr>
    <w:tblStylePr w:type="band1Vert">
      <w:tblPr/>
      <w:tcPr>
        <w:shd w:val="clear" w:color="auto" w:fill="DBD2D0" w:themeFill="text1" w:themeFillTint="33"/>
      </w:tcPr>
    </w:tblStylePr>
    <w:tblStylePr w:type="band1Horz">
      <w:tblPr/>
      <w:tcPr>
        <w:shd w:val="clear" w:color="auto" w:fill="DBD2D0"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refordshire.gov.uk/flooding-2/flood-management/5" TargetMode="External"/><Relationship Id="rId18" Type="http://schemas.openxmlformats.org/officeDocument/2006/relationships/hyperlink" Target="http://www.herefordshire.gov.uk/nfmgrant" TargetMode="External"/><Relationship Id="rId26" Type="http://schemas.openxmlformats.org/officeDocument/2006/relationships/hyperlink" Target="https://www.naac.co.uk/pricesgui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england-woodland-creation-offer-application-form" TargetMode="External"/><Relationship Id="rId34" Type="http://schemas.openxmlformats.org/officeDocument/2006/relationships/hyperlink" Target="http://www.herefordshire.gov.uk/nfmvolunteer" TargetMode="External"/><Relationship Id="rId7" Type="http://schemas.openxmlformats.org/officeDocument/2006/relationships/styles" Target="styles.xml"/><Relationship Id="rId12" Type="http://schemas.openxmlformats.org/officeDocument/2006/relationships/hyperlink" Target="https://www.herefordshire.gov.uk/nfmgrant" TargetMode="External"/><Relationship Id="rId17" Type="http://schemas.openxmlformats.org/officeDocument/2006/relationships/image" Target="media/image1.png"/><Relationship Id="rId25" Type="http://schemas.openxmlformats.org/officeDocument/2006/relationships/footer" Target="footer2.xml"/><Relationship Id="rId33" Type="http://schemas.openxmlformats.org/officeDocument/2006/relationships/hyperlink" Target="https://www.herefordshire.gov.uk/flooding-2/flood-management/5" TargetMode="External"/><Relationship Id="rId38" Type="http://schemas.openxmlformats.org/officeDocument/2006/relationships/hyperlink" Target="mailto:delegatedgrants@herefordshire.gov.uk" TargetMode="External"/><Relationship Id="rId2" Type="http://schemas.openxmlformats.org/officeDocument/2006/relationships/customXml" Target="../customXml/item2.xml"/><Relationship Id="rId16" Type="http://schemas.openxmlformats.org/officeDocument/2006/relationships/hyperlink" Target="https://www.herefordshire.gov.uk/nfmgrant" TargetMode="External"/><Relationship Id="rId20" Type="http://schemas.openxmlformats.org/officeDocument/2006/relationships/hyperlink" Target="https://www.gov.uk/government/publications/england-woodland-creation-offer-application-form" TargetMode="External"/><Relationship Id="rId29" Type="http://schemas.openxmlformats.org/officeDocument/2006/relationships/hyperlink" Target="https://www.gov.uk/government/publications/england-woodland-creation-offer-application-for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herefordshire.gov.uk/downloads/file/17244/natural-flood-management-construction-grant-scheme-guide" TargetMode="External"/><Relationship Id="rId37" Type="http://schemas.openxmlformats.org/officeDocument/2006/relationships/image" Target="media/image3.png"/><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herefordshire.gov.uk/flooding-2/flood-management/5" TargetMode="External"/><Relationship Id="rId23" Type="http://schemas.openxmlformats.org/officeDocument/2006/relationships/footer" Target="footer1.xml"/><Relationship Id="rId28" Type="http://schemas.openxmlformats.org/officeDocument/2006/relationships/hyperlink" Target="https://www.gov.uk/countryside-stewardship-grants/check-dams-rp12" TargetMode="External"/><Relationship Id="rId36" Type="http://schemas.openxmlformats.org/officeDocument/2006/relationships/hyperlink" Target="https://ico.org.uk/" TargetMode="External"/><Relationship Id="rId10" Type="http://schemas.openxmlformats.org/officeDocument/2006/relationships/footnotes" Target="footnotes.xml"/><Relationship Id="rId19" Type="http://schemas.openxmlformats.org/officeDocument/2006/relationships/hyperlink" Target="https://www.gov.uk/countryside-stewardship-grants/check-dams-rp12" TargetMode="External"/><Relationship Id="rId31" Type="http://schemas.openxmlformats.org/officeDocument/2006/relationships/hyperlink" Target="https://www.herefordshire.gov.uk/downloads/file/17244/natural-flood-management-construction-grant-scheme-gui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refordshire.gov.uk/nfmgrant" TargetMode="External"/><Relationship Id="rId22" Type="http://schemas.openxmlformats.org/officeDocument/2006/relationships/header" Target="header1.xml"/><Relationship Id="rId27" Type="http://schemas.openxmlformats.org/officeDocument/2006/relationships/hyperlink" Target="https://www.gov.uk/government/publications/england-woodland-creation-offer-application-form" TargetMode="External"/><Relationship Id="rId30" Type="http://schemas.openxmlformats.org/officeDocument/2006/relationships/hyperlink" Target="https://www.gov.uk/government/publications/england-woodland-creation-offer-application-form" TargetMode="External"/><Relationship Id="rId35" Type="http://schemas.openxmlformats.org/officeDocument/2006/relationships/hyperlink" Target="http://www.herefordshire.gov.uk/fraud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852838F-0B0B-4F3D-BCA7-DA3E48833073}"/>
      </w:docPartPr>
      <w:docPartBody>
        <w:p w:rsidR="009F4DCB" w:rsidRDefault="003F277C">
          <w:r w:rsidRPr="00273239">
            <w:rPr>
              <w:rStyle w:val="PlaceholderText"/>
            </w:rPr>
            <w:t>Click or tap here to enter text.</w:t>
          </w:r>
        </w:p>
      </w:docPartBody>
    </w:docPart>
    <w:docPart>
      <w:docPartPr>
        <w:name w:val="D732EAE7E304471BB38864F986698F0D"/>
        <w:category>
          <w:name w:val="General"/>
          <w:gallery w:val="placeholder"/>
        </w:category>
        <w:types>
          <w:type w:val="bbPlcHdr"/>
        </w:types>
        <w:behaviors>
          <w:behavior w:val="content"/>
        </w:behaviors>
        <w:guid w:val="{A7D447DD-AE98-4F6A-AAD4-B61B0AD723CE}"/>
      </w:docPartPr>
      <w:docPartBody>
        <w:p w:rsidR="009F4DCB" w:rsidRDefault="00A02863" w:rsidP="00A02863">
          <w:pPr>
            <w:pStyle w:val="D732EAE7E304471BB38864F986698F0D3"/>
          </w:pPr>
          <w:r w:rsidRPr="00273239">
            <w:rPr>
              <w:rStyle w:val="PlaceholderText"/>
            </w:rPr>
            <w:t>Click or tap here to enter text.</w:t>
          </w:r>
        </w:p>
      </w:docPartBody>
    </w:docPart>
    <w:docPart>
      <w:docPartPr>
        <w:name w:val="1BC306D5B4A94C93AD5255D37D7B7A29"/>
        <w:category>
          <w:name w:val="General"/>
          <w:gallery w:val="placeholder"/>
        </w:category>
        <w:types>
          <w:type w:val="bbPlcHdr"/>
        </w:types>
        <w:behaviors>
          <w:behavior w:val="content"/>
        </w:behaviors>
        <w:guid w:val="{F3AD89B0-514B-4FB0-B11B-7DF225EA2842}"/>
      </w:docPartPr>
      <w:docPartBody>
        <w:p w:rsidR="009F4DCB" w:rsidRDefault="00A02863" w:rsidP="00A02863">
          <w:pPr>
            <w:pStyle w:val="1BC306D5B4A94C93AD5255D37D7B7A293"/>
          </w:pPr>
          <w:r w:rsidRPr="00273239">
            <w:rPr>
              <w:rStyle w:val="PlaceholderText"/>
            </w:rPr>
            <w:t>Click or tap here to enter text.</w:t>
          </w:r>
        </w:p>
      </w:docPartBody>
    </w:docPart>
    <w:docPart>
      <w:docPartPr>
        <w:name w:val="541B5EC39BF34EA8AF01315C1B1BD4BF"/>
        <w:category>
          <w:name w:val="General"/>
          <w:gallery w:val="placeholder"/>
        </w:category>
        <w:types>
          <w:type w:val="bbPlcHdr"/>
        </w:types>
        <w:behaviors>
          <w:behavior w:val="content"/>
        </w:behaviors>
        <w:guid w:val="{F2E429DC-9BC8-40FC-BA80-624CC5C62136}"/>
      </w:docPartPr>
      <w:docPartBody>
        <w:p w:rsidR="003941D8" w:rsidRDefault="00A02863" w:rsidP="00A02863">
          <w:pPr>
            <w:pStyle w:val="541B5EC39BF34EA8AF01315C1B1BD4BF2"/>
          </w:pPr>
          <w:r w:rsidRPr="00273239">
            <w:rPr>
              <w:rStyle w:val="PlaceholderText"/>
            </w:rPr>
            <w:t>Click or tap here to enter text.</w:t>
          </w:r>
        </w:p>
      </w:docPartBody>
    </w:docPart>
    <w:docPart>
      <w:docPartPr>
        <w:name w:val="6C7BE1B1BF9D4B4CB146668B7A740007"/>
        <w:category>
          <w:name w:val="General"/>
          <w:gallery w:val="placeholder"/>
        </w:category>
        <w:types>
          <w:type w:val="bbPlcHdr"/>
        </w:types>
        <w:behaviors>
          <w:behavior w:val="content"/>
        </w:behaviors>
        <w:guid w:val="{B32346CA-ED9D-4E38-9472-9210F3EBB936}"/>
      </w:docPartPr>
      <w:docPartBody>
        <w:p w:rsidR="003941D8" w:rsidRDefault="00A02863" w:rsidP="00A02863">
          <w:pPr>
            <w:pStyle w:val="6C7BE1B1BF9D4B4CB146668B7A7400072"/>
          </w:pPr>
          <w:r w:rsidRPr="00273239">
            <w:rPr>
              <w:rStyle w:val="PlaceholderText"/>
            </w:rPr>
            <w:t>Click or tap here to enter text.</w:t>
          </w:r>
        </w:p>
      </w:docPartBody>
    </w:docPart>
    <w:docPart>
      <w:docPartPr>
        <w:name w:val="69702EAC362C49D9A2489587343CE30E"/>
        <w:category>
          <w:name w:val="General"/>
          <w:gallery w:val="placeholder"/>
        </w:category>
        <w:types>
          <w:type w:val="bbPlcHdr"/>
        </w:types>
        <w:behaviors>
          <w:behavior w:val="content"/>
        </w:behaviors>
        <w:guid w:val="{A3B6331A-19B3-4985-B645-CB95BD3ABD4D}"/>
      </w:docPartPr>
      <w:docPartBody>
        <w:p w:rsidR="003941D8" w:rsidRDefault="00A02863" w:rsidP="00A02863">
          <w:pPr>
            <w:pStyle w:val="69702EAC362C49D9A2489587343CE30E2"/>
          </w:pPr>
          <w:r w:rsidRPr="00273239">
            <w:rPr>
              <w:rStyle w:val="PlaceholderText"/>
            </w:rPr>
            <w:t>Click or tap here to enter text.</w:t>
          </w:r>
        </w:p>
      </w:docPartBody>
    </w:docPart>
    <w:docPart>
      <w:docPartPr>
        <w:name w:val="809C2AE311C24AD1AAEE1AA273C35876"/>
        <w:category>
          <w:name w:val="General"/>
          <w:gallery w:val="placeholder"/>
        </w:category>
        <w:types>
          <w:type w:val="bbPlcHdr"/>
        </w:types>
        <w:behaviors>
          <w:behavior w:val="content"/>
        </w:behaviors>
        <w:guid w:val="{F377F02E-7E81-4332-8A2F-702029766E21}"/>
      </w:docPartPr>
      <w:docPartBody>
        <w:p w:rsidR="003941D8" w:rsidRDefault="00A02863" w:rsidP="00A02863">
          <w:pPr>
            <w:pStyle w:val="809C2AE311C24AD1AAEE1AA273C358762"/>
          </w:pPr>
          <w:r w:rsidRPr="00273239">
            <w:rPr>
              <w:rStyle w:val="PlaceholderText"/>
            </w:rPr>
            <w:t>Click or tap here to enter text.</w:t>
          </w:r>
        </w:p>
      </w:docPartBody>
    </w:docPart>
    <w:docPart>
      <w:docPartPr>
        <w:name w:val="DE5F87C01C8944689513FE27017E99C8"/>
        <w:category>
          <w:name w:val="General"/>
          <w:gallery w:val="placeholder"/>
        </w:category>
        <w:types>
          <w:type w:val="bbPlcHdr"/>
        </w:types>
        <w:behaviors>
          <w:behavior w:val="content"/>
        </w:behaviors>
        <w:guid w:val="{F5770526-68FD-4087-A0E4-8D21367CCE3A}"/>
      </w:docPartPr>
      <w:docPartBody>
        <w:p w:rsidR="003941D8" w:rsidRDefault="00A02863" w:rsidP="00A02863">
          <w:pPr>
            <w:pStyle w:val="DE5F87C01C8944689513FE27017E99C82"/>
          </w:pPr>
          <w:r w:rsidRPr="00273239">
            <w:rPr>
              <w:rStyle w:val="PlaceholderText"/>
            </w:rPr>
            <w:t>Click or tap here to enter text.</w:t>
          </w:r>
        </w:p>
      </w:docPartBody>
    </w:docPart>
    <w:docPart>
      <w:docPartPr>
        <w:name w:val="F2AB5E5E09E6481BA5382400E043171D"/>
        <w:category>
          <w:name w:val="General"/>
          <w:gallery w:val="placeholder"/>
        </w:category>
        <w:types>
          <w:type w:val="bbPlcHdr"/>
        </w:types>
        <w:behaviors>
          <w:behavior w:val="content"/>
        </w:behaviors>
        <w:guid w:val="{A3DBFB7E-439C-493F-8E33-053DB1A9ED3B}"/>
      </w:docPartPr>
      <w:docPartBody>
        <w:p w:rsidR="003941D8" w:rsidRDefault="00A02863" w:rsidP="00A02863">
          <w:pPr>
            <w:pStyle w:val="F2AB5E5E09E6481BA5382400E043171D2"/>
          </w:pPr>
          <w:r w:rsidRPr="00273239">
            <w:rPr>
              <w:rStyle w:val="PlaceholderText"/>
            </w:rPr>
            <w:t>Click or tap here to enter text.</w:t>
          </w:r>
        </w:p>
      </w:docPartBody>
    </w:docPart>
    <w:docPart>
      <w:docPartPr>
        <w:name w:val="9E2A3A2E62D7468D9DAFDD59C2D3E783"/>
        <w:category>
          <w:name w:val="General"/>
          <w:gallery w:val="placeholder"/>
        </w:category>
        <w:types>
          <w:type w:val="bbPlcHdr"/>
        </w:types>
        <w:behaviors>
          <w:behavior w:val="content"/>
        </w:behaviors>
        <w:guid w:val="{AD2611A1-2F3F-48D6-9F61-61114E24A1F9}"/>
      </w:docPartPr>
      <w:docPartBody>
        <w:p w:rsidR="003941D8" w:rsidRDefault="00A02863" w:rsidP="00A02863">
          <w:pPr>
            <w:pStyle w:val="9E2A3A2E62D7468D9DAFDD59C2D3E7832"/>
          </w:pPr>
          <w:r w:rsidRPr="00273239">
            <w:rPr>
              <w:rStyle w:val="PlaceholderText"/>
            </w:rPr>
            <w:t>Click or tap here to enter text.</w:t>
          </w:r>
        </w:p>
      </w:docPartBody>
    </w:docPart>
    <w:docPart>
      <w:docPartPr>
        <w:name w:val="C6153110F2AA4FFA9D3EB2F47D85B70F"/>
        <w:category>
          <w:name w:val="General"/>
          <w:gallery w:val="placeholder"/>
        </w:category>
        <w:types>
          <w:type w:val="bbPlcHdr"/>
        </w:types>
        <w:behaviors>
          <w:behavior w:val="content"/>
        </w:behaviors>
        <w:guid w:val="{27765CA0-0111-41FC-910C-A3FD194BB00C}"/>
      </w:docPartPr>
      <w:docPartBody>
        <w:p w:rsidR="003941D8" w:rsidRDefault="00A02863" w:rsidP="00A02863">
          <w:pPr>
            <w:pStyle w:val="C6153110F2AA4FFA9D3EB2F47D85B70F2"/>
          </w:pPr>
          <w:r w:rsidRPr="00273239">
            <w:rPr>
              <w:rStyle w:val="PlaceholderText"/>
            </w:rPr>
            <w:t>Click or tap here to enter text.</w:t>
          </w:r>
        </w:p>
      </w:docPartBody>
    </w:docPart>
    <w:docPart>
      <w:docPartPr>
        <w:name w:val="DF5664D5DEB8495EB711990F31C54307"/>
        <w:category>
          <w:name w:val="General"/>
          <w:gallery w:val="placeholder"/>
        </w:category>
        <w:types>
          <w:type w:val="bbPlcHdr"/>
        </w:types>
        <w:behaviors>
          <w:behavior w:val="content"/>
        </w:behaviors>
        <w:guid w:val="{C2723D56-4CE5-4093-A695-A2D30955639C}"/>
      </w:docPartPr>
      <w:docPartBody>
        <w:p w:rsidR="003941D8" w:rsidRDefault="00A02863" w:rsidP="00A02863">
          <w:pPr>
            <w:pStyle w:val="DF5664D5DEB8495EB711990F31C54307"/>
          </w:pPr>
          <w:r w:rsidRPr="00273239">
            <w:rPr>
              <w:rStyle w:val="PlaceholderText"/>
            </w:rPr>
            <w:t>Click or tap here to enter text.</w:t>
          </w:r>
        </w:p>
      </w:docPartBody>
    </w:docPart>
    <w:docPart>
      <w:docPartPr>
        <w:name w:val="C9A77D23CE3F4E8DA3461101DD9E3E93"/>
        <w:category>
          <w:name w:val="General"/>
          <w:gallery w:val="placeholder"/>
        </w:category>
        <w:types>
          <w:type w:val="bbPlcHdr"/>
        </w:types>
        <w:behaviors>
          <w:behavior w:val="content"/>
        </w:behaviors>
        <w:guid w:val="{478CBD2C-2059-40E3-B16D-8C9A97121DAD}"/>
      </w:docPartPr>
      <w:docPartBody>
        <w:p w:rsidR="003941D8" w:rsidRDefault="00A02863" w:rsidP="00A02863">
          <w:pPr>
            <w:pStyle w:val="C9A77D23CE3F4E8DA3461101DD9E3E93"/>
          </w:pPr>
          <w:r w:rsidRPr="00273239">
            <w:rPr>
              <w:rStyle w:val="PlaceholderText"/>
            </w:rPr>
            <w:t>Click or tap here to enter text.</w:t>
          </w:r>
        </w:p>
      </w:docPartBody>
    </w:docPart>
    <w:docPart>
      <w:docPartPr>
        <w:name w:val="5374C34C34F84BC49227EC14C8C19DDF"/>
        <w:category>
          <w:name w:val="General"/>
          <w:gallery w:val="placeholder"/>
        </w:category>
        <w:types>
          <w:type w:val="bbPlcHdr"/>
        </w:types>
        <w:behaviors>
          <w:behavior w:val="content"/>
        </w:behaviors>
        <w:guid w:val="{D1B084A3-3881-4893-B4BA-8B30AF1914B8}"/>
      </w:docPartPr>
      <w:docPartBody>
        <w:p w:rsidR="003941D8" w:rsidRDefault="00A02863" w:rsidP="00A02863">
          <w:pPr>
            <w:pStyle w:val="5374C34C34F84BC49227EC14C8C19DDF"/>
          </w:pPr>
          <w:r w:rsidRPr="00273239">
            <w:rPr>
              <w:rStyle w:val="PlaceholderText"/>
            </w:rPr>
            <w:t>Click or tap here to enter text.</w:t>
          </w:r>
        </w:p>
      </w:docPartBody>
    </w:docPart>
    <w:docPart>
      <w:docPartPr>
        <w:name w:val="1CE68498A13F40008D0B4CCCCB944F08"/>
        <w:category>
          <w:name w:val="General"/>
          <w:gallery w:val="placeholder"/>
        </w:category>
        <w:types>
          <w:type w:val="bbPlcHdr"/>
        </w:types>
        <w:behaviors>
          <w:behavior w:val="content"/>
        </w:behaviors>
        <w:guid w:val="{5F0A3252-3E7B-401A-8285-665C0E27C86A}"/>
      </w:docPartPr>
      <w:docPartBody>
        <w:p w:rsidR="008907A9" w:rsidRDefault="0015010B" w:rsidP="0015010B">
          <w:pPr>
            <w:pStyle w:val="1CE68498A13F40008D0B4CCCCB944F08"/>
          </w:pPr>
          <w:r w:rsidRPr="00273239">
            <w:rPr>
              <w:rStyle w:val="PlaceholderText"/>
            </w:rPr>
            <w:t>Click or tap here to enter text.</w:t>
          </w:r>
        </w:p>
      </w:docPartBody>
    </w:docPart>
    <w:docPart>
      <w:docPartPr>
        <w:name w:val="0DCB175ADC8A42D4ADB51C0C683C2E4E"/>
        <w:category>
          <w:name w:val="General"/>
          <w:gallery w:val="placeholder"/>
        </w:category>
        <w:types>
          <w:type w:val="bbPlcHdr"/>
        </w:types>
        <w:behaviors>
          <w:behavior w:val="content"/>
        </w:behaviors>
        <w:guid w:val="{5723B85F-5809-4519-B2A8-94EEC676F27E}"/>
      </w:docPartPr>
      <w:docPartBody>
        <w:p w:rsidR="008907A9" w:rsidRDefault="0015010B" w:rsidP="0015010B">
          <w:pPr>
            <w:pStyle w:val="0DCB175ADC8A42D4ADB51C0C683C2E4E"/>
          </w:pPr>
          <w:r w:rsidRPr="0040254A">
            <w:rPr>
              <w:rStyle w:val="PlaceholderText"/>
            </w:rPr>
            <w:t>Click or tap here to enter text.</w:t>
          </w:r>
        </w:p>
      </w:docPartBody>
    </w:docPart>
    <w:docPart>
      <w:docPartPr>
        <w:name w:val="238FD49026CB4DE697BCF0BCFB3A6AE4"/>
        <w:category>
          <w:name w:val="General"/>
          <w:gallery w:val="placeholder"/>
        </w:category>
        <w:types>
          <w:type w:val="bbPlcHdr"/>
        </w:types>
        <w:behaviors>
          <w:behavior w:val="content"/>
        </w:behaviors>
        <w:guid w:val="{76192898-1993-418B-9ED1-06AB9E2817C9}"/>
      </w:docPartPr>
      <w:docPartBody>
        <w:p w:rsidR="008907A9" w:rsidRDefault="0015010B" w:rsidP="0015010B">
          <w:pPr>
            <w:pStyle w:val="238FD49026CB4DE697BCF0BCFB3A6AE4"/>
          </w:pPr>
          <w:r w:rsidRPr="0040254A">
            <w:rPr>
              <w:rStyle w:val="PlaceholderText"/>
            </w:rPr>
            <w:t>Click or tap here to enter text.</w:t>
          </w:r>
        </w:p>
      </w:docPartBody>
    </w:docPart>
    <w:docPart>
      <w:docPartPr>
        <w:name w:val="E4D7C9BF4AE846E1B296DF8A4910CC56"/>
        <w:category>
          <w:name w:val="General"/>
          <w:gallery w:val="placeholder"/>
        </w:category>
        <w:types>
          <w:type w:val="bbPlcHdr"/>
        </w:types>
        <w:behaviors>
          <w:behavior w:val="content"/>
        </w:behaviors>
        <w:guid w:val="{2CC14BCA-E2FA-4BB5-B981-861477C1F300}"/>
      </w:docPartPr>
      <w:docPartBody>
        <w:p w:rsidR="00520478" w:rsidRDefault="00926A6D" w:rsidP="00926A6D">
          <w:pPr>
            <w:pStyle w:val="E4D7C9BF4AE846E1B296DF8A4910CC56"/>
          </w:pPr>
          <w:r w:rsidRPr="0027323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A4B5109-89B7-4C84-A7E0-9B7A7B7F81A2}"/>
      </w:docPartPr>
      <w:docPartBody>
        <w:p w:rsidR="00DF0095" w:rsidRDefault="003624B3">
          <w:r w:rsidRPr="00EB47D7">
            <w:rPr>
              <w:rStyle w:val="PlaceholderText"/>
            </w:rPr>
            <w:t>Click or tap to enter a date.</w:t>
          </w:r>
        </w:p>
      </w:docPartBody>
    </w:docPart>
    <w:docPart>
      <w:docPartPr>
        <w:name w:val="3ACD8B3047FF4FB2B8C3CAFE9E8E0E27"/>
        <w:category>
          <w:name w:val="General"/>
          <w:gallery w:val="placeholder"/>
        </w:category>
        <w:types>
          <w:type w:val="bbPlcHdr"/>
        </w:types>
        <w:behaviors>
          <w:behavior w:val="content"/>
        </w:behaviors>
        <w:guid w:val="{DC5370F5-22E6-4B0F-B8FC-38C992F84EED}"/>
      </w:docPartPr>
      <w:docPartBody>
        <w:p w:rsidR="00636CBC" w:rsidRDefault="00DF0095" w:rsidP="00DF0095">
          <w:pPr>
            <w:pStyle w:val="3ACD8B3047FF4FB2B8C3CAFE9E8E0E27"/>
          </w:pPr>
          <w:r w:rsidRPr="00273239">
            <w:rPr>
              <w:rStyle w:val="PlaceholderText"/>
            </w:rPr>
            <w:t>Click or tap here to enter text.</w:t>
          </w:r>
        </w:p>
      </w:docPartBody>
    </w:docPart>
    <w:docPart>
      <w:docPartPr>
        <w:name w:val="6B95B06462844FF88B92D36F6C93C21B"/>
        <w:category>
          <w:name w:val="General"/>
          <w:gallery w:val="placeholder"/>
        </w:category>
        <w:types>
          <w:type w:val="bbPlcHdr"/>
        </w:types>
        <w:behaviors>
          <w:behavior w:val="content"/>
        </w:behaviors>
        <w:guid w:val="{ECBEE67A-8C7A-454B-A7A7-2CC6EDF016F6}"/>
      </w:docPartPr>
      <w:docPartBody>
        <w:p w:rsidR="00BB301D" w:rsidRDefault="00CE5873" w:rsidP="00CE5873">
          <w:pPr>
            <w:pStyle w:val="6B95B06462844FF88B92D36F6C93C21B"/>
          </w:pPr>
          <w:r w:rsidRPr="00EB47D7">
            <w:rPr>
              <w:rStyle w:val="PlaceholderText"/>
            </w:rPr>
            <w:t>Click or tap to enter a date.</w:t>
          </w:r>
        </w:p>
      </w:docPartBody>
    </w:docPart>
    <w:docPart>
      <w:docPartPr>
        <w:name w:val="B234ADB295D946DC9A8927924F432DA6"/>
        <w:category>
          <w:name w:val="General"/>
          <w:gallery w:val="placeholder"/>
        </w:category>
        <w:types>
          <w:type w:val="bbPlcHdr"/>
        </w:types>
        <w:behaviors>
          <w:behavior w:val="content"/>
        </w:behaviors>
        <w:guid w:val="{EBD181CE-32D9-463E-B2B2-07D5D666038B}"/>
      </w:docPartPr>
      <w:docPartBody>
        <w:p w:rsidR="00BB301D" w:rsidRDefault="00BB301D" w:rsidP="00BB301D">
          <w:pPr>
            <w:pStyle w:val="B234ADB295D946DC9A8927924F432DA6"/>
          </w:pPr>
          <w:r w:rsidRPr="00273239">
            <w:rPr>
              <w:rStyle w:val="PlaceholderText"/>
            </w:rPr>
            <w:t>Click or tap here to enter text.</w:t>
          </w:r>
        </w:p>
      </w:docPartBody>
    </w:docPart>
    <w:docPart>
      <w:docPartPr>
        <w:name w:val="2C38558F8D654D29AE660D987E37DEBC"/>
        <w:category>
          <w:name w:val="General"/>
          <w:gallery w:val="placeholder"/>
        </w:category>
        <w:types>
          <w:type w:val="bbPlcHdr"/>
        </w:types>
        <w:behaviors>
          <w:behavior w:val="content"/>
        </w:behaviors>
        <w:guid w:val="{E6D09C34-F0D7-45FB-B8BF-94EC81620D09}"/>
      </w:docPartPr>
      <w:docPartBody>
        <w:p w:rsidR="00BB301D" w:rsidRDefault="00BB301D" w:rsidP="00BB301D">
          <w:pPr>
            <w:pStyle w:val="2C38558F8D654D29AE660D987E37DEBC"/>
          </w:pPr>
          <w:r w:rsidRPr="00273239">
            <w:rPr>
              <w:rStyle w:val="PlaceholderText"/>
            </w:rPr>
            <w:t>Click or tap here to enter text.</w:t>
          </w:r>
        </w:p>
      </w:docPartBody>
    </w:docPart>
    <w:docPart>
      <w:docPartPr>
        <w:name w:val="3A6E2E3F49B44205A027307CDB63C563"/>
        <w:category>
          <w:name w:val="General"/>
          <w:gallery w:val="placeholder"/>
        </w:category>
        <w:types>
          <w:type w:val="bbPlcHdr"/>
        </w:types>
        <w:behaviors>
          <w:behavior w:val="content"/>
        </w:behaviors>
        <w:guid w:val="{89AC395A-7F6F-43C1-9AA8-B909FE68095D}"/>
      </w:docPartPr>
      <w:docPartBody>
        <w:p w:rsidR="00BB301D" w:rsidRDefault="00BB301D" w:rsidP="00BB301D">
          <w:pPr>
            <w:pStyle w:val="3A6E2E3F49B44205A027307CDB63C563"/>
          </w:pPr>
          <w:r w:rsidRPr="00273239">
            <w:rPr>
              <w:rStyle w:val="PlaceholderText"/>
            </w:rPr>
            <w:t>Click or tap here to enter text.</w:t>
          </w:r>
        </w:p>
      </w:docPartBody>
    </w:docPart>
    <w:docPart>
      <w:docPartPr>
        <w:name w:val="D4C5976F0F704A078E61BD32390BB02D"/>
        <w:category>
          <w:name w:val="General"/>
          <w:gallery w:val="placeholder"/>
        </w:category>
        <w:types>
          <w:type w:val="bbPlcHdr"/>
        </w:types>
        <w:behaviors>
          <w:behavior w:val="content"/>
        </w:behaviors>
        <w:guid w:val="{16E937A2-4984-48DE-A126-65E6DCDFCBC2}"/>
      </w:docPartPr>
      <w:docPartBody>
        <w:p w:rsidR="00BB301D" w:rsidRDefault="00BB301D" w:rsidP="00BB301D">
          <w:pPr>
            <w:pStyle w:val="D4C5976F0F704A078E61BD32390BB02D"/>
          </w:pPr>
          <w:r w:rsidRPr="00273239">
            <w:rPr>
              <w:rStyle w:val="PlaceholderText"/>
            </w:rPr>
            <w:t>Click or tap here to enter text.</w:t>
          </w:r>
        </w:p>
      </w:docPartBody>
    </w:docPart>
    <w:docPart>
      <w:docPartPr>
        <w:name w:val="2B76C81B759A4FB8AF869A8D47AB46CD"/>
        <w:category>
          <w:name w:val="General"/>
          <w:gallery w:val="placeholder"/>
        </w:category>
        <w:types>
          <w:type w:val="bbPlcHdr"/>
        </w:types>
        <w:behaviors>
          <w:behavior w:val="content"/>
        </w:behaviors>
        <w:guid w:val="{10D6BC8D-7587-4F50-8241-C30D2795FBC6}"/>
      </w:docPartPr>
      <w:docPartBody>
        <w:p w:rsidR="00BB301D" w:rsidRDefault="00BB301D" w:rsidP="00BB301D">
          <w:pPr>
            <w:pStyle w:val="2B76C81B759A4FB8AF869A8D47AB46CD"/>
          </w:pPr>
          <w:r w:rsidRPr="00273239">
            <w:rPr>
              <w:rStyle w:val="PlaceholderText"/>
            </w:rPr>
            <w:t>Click or tap here to enter text.</w:t>
          </w:r>
        </w:p>
      </w:docPartBody>
    </w:docPart>
    <w:docPart>
      <w:docPartPr>
        <w:name w:val="9F627254CF384F2D915FF63B08649A2A"/>
        <w:category>
          <w:name w:val="General"/>
          <w:gallery w:val="placeholder"/>
        </w:category>
        <w:types>
          <w:type w:val="bbPlcHdr"/>
        </w:types>
        <w:behaviors>
          <w:behavior w:val="content"/>
        </w:behaviors>
        <w:guid w:val="{05C228F9-CF03-49E8-9051-A989587C3D3E}"/>
      </w:docPartPr>
      <w:docPartBody>
        <w:p w:rsidR="00BB301D" w:rsidRDefault="00BB301D" w:rsidP="00BB301D">
          <w:pPr>
            <w:pStyle w:val="9F627254CF384F2D915FF63B08649A2A"/>
          </w:pPr>
          <w:r w:rsidRPr="00273239">
            <w:rPr>
              <w:rStyle w:val="PlaceholderText"/>
            </w:rPr>
            <w:t>Click or tap here to enter text.</w:t>
          </w:r>
        </w:p>
      </w:docPartBody>
    </w:docPart>
    <w:docPart>
      <w:docPartPr>
        <w:name w:val="77C8BD71C99144F59F9778D761F7953A"/>
        <w:category>
          <w:name w:val="General"/>
          <w:gallery w:val="placeholder"/>
        </w:category>
        <w:types>
          <w:type w:val="bbPlcHdr"/>
        </w:types>
        <w:behaviors>
          <w:behavior w:val="content"/>
        </w:behaviors>
        <w:guid w:val="{2CF345DF-D09A-4D3C-B34F-15A4D0581862}"/>
      </w:docPartPr>
      <w:docPartBody>
        <w:p w:rsidR="00BB301D" w:rsidRDefault="00BB301D" w:rsidP="00BB301D">
          <w:pPr>
            <w:pStyle w:val="77C8BD71C99144F59F9778D761F7953A"/>
          </w:pPr>
          <w:r w:rsidRPr="00273239">
            <w:rPr>
              <w:rStyle w:val="PlaceholderText"/>
            </w:rPr>
            <w:t>Click or tap here to enter text.</w:t>
          </w:r>
        </w:p>
      </w:docPartBody>
    </w:docPart>
    <w:docPart>
      <w:docPartPr>
        <w:name w:val="1C44EF5726404CE4A5EED5CB0A43BBCF"/>
        <w:category>
          <w:name w:val="General"/>
          <w:gallery w:val="placeholder"/>
        </w:category>
        <w:types>
          <w:type w:val="bbPlcHdr"/>
        </w:types>
        <w:behaviors>
          <w:behavior w:val="content"/>
        </w:behaviors>
        <w:guid w:val="{8A31AFF9-0598-4EC1-8C07-4B3D8DA9A923}"/>
      </w:docPartPr>
      <w:docPartBody>
        <w:p w:rsidR="00BB301D" w:rsidRDefault="00BB301D" w:rsidP="00BB301D">
          <w:pPr>
            <w:pStyle w:val="1C44EF5726404CE4A5EED5CB0A43BBCF"/>
          </w:pPr>
          <w:r w:rsidRPr="00273239">
            <w:rPr>
              <w:rStyle w:val="PlaceholderText"/>
            </w:rPr>
            <w:t>Click or tap here to enter text.</w:t>
          </w:r>
        </w:p>
      </w:docPartBody>
    </w:docPart>
    <w:docPart>
      <w:docPartPr>
        <w:name w:val="9E0126C69CF04756A466B33C8D4B6D1A"/>
        <w:category>
          <w:name w:val="General"/>
          <w:gallery w:val="placeholder"/>
        </w:category>
        <w:types>
          <w:type w:val="bbPlcHdr"/>
        </w:types>
        <w:behaviors>
          <w:behavior w:val="content"/>
        </w:behaviors>
        <w:guid w:val="{B3F49B60-404E-4195-B558-F60A3B50E154}"/>
      </w:docPartPr>
      <w:docPartBody>
        <w:p w:rsidR="00BB301D" w:rsidRDefault="00BB301D" w:rsidP="00BB301D">
          <w:pPr>
            <w:pStyle w:val="9E0126C69CF04756A466B33C8D4B6D1A"/>
          </w:pPr>
          <w:r w:rsidRPr="00273239">
            <w:rPr>
              <w:rStyle w:val="PlaceholderText"/>
            </w:rPr>
            <w:t>Click or tap here to enter text.</w:t>
          </w:r>
        </w:p>
      </w:docPartBody>
    </w:docPart>
    <w:docPart>
      <w:docPartPr>
        <w:name w:val="14D9EFA092A540C6B7F48CB9DE4BBC08"/>
        <w:category>
          <w:name w:val="General"/>
          <w:gallery w:val="placeholder"/>
        </w:category>
        <w:types>
          <w:type w:val="bbPlcHdr"/>
        </w:types>
        <w:behaviors>
          <w:behavior w:val="content"/>
        </w:behaviors>
        <w:guid w:val="{756FE319-86C8-48F6-99B7-A49C30113EF0}"/>
      </w:docPartPr>
      <w:docPartBody>
        <w:p w:rsidR="002422CA" w:rsidRDefault="00BB301D" w:rsidP="00BB301D">
          <w:pPr>
            <w:pStyle w:val="14D9EFA092A540C6B7F48CB9DE4BBC08"/>
          </w:pPr>
          <w:r w:rsidRPr="00273239">
            <w:rPr>
              <w:rStyle w:val="PlaceholderText"/>
            </w:rPr>
            <w:t>Click or tap here to enter text.</w:t>
          </w:r>
        </w:p>
      </w:docPartBody>
    </w:docPart>
    <w:docPart>
      <w:docPartPr>
        <w:name w:val="CE72AC1639FC47D7B5D237F7A89F4BA9"/>
        <w:category>
          <w:name w:val="General"/>
          <w:gallery w:val="placeholder"/>
        </w:category>
        <w:types>
          <w:type w:val="bbPlcHdr"/>
        </w:types>
        <w:behaviors>
          <w:behavior w:val="content"/>
        </w:behaviors>
        <w:guid w:val="{389E214A-679C-49A6-BD02-97CD123CCB01}"/>
      </w:docPartPr>
      <w:docPartBody>
        <w:p w:rsidR="002422CA" w:rsidRDefault="00BB301D" w:rsidP="00BB301D">
          <w:pPr>
            <w:pStyle w:val="CE72AC1639FC47D7B5D237F7A89F4BA9"/>
          </w:pPr>
          <w:r w:rsidRPr="00273239">
            <w:rPr>
              <w:rStyle w:val="PlaceholderText"/>
            </w:rPr>
            <w:t>Click or tap here to enter text.</w:t>
          </w:r>
        </w:p>
      </w:docPartBody>
    </w:docPart>
    <w:docPart>
      <w:docPartPr>
        <w:name w:val="EE697CD9A28847B8A018A152B37E4B80"/>
        <w:category>
          <w:name w:val="General"/>
          <w:gallery w:val="placeholder"/>
        </w:category>
        <w:types>
          <w:type w:val="bbPlcHdr"/>
        </w:types>
        <w:behaviors>
          <w:behavior w:val="content"/>
        </w:behaviors>
        <w:guid w:val="{C369662E-8061-47BC-8AAE-AD14F2D152D2}"/>
      </w:docPartPr>
      <w:docPartBody>
        <w:p w:rsidR="002422CA" w:rsidRDefault="00BB301D" w:rsidP="00BB301D">
          <w:pPr>
            <w:pStyle w:val="EE697CD9A28847B8A018A152B37E4B80"/>
          </w:pPr>
          <w:r w:rsidRPr="00273239">
            <w:rPr>
              <w:rStyle w:val="PlaceholderText"/>
            </w:rPr>
            <w:t>Click or tap here to enter text.</w:t>
          </w:r>
        </w:p>
      </w:docPartBody>
    </w:docPart>
    <w:docPart>
      <w:docPartPr>
        <w:name w:val="3EA767CD65524C33B69A6688A87FB17E"/>
        <w:category>
          <w:name w:val="General"/>
          <w:gallery w:val="placeholder"/>
        </w:category>
        <w:types>
          <w:type w:val="bbPlcHdr"/>
        </w:types>
        <w:behaviors>
          <w:behavior w:val="content"/>
        </w:behaviors>
        <w:guid w:val="{27F5E47C-72C5-4FD3-9340-19303945F250}"/>
      </w:docPartPr>
      <w:docPartBody>
        <w:p w:rsidR="002422CA" w:rsidRDefault="00BB301D" w:rsidP="00BB301D">
          <w:pPr>
            <w:pStyle w:val="3EA767CD65524C33B69A6688A87FB17E"/>
          </w:pPr>
          <w:r w:rsidRPr="00273239">
            <w:rPr>
              <w:rStyle w:val="PlaceholderText"/>
            </w:rPr>
            <w:t>Click or tap here to enter text.</w:t>
          </w:r>
        </w:p>
      </w:docPartBody>
    </w:docPart>
    <w:docPart>
      <w:docPartPr>
        <w:name w:val="A7379454D0DB4A4F9E75F42BC8172ADA"/>
        <w:category>
          <w:name w:val="General"/>
          <w:gallery w:val="placeholder"/>
        </w:category>
        <w:types>
          <w:type w:val="bbPlcHdr"/>
        </w:types>
        <w:behaviors>
          <w:behavior w:val="content"/>
        </w:behaviors>
        <w:guid w:val="{B90FEBBF-CC0B-44A8-83BC-D4E34D44AC25}"/>
      </w:docPartPr>
      <w:docPartBody>
        <w:p w:rsidR="002422CA" w:rsidRDefault="002422CA" w:rsidP="002422CA">
          <w:pPr>
            <w:pStyle w:val="A7379454D0DB4A4F9E75F42BC8172ADA"/>
          </w:pPr>
          <w:r w:rsidRPr="00273239">
            <w:rPr>
              <w:rStyle w:val="PlaceholderText"/>
            </w:rPr>
            <w:t>Click or tap here to enter text.</w:t>
          </w:r>
        </w:p>
      </w:docPartBody>
    </w:docPart>
    <w:docPart>
      <w:docPartPr>
        <w:name w:val="069FC7DA4FA141A38864C284F0FFFF06"/>
        <w:category>
          <w:name w:val="General"/>
          <w:gallery w:val="placeholder"/>
        </w:category>
        <w:types>
          <w:type w:val="bbPlcHdr"/>
        </w:types>
        <w:behaviors>
          <w:behavior w:val="content"/>
        </w:behaviors>
        <w:guid w:val="{33953CFC-7400-49C9-871D-533DCCA0C9CA}"/>
      </w:docPartPr>
      <w:docPartBody>
        <w:p w:rsidR="002422CA" w:rsidRDefault="002422CA" w:rsidP="002422CA">
          <w:pPr>
            <w:pStyle w:val="069FC7DA4FA141A38864C284F0FFFF06"/>
          </w:pPr>
          <w:r w:rsidRPr="00273239">
            <w:rPr>
              <w:rStyle w:val="PlaceholderText"/>
            </w:rPr>
            <w:t>Click or tap here to enter text.</w:t>
          </w:r>
        </w:p>
      </w:docPartBody>
    </w:docPart>
    <w:docPart>
      <w:docPartPr>
        <w:name w:val="757B8ADE4B604682BB44F7DC776975CF"/>
        <w:category>
          <w:name w:val="General"/>
          <w:gallery w:val="placeholder"/>
        </w:category>
        <w:types>
          <w:type w:val="bbPlcHdr"/>
        </w:types>
        <w:behaviors>
          <w:behavior w:val="content"/>
        </w:behaviors>
        <w:guid w:val="{D7C1362A-3C3E-4C91-ABA9-94C6E94FFE5C}"/>
      </w:docPartPr>
      <w:docPartBody>
        <w:p w:rsidR="002422CA" w:rsidRDefault="002422CA" w:rsidP="002422CA">
          <w:pPr>
            <w:pStyle w:val="757B8ADE4B604682BB44F7DC776975CF"/>
          </w:pPr>
          <w:r w:rsidRPr="00273239">
            <w:rPr>
              <w:rStyle w:val="PlaceholderText"/>
            </w:rPr>
            <w:t>Click or tap here to enter text.</w:t>
          </w:r>
        </w:p>
      </w:docPartBody>
    </w:docPart>
    <w:docPart>
      <w:docPartPr>
        <w:name w:val="5C794AF11F4349429A6FC0F410234004"/>
        <w:category>
          <w:name w:val="General"/>
          <w:gallery w:val="placeholder"/>
        </w:category>
        <w:types>
          <w:type w:val="bbPlcHdr"/>
        </w:types>
        <w:behaviors>
          <w:behavior w:val="content"/>
        </w:behaviors>
        <w:guid w:val="{294D4B9C-A5DB-4CB9-AF3A-CB02A130C70B}"/>
      </w:docPartPr>
      <w:docPartBody>
        <w:p w:rsidR="002422CA" w:rsidRDefault="002422CA" w:rsidP="002422CA">
          <w:pPr>
            <w:pStyle w:val="5C794AF11F4349429A6FC0F410234004"/>
          </w:pPr>
          <w:r w:rsidRPr="00273239">
            <w:rPr>
              <w:rStyle w:val="PlaceholderText"/>
            </w:rPr>
            <w:t>Click or tap here to enter text.</w:t>
          </w:r>
        </w:p>
      </w:docPartBody>
    </w:docPart>
    <w:docPart>
      <w:docPartPr>
        <w:name w:val="DA95EF0D4E1840A1B2FD8D99373DB1B4"/>
        <w:category>
          <w:name w:val="General"/>
          <w:gallery w:val="placeholder"/>
        </w:category>
        <w:types>
          <w:type w:val="bbPlcHdr"/>
        </w:types>
        <w:behaviors>
          <w:behavior w:val="content"/>
        </w:behaviors>
        <w:guid w:val="{F651DCFB-F080-479E-A32C-367C54A4EC32}"/>
      </w:docPartPr>
      <w:docPartBody>
        <w:p w:rsidR="002422CA" w:rsidRDefault="002422CA" w:rsidP="002422CA">
          <w:pPr>
            <w:pStyle w:val="DA95EF0D4E1840A1B2FD8D99373DB1B4"/>
          </w:pPr>
          <w:r w:rsidRPr="00273239">
            <w:rPr>
              <w:rStyle w:val="PlaceholderText"/>
            </w:rPr>
            <w:t>Click or tap here to enter text.</w:t>
          </w:r>
        </w:p>
      </w:docPartBody>
    </w:docPart>
    <w:docPart>
      <w:docPartPr>
        <w:name w:val="F11799B2489340FA9C34F9A2B6EF9405"/>
        <w:category>
          <w:name w:val="General"/>
          <w:gallery w:val="placeholder"/>
        </w:category>
        <w:types>
          <w:type w:val="bbPlcHdr"/>
        </w:types>
        <w:behaviors>
          <w:behavior w:val="content"/>
        </w:behaviors>
        <w:guid w:val="{176419D9-1485-4D6C-BA66-330B54C6ED97}"/>
      </w:docPartPr>
      <w:docPartBody>
        <w:p w:rsidR="002422CA" w:rsidRDefault="002422CA" w:rsidP="002422CA">
          <w:pPr>
            <w:pStyle w:val="F11799B2489340FA9C34F9A2B6EF9405"/>
          </w:pPr>
          <w:r w:rsidRPr="00273239">
            <w:rPr>
              <w:rStyle w:val="PlaceholderText"/>
            </w:rPr>
            <w:t>Click or tap here to enter text.</w:t>
          </w:r>
        </w:p>
      </w:docPartBody>
    </w:docPart>
    <w:docPart>
      <w:docPartPr>
        <w:name w:val="3146FDA7ABB6455BB7F212109BB23AA9"/>
        <w:category>
          <w:name w:val="General"/>
          <w:gallery w:val="placeholder"/>
        </w:category>
        <w:types>
          <w:type w:val="bbPlcHdr"/>
        </w:types>
        <w:behaviors>
          <w:behavior w:val="content"/>
        </w:behaviors>
        <w:guid w:val="{509CF6D4-94BD-4E84-80E0-5955C4EFC3A1}"/>
      </w:docPartPr>
      <w:docPartBody>
        <w:p w:rsidR="002422CA" w:rsidRDefault="002422CA" w:rsidP="002422CA">
          <w:pPr>
            <w:pStyle w:val="3146FDA7ABB6455BB7F212109BB23AA9"/>
          </w:pPr>
          <w:r w:rsidRPr="00273239">
            <w:rPr>
              <w:rStyle w:val="PlaceholderText"/>
            </w:rPr>
            <w:t>Click or tap here to enter text.</w:t>
          </w:r>
        </w:p>
      </w:docPartBody>
    </w:docPart>
    <w:docPart>
      <w:docPartPr>
        <w:name w:val="1A777BE813F143E6BB5D8D08E8D9F69E"/>
        <w:category>
          <w:name w:val="General"/>
          <w:gallery w:val="placeholder"/>
        </w:category>
        <w:types>
          <w:type w:val="bbPlcHdr"/>
        </w:types>
        <w:behaviors>
          <w:behavior w:val="content"/>
        </w:behaviors>
        <w:guid w:val="{B894E68C-DAC9-4206-95C9-4385C6248BA0}"/>
      </w:docPartPr>
      <w:docPartBody>
        <w:p w:rsidR="002422CA" w:rsidRDefault="002422CA" w:rsidP="002422CA">
          <w:pPr>
            <w:pStyle w:val="1A777BE813F143E6BB5D8D08E8D9F69E"/>
          </w:pPr>
          <w:r w:rsidRPr="00273239">
            <w:rPr>
              <w:rStyle w:val="PlaceholderText"/>
            </w:rPr>
            <w:t>Click or tap here to enter text.</w:t>
          </w:r>
        </w:p>
      </w:docPartBody>
    </w:docPart>
    <w:docPart>
      <w:docPartPr>
        <w:name w:val="B6B7A24465044EF7A51D143AFC1F0DB2"/>
        <w:category>
          <w:name w:val="General"/>
          <w:gallery w:val="placeholder"/>
        </w:category>
        <w:types>
          <w:type w:val="bbPlcHdr"/>
        </w:types>
        <w:behaviors>
          <w:behavior w:val="content"/>
        </w:behaviors>
        <w:guid w:val="{6460584D-8101-469C-A698-09178AF39D4F}"/>
      </w:docPartPr>
      <w:docPartBody>
        <w:p w:rsidR="00B07E3E" w:rsidRDefault="008C7954" w:rsidP="008C7954">
          <w:pPr>
            <w:pStyle w:val="B6B7A24465044EF7A51D143AFC1F0DB2"/>
          </w:pPr>
          <w:r w:rsidRPr="00EB47D7">
            <w:rPr>
              <w:rStyle w:val="PlaceholderText"/>
            </w:rPr>
            <w:t>Click or tap to enter a date.</w:t>
          </w:r>
        </w:p>
      </w:docPartBody>
    </w:docPart>
    <w:docPart>
      <w:docPartPr>
        <w:name w:val="BC42F877A5904D2E8B69B66487595768"/>
        <w:category>
          <w:name w:val="General"/>
          <w:gallery w:val="placeholder"/>
        </w:category>
        <w:types>
          <w:type w:val="bbPlcHdr"/>
        </w:types>
        <w:behaviors>
          <w:behavior w:val="content"/>
        </w:behaviors>
        <w:guid w:val="{891CBE2B-E386-48EA-9547-05D442AC8642}"/>
      </w:docPartPr>
      <w:docPartBody>
        <w:p w:rsidR="00B07E3E" w:rsidRDefault="008C7954" w:rsidP="008C7954">
          <w:pPr>
            <w:pStyle w:val="BC42F877A5904D2E8B69B66487595768"/>
          </w:pPr>
          <w:r w:rsidRPr="00EB47D7">
            <w:rPr>
              <w:rStyle w:val="PlaceholderText"/>
            </w:rPr>
            <w:t>Click or tap to enter a date.</w:t>
          </w:r>
        </w:p>
      </w:docPartBody>
    </w:docPart>
    <w:docPart>
      <w:docPartPr>
        <w:name w:val="D994EE466CFA41AFA1AE243DA2DE25C7"/>
        <w:category>
          <w:name w:val="General"/>
          <w:gallery w:val="placeholder"/>
        </w:category>
        <w:types>
          <w:type w:val="bbPlcHdr"/>
        </w:types>
        <w:behaviors>
          <w:behavior w:val="content"/>
        </w:behaviors>
        <w:guid w:val="{64E041DA-8E63-4CEE-8B16-B4743FC68E1C}"/>
      </w:docPartPr>
      <w:docPartBody>
        <w:p w:rsidR="00B07E3E" w:rsidRDefault="008C7954" w:rsidP="008C7954">
          <w:pPr>
            <w:pStyle w:val="D994EE466CFA41AFA1AE243DA2DE25C7"/>
          </w:pPr>
          <w:r w:rsidRPr="002732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7C"/>
    <w:rsid w:val="00064551"/>
    <w:rsid w:val="0015010B"/>
    <w:rsid w:val="002422CA"/>
    <w:rsid w:val="00361EB3"/>
    <w:rsid w:val="003624B3"/>
    <w:rsid w:val="0036256B"/>
    <w:rsid w:val="003941D8"/>
    <w:rsid w:val="003F18BB"/>
    <w:rsid w:val="003F277C"/>
    <w:rsid w:val="00485A9E"/>
    <w:rsid w:val="00520478"/>
    <w:rsid w:val="00636CBC"/>
    <w:rsid w:val="007E23D6"/>
    <w:rsid w:val="008220CD"/>
    <w:rsid w:val="00835B4A"/>
    <w:rsid w:val="008907A9"/>
    <w:rsid w:val="008C7954"/>
    <w:rsid w:val="00926A6D"/>
    <w:rsid w:val="009D3C3C"/>
    <w:rsid w:val="009F026B"/>
    <w:rsid w:val="009F4DCB"/>
    <w:rsid w:val="00A02863"/>
    <w:rsid w:val="00B07E3E"/>
    <w:rsid w:val="00BA7D2F"/>
    <w:rsid w:val="00BB301D"/>
    <w:rsid w:val="00C01014"/>
    <w:rsid w:val="00CD708D"/>
    <w:rsid w:val="00CE5873"/>
    <w:rsid w:val="00D25D03"/>
    <w:rsid w:val="00D71AE3"/>
    <w:rsid w:val="00DF0095"/>
    <w:rsid w:val="00E07998"/>
    <w:rsid w:val="00E13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014"/>
    <w:rPr>
      <w:color w:val="808080"/>
    </w:rPr>
  </w:style>
  <w:style w:type="paragraph" w:customStyle="1" w:styleId="709CF6B9A04844E186BB546B6D06C9CC">
    <w:name w:val="709CF6B9A04844E186BB546B6D06C9CC"/>
    <w:rsid w:val="003F277C"/>
    <w:pPr>
      <w:spacing w:after="0" w:line="240" w:lineRule="auto"/>
      <w:ind w:left="720"/>
      <w:contextualSpacing/>
    </w:pPr>
    <w:rPr>
      <w:rFonts w:ascii="Arial" w:eastAsia="Times New Roman" w:hAnsi="Arial" w:cs="Arial"/>
      <w:szCs w:val="20"/>
    </w:rPr>
  </w:style>
  <w:style w:type="paragraph" w:customStyle="1" w:styleId="D732EAE7E304471BB38864F986698F0D">
    <w:name w:val="D732EAE7E304471BB38864F986698F0D"/>
    <w:rsid w:val="003F277C"/>
    <w:pPr>
      <w:spacing w:after="0" w:line="240" w:lineRule="auto"/>
    </w:pPr>
    <w:rPr>
      <w:rFonts w:ascii="Arial" w:eastAsia="Times New Roman" w:hAnsi="Arial" w:cs="Arial"/>
      <w:szCs w:val="20"/>
    </w:rPr>
  </w:style>
  <w:style w:type="paragraph" w:customStyle="1" w:styleId="1BC306D5B4A94C93AD5255D37D7B7A29">
    <w:name w:val="1BC306D5B4A94C93AD5255D37D7B7A29"/>
    <w:rsid w:val="003F277C"/>
    <w:pPr>
      <w:spacing w:after="0" w:line="240" w:lineRule="auto"/>
    </w:pPr>
    <w:rPr>
      <w:rFonts w:ascii="Arial" w:eastAsia="Times New Roman" w:hAnsi="Arial" w:cs="Arial"/>
      <w:szCs w:val="20"/>
    </w:rPr>
  </w:style>
  <w:style w:type="paragraph" w:customStyle="1" w:styleId="9ACDF39DC52849A99643CCEE22313919">
    <w:name w:val="9ACDF39DC52849A99643CCEE22313919"/>
    <w:rsid w:val="003F277C"/>
  </w:style>
  <w:style w:type="paragraph" w:customStyle="1" w:styleId="06A7D2D433FA42E899F35B90C5AFA3BA">
    <w:name w:val="06A7D2D433FA42E899F35B90C5AFA3BA"/>
    <w:rsid w:val="00A02863"/>
  </w:style>
  <w:style w:type="paragraph" w:customStyle="1" w:styleId="2980CA9042BE428497A7FD7DD5E7130F">
    <w:name w:val="2980CA9042BE428497A7FD7DD5E7130F"/>
    <w:rsid w:val="00A02863"/>
  </w:style>
  <w:style w:type="paragraph" w:customStyle="1" w:styleId="222B0A0491D749AF9B8AF31418327D87">
    <w:name w:val="222B0A0491D749AF9B8AF31418327D87"/>
    <w:rsid w:val="00A02863"/>
  </w:style>
  <w:style w:type="paragraph" w:customStyle="1" w:styleId="709CF6B9A04844E186BB546B6D06C9CC1">
    <w:name w:val="709CF6B9A04844E186BB546B6D06C9CC1"/>
    <w:rsid w:val="00A02863"/>
    <w:pPr>
      <w:spacing w:after="0" w:line="240" w:lineRule="auto"/>
      <w:ind w:left="720"/>
      <w:contextualSpacing/>
    </w:pPr>
    <w:rPr>
      <w:rFonts w:ascii="Arial" w:eastAsia="Times New Roman" w:hAnsi="Arial" w:cs="Arial"/>
      <w:szCs w:val="20"/>
    </w:rPr>
  </w:style>
  <w:style w:type="paragraph" w:customStyle="1" w:styleId="D732EAE7E304471BB38864F986698F0D1">
    <w:name w:val="D732EAE7E304471BB38864F986698F0D1"/>
    <w:rsid w:val="00A02863"/>
    <w:pPr>
      <w:spacing w:after="0" w:line="240" w:lineRule="auto"/>
    </w:pPr>
    <w:rPr>
      <w:rFonts w:ascii="Arial" w:eastAsia="Times New Roman" w:hAnsi="Arial" w:cs="Arial"/>
      <w:szCs w:val="20"/>
    </w:rPr>
  </w:style>
  <w:style w:type="paragraph" w:customStyle="1" w:styleId="1BC306D5B4A94C93AD5255D37D7B7A291">
    <w:name w:val="1BC306D5B4A94C93AD5255D37D7B7A291"/>
    <w:rsid w:val="00A02863"/>
    <w:pPr>
      <w:spacing w:after="0" w:line="240" w:lineRule="auto"/>
    </w:pPr>
    <w:rPr>
      <w:rFonts w:ascii="Arial" w:eastAsia="Times New Roman" w:hAnsi="Arial" w:cs="Arial"/>
      <w:szCs w:val="20"/>
    </w:rPr>
  </w:style>
  <w:style w:type="paragraph" w:customStyle="1" w:styleId="541B5EC39BF34EA8AF01315C1B1BD4BF">
    <w:name w:val="541B5EC39BF34EA8AF01315C1B1BD4BF"/>
    <w:rsid w:val="00A02863"/>
    <w:pPr>
      <w:spacing w:after="0" w:line="240" w:lineRule="auto"/>
    </w:pPr>
    <w:rPr>
      <w:rFonts w:ascii="Arial" w:eastAsia="Times New Roman" w:hAnsi="Arial" w:cs="Arial"/>
      <w:szCs w:val="20"/>
    </w:rPr>
  </w:style>
  <w:style w:type="paragraph" w:customStyle="1" w:styleId="6C7BE1B1BF9D4B4CB146668B7A740007">
    <w:name w:val="6C7BE1B1BF9D4B4CB146668B7A740007"/>
    <w:rsid w:val="00A02863"/>
    <w:pPr>
      <w:spacing w:after="0" w:line="240" w:lineRule="auto"/>
    </w:pPr>
    <w:rPr>
      <w:rFonts w:ascii="Arial" w:eastAsia="Times New Roman" w:hAnsi="Arial" w:cs="Arial"/>
      <w:szCs w:val="20"/>
    </w:rPr>
  </w:style>
  <w:style w:type="paragraph" w:customStyle="1" w:styleId="69702EAC362C49D9A2489587343CE30E">
    <w:name w:val="69702EAC362C49D9A2489587343CE30E"/>
    <w:rsid w:val="00A02863"/>
    <w:pPr>
      <w:spacing w:after="0" w:line="240" w:lineRule="auto"/>
    </w:pPr>
    <w:rPr>
      <w:rFonts w:ascii="Arial" w:eastAsia="Times New Roman" w:hAnsi="Arial" w:cs="Arial"/>
      <w:szCs w:val="20"/>
    </w:rPr>
  </w:style>
  <w:style w:type="paragraph" w:customStyle="1" w:styleId="809C2AE311C24AD1AAEE1AA273C35876">
    <w:name w:val="809C2AE311C24AD1AAEE1AA273C35876"/>
    <w:rsid w:val="00A02863"/>
    <w:pPr>
      <w:spacing w:after="0" w:line="240" w:lineRule="auto"/>
    </w:pPr>
    <w:rPr>
      <w:rFonts w:ascii="Arial" w:eastAsia="Times New Roman" w:hAnsi="Arial" w:cs="Arial"/>
      <w:szCs w:val="20"/>
    </w:rPr>
  </w:style>
  <w:style w:type="paragraph" w:customStyle="1" w:styleId="DE5F87C01C8944689513FE27017E99C8">
    <w:name w:val="DE5F87C01C8944689513FE27017E99C8"/>
    <w:rsid w:val="00A02863"/>
    <w:pPr>
      <w:spacing w:after="0" w:line="240" w:lineRule="auto"/>
    </w:pPr>
    <w:rPr>
      <w:rFonts w:ascii="Arial" w:eastAsia="Times New Roman" w:hAnsi="Arial" w:cs="Arial"/>
      <w:szCs w:val="20"/>
    </w:rPr>
  </w:style>
  <w:style w:type="paragraph" w:customStyle="1" w:styleId="B3E7B1E5D37F4BEBAB65FFD405608F58">
    <w:name w:val="B3E7B1E5D37F4BEBAB65FFD405608F58"/>
    <w:rsid w:val="00A02863"/>
    <w:pPr>
      <w:spacing w:after="0" w:line="240" w:lineRule="auto"/>
    </w:pPr>
    <w:rPr>
      <w:rFonts w:ascii="Arial" w:eastAsia="Times New Roman" w:hAnsi="Arial" w:cs="Arial"/>
      <w:szCs w:val="20"/>
    </w:rPr>
  </w:style>
  <w:style w:type="paragraph" w:customStyle="1" w:styleId="F2AB5E5E09E6481BA5382400E043171D">
    <w:name w:val="F2AB5E5E09E6481BA5382400E043171D"/>
    <w:rsid w:val="00A02863"/>
    <w:pPr>
      <w:spacing w:after="0" w:line="240" w:lineRule="auto"/>
    </w:pPr>
    <w:rPr>
      <w:rFonts w:ascii="Arial" w:eastAsia="Times New Roman" w:hAnsi="Arial" w:cs="Arial"/>
      <w:szCs w:val="20"/>
    </w:rPr>
  </w:style>
  <w:style w:type="paragraph" w:customStyle="1" w:styleId="9E2A3A2E62D7468D9DAFDD59C2D3E783">
    <w:name w:val="9E2A3A2E62D7468D9DAFDD59C2D3E783"/>
    <w:rsid w:val="00A02863"/>
    <w:pPr>
      <w:spacing w:after="0" w:line="240" w:lineRule="auto"/>
    </w:pPr>
    <w:rPr>
      <w:rFonts w:ascii="Arial" w:eastAsia="Times New Roman" w:hAnsi="Arial" w:cs="Arial"/>
      <w:szCs w:val="20"/>
    </w:rPr>
  </w:style>
  <w:style w:type="paragraph" w:customStyle="1" w:styleId="C6153110F2AA4FFA9D3EB2F47D85B70F">
    <w:name w:val="C6153110F2AA4FFA9D3EB2F47D85B70F"/>
    <w:rsid w:val="00A02863"/>
    <w:pPr>
      <w:spacing w:after="0" w:line="240" w:lineRule="auto"/>
    </w:pPr>
    <w:rPr>
      <w:rFonts w:ascii="Arial" w:eastAsia="Times New Roman" w:hAnsi="Arial" w:cs="Arial"/>
      <w:szCs w:val="20"/>
    </w:rPr>
  </w:style>
  <w:style w:type="paragraph" w:customStyle="1" w:styleId="14F220A3A0D247DCB9E02117B8AB0901">
    <w:name w:val="14F220A3A0D247DCB9E02117B8AB0901"/>
    <w:rsid w:val="00A02863"/>
    <w:pPr>
      <w:spacing w:after="0" w:line="240" w:lineRule="auto"/>
    </w:pPr>
    <w:rPr>
      <w:rFonts w:ascii="Arial" w:eastAsia="Times New Roman" w:hAnsi="Arial" w:cs="Arial"/>
      <w:szCs w:val="20"/>
    </w:rPr>
  </w:style>
  <w:style w:type="paragraph" w:customStyle="1" w:styleId="709CF6B9A04844E186BB546B6D06C9CC2">
    <w:name w:val="709CF6B9A04844E186BB546B6D06C9CC2"/>
    <w:rsid w:val="00A02863"/>
    <w:pPr>
      <w:spacing w:after="0" w:line="240" w:lineRule="auto"/>
      <w:ind w:left="720"/>
      <w:contextualSpacing/>
    </w:pPr>
    <w:rPr>
      <w:rFonts w:ascii="Arial" w:eastAsia="Times New Roman" w:hAnsi="Arial" w:cs="Arial"/>
      <w:szCs w:val="20"/>
    </w:rPr>
  </w:style>
  <w:style w:type="paragraph" w:customStyle="1" w:styleId="D732EAE7E304471BB38864F986698F0D2">
    <w:name w:val="D732EAE7E304471BB38864F986698F0D2"/>
    <w:rsid w:val="00A02863"/>
    <w:pPr>
      <w:spacing w:after="0" w:line="240" w:lineRule="auto"/>
    </w:pPr>
    <w:rPr>
      <w:rFonts w:ascii="Arial" w:eastAsia="Times New Roman" w:hAnsi="Arial" w:cs="Arial"/>
      <w:szCs w:val="20"/>
    </w:rPr>
  </w:style>
  <w:style w:type="paragraph" w:customStyle="1" w:styleId="1BC306D5B4A94C93AD5255D37D7B7A292">
    <w:name w:val="1BC306D5B4A94C93AD5255D37D7B7A292"/>
    <w:rsid w:val="00A02863"/>
    <w:pPr>
      <w:spacing w:after="0" w:line="240" w:lineRule="auto"/>
    </w:pPr>
    <w:rPr>
      <w:rFonts w:ascii="Arial" w:eastAsia="Times New Roman" w:hAnsi="Arial" w:cs="Arial"/>
      <w:szCs w:val="20"/>
    </w:rPr>
  </w:style>
  <w:style w:type="paragraph" w:customStyle="1" w:styleId="541B5EC39BF34EA8AF01315C1B1BD4BF1">
    <w:name w:val="541B5EC39BF34EA8AF01315C1B1BD4BF1"/>
    <w:rsid w:val="00A02863"/>
    <w:pPr>
      <w:spacing w:after="0" w:line="240" w:lineRule="auto"/>
    </w:pPr>
    <w:rPr>
      <w:rFonts w:ascii="Arial" w:eastAsia="Times New Roman" w:hAnsi="Arial" w:cs="Arial"/>
      <w:szCs w:val="20"/>
    </w:rPr>
  </w:style>
  <w:style w:type="paragraph" w:customStyle="1" w:styleId="6C7BE1B1BF9D4B4CB146668B7A7400071">
    <w:name w:val="6C7BE1B1BF9D4B4CB146668B7A7400071"/>
    <w:rsid w:val="00A02863"/>
    <w:pPr>
      <w:spacing w:after="0" w:line="240" w:lineRule="auto"/>
    </w:pPr>
    <w:rPr>
      <w:rFonts w:ascii="Arial" w:eastAsia="Times New Roman" w:hAnsi="Arial" w:cs="Arial"/>
      <w:szCs w:val="20"/>
    </w:rPr>
  </w:style>
  <w:style w:type="paragraph" w:customStyle="1" w:styleId="69702EAC362C49D9A2489587343CE30E1">
    <w:name w:val="69702EAC362C49D9A2489587343CE30E1"/>
    <w:rsid w:val="00A02863"/>
    <w:pPr>
      <w:spacing w:after="0" w:line="240" w:lineRule="auto"/>
    </w:pPr>
    <w:rPr>
      <w:rFonts w:ascii="Arial" w:eastAsia="Times New Roman" w:hAnsi="Arial" w:cs="Arial"/>
      <w:szCs w:val="20"/>
    </w:rPr>
  </w:style>
  <w:style w:type="paragraph" w:customStyle="1" w:styleId="809C2AE311C24AD1AAEE1AA273C358761">
    <w:name w:val="809C2AE311C24AD1AAEE1AA273C358761"/>
    <w:rsid w:val="00A02863"/>
    <w:pPr>
      <w:spacing w:after="0" w:line="240" w:lineRule="auto"/>
    </w:pPr>
    <w:rPr>
      <w:rFonts w:ascii="Arial" w:eastAsia="Times New Roman" w:hAnsi="Arial" w:cs="Arial"/>
      <w:szCs w:val="20"/>
    </w:rPr>
  </w:style>
  <w:style w:type="paragraph" w:customStyle="1" w:styleId="DE5F87C01C8944689513FE27017E99C81">
    <w:name w:val="DE5F87C01C8944689513FE27017E99C81"/>
    <w:rsid w:val="00A02863"/>
    <w:pPr>
      <w:spacing w:after="0" w:line="240" w:lineRule="auto"/>
    </w:pPr>
    <w:rPr>
      <w:rFonts w:ascii="Arial" w:eastAsia="Times New Roman" w:hAnsi="Arial" w:cs="Arial"/>
      <w:szCs w:val="20"/>
    </w:rPr>
  </w:style>
  <w:style w:type="paragraph" w:customStyle="1" w:styleId="B3E7B1E5D37F4BEBAB65FFD405608F581">
    <w:name w:val="B3E7B1E5D37F4BEBAB65FFD405608F581"/>
    <w:rsid w:val="00A02863"/>
    <w:pPr>
      <w:spacing w:after="0" w:line="240" w:lineRule="auto"/>
    </w:pPr>
    <w:rPr>
      <w:rFonts w:ascii="Arial" w:eastAsia="Times New Roman" w:hAnsi="Arial" w:cs="Arial"/>
      <w:szCs w:val="20"/>
    </w:rPr>
  </w:style>
  <w:style w:type="paragraph" w:customStyle="1" w:styleId="F2AB5E5E09E6481BA5382400E043171D1">
    <w:name w:val="F2AB5E5E09E6481BA5382400E043171D1"/>
    <w:rsid w:val="00A02863"/>
    <w:pPr>
      <w:spacing w:after="0" w:line="240" w:lineRule="auto"/>
    </w:pPr>
    <w:rPr>
      <w:rFonts w:ascii="Arial" w:eastAsia="Times New Roman" w:hAnsi="Arial" w:cs="Arial"/>
      <w:szCs w:val="20"/>
    </w:rPr>
  </w:style>
  <w:style w:type="paragraph" w:customStyle="1" w:styleId="9E2A3A2E62D7468D9DAFDD59C2D3E7831">
    <w:name w:val="9E2A3A2E62D7468D9DAFDD59C2D3E7831"/>
    <w:rsid w:val="00A02863"/>
    <w:pPr>
      <w:spacing w:after="0" w:line="240" w:lineRule="auto"/>
    </w:pPr>
    <w:rPr>
      <w:rFonts w:ascii="Arial" w:eastAsia="Times New Roman" w:hAnsi="Arial" w:cs="Arial"/>
      <w:szCs w:val="20"/>
    </w:rPr>
  </w:style>
  <w:style w:type="paragraph" w:customStyle="1" w:styleId="C6153110F2AA4FFA9D3EB2F47D85B70F1">
    <w:name w:val="C6153110F2AA4FFA9D3EB2F47D85B70F1"/>
    <w:rsid w:val="00A02863"/>
    <w:pPr>
      <w:spacing w:after="0" w:line="240" w:lineRule="auto"/>
    </w:pPr>
    <w:rPr>
      <w:rFonts w:ascii="Arial" w:eastAsia="Times New Roman" w:hAnsi="Arial" w:cs="Arial"/>
      <w:szCs w:val="20"/>
    </w:rPr>
  </w:style>
  <w:style w:type="paragraph" w:customStyle="1" w:styleId="14F220A3A0D247DCB9E02117B8AB09011">
    <w:name w:val="14F220A3A0D247DCB9E02117B8AB09011"/>
    <w:rsid w:val="00A02863"/>
    <w:pPr>
      <w:spacing w:after="0" w:line="240" w:lineRule="auto"/>
    </w:pPr>
    <w:rPr>
      <w:rFonts w:ascii="Arial" w:eastAsia="Times New Roman" w:hAnsi="Arial" w:cs="Arial"/>
      <w:szCs w:val="20"/>
    </w:rPr>
  </w:style>
  <w:style w:type="paragraph" w:customStyle="1" w:styleId="709CF6B9A04844E186BB546B6D06C9CC3">
    <w:name w:val="709CF6B9A04844E186BB546B6D06C9CC3"/>
    <w:rsid w:val="00A02863"/>
    <w:pPr>
      <w:spacing w:after="0" w:line="240" w:lineRule="auto"/>
      <w:ind w:left="720"/>
      <w:contextualSpacing/>
    </w:pPr>
    <w:rPr>
      <w:rFonts w:ascii="Arial" w:eastAsia="Times New Roman" w:hAnsi="Arial" w:cs="Arial"/>
      <w:szCs w:val="20"/>
    </w:rPr>
  </w:style>
  <w:style w:type="paragraph" w:customStyle="1" w:styleId="D732EAE7E304471BB38864F986698F0D3">
    <w:name w:val="D732EAE7E304471BB38864F986698F0D3"/>
    <w:rsid w:val="00A02863"/>
    <w:pPr>
      <w:spacing w:after="0" w:line="240" w:lineRule="auto"/>
    </w:pPr>
    <w:rPr>
      <w:rFonts w:ascii="Arial" w:eastAsia="Times New Roman" w:hAnsi="Arial" w:cs="Arial"/>
      <w:szCs w:val="20"/>
    </w:rPr>
  </w:style>
  <w:style w:type="paragraph" w:customStyle="1" w:styleId="1BC306D5B4A94C93AD5255D37D7B7A293">
    <w:name w:val="1BC306D5B4A94C93AD5255D37D7B7A293"/>
    <w:rsid w:val="00A02863"/>
    <w:pPr>
      <w:spacing w:after="0" w:line="240" w:lineRule="auto"/>
    </w:pPr>
    <w:rPr>
      <w:rFonts w:ascii="Arial" w:eastAsia="Times New Roman" w:hAnsi="Arial" w:cs="Arial"/>
      <w:szCs w:val="20"/>
    </w:rPr>
  </w:style>
  <w:style w:type="paragraph" w:customStyle="1" w:styleId="541B5EC39BF34EA8AF01315C1B1BD4BF2">
    <w:name w:val="541B5EC39BF34EA8AF01315C1B1BD4BF2"/>
    <w:rsid w:val="00A02863"/>
    <w:pPr>
      <w:spacing w:after="0" w:line="240" w:lineRule="auto"/>
    </w:pPr>
    <w:rPr>
      <w:rFonts w:ascii="Arial" w:eastAsia="Times New Roman" w:hAnsi="Arial" w:cs="Arial"/>
      <w:szCs w:val="20"/>
    </w:rPr>
  </w:style>
  <w:style w:type="paragraph" w:customStyle="1" w:styleId="6C7BE1B1BF9D4B4CB146668B7A7400072">
    <w:name w:val="6C7BE1B1BF9D4B4CB146668B7A7400072"/>
    <w:rsid w:val="00A02863"/>
    <w:pPr>
      <w:spacing w:after="0" w:line="240" w:lineRule="auto"/>
    </w:pPr>
    <w:rPr>
      <w:rFonts w:ascii="Arial" w:eastAsia="Times New Roman" w:hAnsi="Arial" w:cs="Arial"/>
      <w:szCs w:val="20"/>
    </w:rPr>
  </w:style>
  <w:style w:type="paragraph" w:customStyle="1" w:styleId="69702EAC362C49D9A2489587343CE30E2">
    <w:name w:val="69702EAC362C49D9A2489587343CE30E2"/>
    <w:rsid w:val="00A02863"/>
    <w:pPr>
      <w:spacing w:after="0" w:line="240" w:lineRule="auto"/>
    </w:pPr>
    <w:rPr>
      <w:rFonts w:ascii="Arial" w:eastAsia="Times New Roman" w:hAnsi="Arial" w:cs="Arial"/>
      <w:szCs w:val="20"/>
    </w:rPr>
  </w:style>
  <w:style w:type="paragraph" w:customStyle="1" w:styleId="809C2AE311C24AD1AAEE1AA273C358762">
    <w:name w:val="809C2AE311C24AD1AAEE1AA273C358762"/>
    <w:rsid w:val="00A02863"/>
    <w:pPr>
      <w:spacing w:after="0" w:line="240" w:lineRule="auto"/>
    </w:pPr>
    <w:rPr>
      <w:rFonts w:ascii="Arial" w:eastAsia="Times New Roman" w:hAnsi="Arial" w:cs="Arial"/>
      <w:szCs w:val="20"/>
    </w:rPr>
  </w:style>
  <w:style w:type="paragraph" w:customStyle="1" w:styleId="DE5F87C01C8944689513FE27017E99C82">
    <w:name w:val="DE5F87C01C8944689513FE27017E99C82"/>
    <w:rsid w:val="00A02863"/>
    <w:pPr>
      <w:spacing w:after="0" w:line="240" w:lineRule="auto"/>
    </w:pPr>
    <w:rPr>
      <w:rFonts w:ascii="Arial" w:eastAsia="Times New Roman" w:hAnsi="Arial" w:cs="Arial"/>
      <w:szCs w:val="20"/>
    </w:rPr>
  </w:style>
  <w:style w:type="paragraph" w:customStyle="1" w:styleId="B3E7B1E5D37F4BEBAB65FFD405608F582">
    <w:name w:val="B3E7B1E5D37F4BEBAB65FFD405608F582"/>
    <w:rsid w:val="00A02863"/>
    <w:pPr>
      <w:spacing w:after="0" w:line="240" w:lineRule="auto"/>
    </w:pPr>
    <w:rPr>
      <w:rFonts w:ascii="Arial" w:eastAsia="Times New Roman" w:hAnsi="Arial" w:cs="Arial"/>
      <w:szCs w:val="20"/>
    </w:rPr>
  </w:style>
  <w:style w:type="paragraph" w:customStyle="1" w:styleId="F2AB5E5E09E6481BA5382400E043171D2">
    <w:name w:val="F2AB5E5E09E6481BA5382400E043171D2"/>
    <w:rsid w:val="00A02863"/>
    <w:pPr>
      <w:spacing w:after="0" w:line="240" w:lineRule="auto"/>
    </w:pPr>
    <w:rPr>
      <w:rFonts w:ascii="Arial" w:eastAsia="Times New Roman" w:hAnsi="Arial" w:cs="Arial"/>
      <w:szCs w:val="20"/>
    </w:rPr>
  </w:style>
  <w:style w:type="paragraph" w:customStyle="1" w:styleId="9E2A3A2E62D7468D9DAFDD59C2D3E7832">
    <w:name w:val="9E2A3A2E62D7468D9DAFDD59C2D3E7832"/>
    <w:rsid w:val="00A02863"/>
    <w:pPr>
      <w:spacing w:after="0" w:line="240" w:lineRule="auto"/>
    </w:pPr>
    <w:rPr>
      <w:rFonts w:ascii="Arial" w:eastAsia="Times New Roman" w:hAnsi="Arial" w:cs="Arial"/>
      <w:szCs w:val="20"/>
    </w:rPr>
  </w:style>
  <w:style w:type="paragraph" w:customStyle="1" w:styleId="C6153110F2AA4FFA9D3EB2F47D85B70F2">
    <w:name w:val="C6153110F2AA4FFA9D3EB2F47D85B70F2"/>
    <w:rsid w:val="00A02863"/>
    <w:pPr>
      <w:spacing w:after="0" w:line="240" w:lineRule="auto"/>
    </w:pPr>
    <w:rPr>
      <w:rFonts w:ascii="Arial" w:eastAsia="Times New Roman" w:hAnsi="Arial" w:cs="Arial"/>
      <w:szCs w:val="20"/>
    </w:rPr>
  </w:style>
  <w:style w:type="paragraph" w:customStyle="1" w:styleId="14F220A3A0D247DCB9E02117B8AB09012">
    <w:name w:val="14F220A3A0D247DCB9E02117B8AB09012"/>
    <w:rsid w:val="00A02863"/>
    <w:pPr>
      <w:spacing w:after="0" w:line="240" w:lineRule="auto"/>
    </w:pPr>
    <w:rPr>
      <w:rFonts w:ascii="Arial" w:eastAsia="Times New Roman" w:hAnsi="Arial" w:cs="Arial"/>
      <w:szCs w:val="20"/>
    </w:rPr>
  </w:style>
  <w:style w:type="paragraph" w:customStyle="1" w:styleId="9CE355B68DE54827A17656F62B5E4B07">
    <w:name w:val="9CE355B68DE54827A17656F62B5E4B07"/>
    <w:rsid w:val="00A02863"/>
    <w:pPr>
      <w:spacing w:after="0" w:line="240" w:lineRule="auto"/>
    </w:pPr>
    <w:rPr>
      <w:rFonts w:ascii="Arial" w:eastAsia="Times New Roman" w:hAnsi="Arial" w:cs="Arial"/>
      <w:szCs w:val="20"/>
    </w:rPr>
  </w:style>
  <w:style w:type="paragraph" w:customStyle="1" w:styleId="DF5664D5DEB8495EB711990F31C54307">
    <w:name w:val="DF5664D5DEB8495EB711990F31C54307"/>
    <w:rsid w:val="00A02863"/>
    <w:pPr>
      <w:spacing w:after="0" w:line="240" w:lineRule="auto"/>
    </w:pPr>
    <w:rPr>
      <w:rFonts w:ascii="Arial" w:eastAsia="Times New Roman" w:hAnsi="Arial" w:cs="Arial"/>
      <w:szCs w:val="20"/>
    </w:rPr>
  </w:style>
  <w:style w:type="paragraph" w:customStyle="1" w:styleId="06A7D2D433FA42E899F35B90C5AFA3BA1">
    <w:name w:val="06A7D2D433FA42E899F35B90C5AFA3BA1"/>
    <w:rsid w:val="00A02863"/>
    <w:pPr>
      <w:spacing w:after="0" w:line="240" w:lineRule="auto"/>
    </w:pPr>
    <w:rPr>
      <w:rFonts w:ascii="Arial" w:eastAsia="Times New Roman" w:hAnsi="Arial" w:cs="Arial"/>
      <w:szCs w:val="20"/>
    </w:rPr>
  </w:style>
  <w:style w:type="paragraph" w:customStyle="1" w:styleId="9C41ADDABE754AFF87011E1FC410296F">
    <w:name w:val="9C41ADDABE754AFF87011E1FC410296F"/>
    <w:rsid w:val="00A02863"/>
    <w:pPr>
      <w:spacing w:after="0" w:line="240" w:lineRule="auto"/>
    </w:pPr>
    <w:rPr>
      <w:rFonts w:ascii="Arial" w:eastAsia="Times New Roman" w:hAnsi="Arial" w:cs="Arial"/>
      <w:szCs w:val="20"/>
    </w:rPr>
  </w:style>
  <w:style w:type="paragraph" w:customStyle="1" w:styleId="D48734CA5EF54B78BEA672A510E19B2C">
    <w:name w:val="D48734CA5EF54B78BEA672A510E19B2C"/>
    <w:rsid w:val="00A02863"/>
    <w:pPr>
      <w:spacing w:after="0" w:line="240" w:lineRule="auto"/>
    </w:pPr>
    <w:rPr>
      <w:rFonts w:ascii="Arial" w:eastAsia="Times New Roman" w:hAnsi="Arial" w:cs="Arial"/>
      <w:szCs w:val="20"/>
    </w:rPr>
  </w:style>
  <w:style w:type="paragraph" w:customStyle="1" w:styleId="5D3457FC62174F01BE0F38ED38F1BDC1">
    <w:name w:val="5D3457FC62174F01BE0F38ED38F1BDC1"/>
    <w:rsid w:val="00A02863"/>
    <w:pPr>
      <w:spacing w:after="0" w:line="240" w:lineRule="auto"/>
    </w:pPr>
    <w:rPr>
      <w:rFonts w:ascii="Arial" w:eastAsia="Times New Roman" w:hAnsi="Arial" w:cs="Arial"/>
      <w:szCs w:val="20"/>
    </w:rPr>
  </w:style>
  <w:style w:type="paragraph" w:customStyle="1" w:styleId="533605C4D30E4CDB9FF2872180ADEEEA">
    <w:name w:val="533605C4D30E4CDB9FF2872180ADEEEA"/>
    <w:rsid w:val="00A02863"/>
    <w:pPr>
      <w:spacing w:after="0" w:line="240" w:lineRule="auto"/>
    </w:pPr>
    <w:rPr>
      <w:rFonts w:ascii="Arial" w:eastAsia="Times New Roman" w:hAnsi="Arial" w:cs="Arial"/>
      <w:szCs w:val="20"/>
    </w:rPr>
  </w:style>
  <w:style w:type="paragraph" w:customStyle="1" w:styleId="AE62161A1A3648BB8F253AFB45B51BB5">
    <w:name w:val="AE62161A1A3648BB8F253AFB45B51BB5"/>
    <w:rsid w:val="00A02863"/>
    <w:pPr>
      <w:spacing w:after="0" w:line="240" w:lineRule="auto"/>
    </w:pPr>
    <w:rPr>
      <w:rFonts w:ascii="Arial" w:eastAsia="Times New Roman" w:hAnsi="Arial" w:cs="Arial"/>
      <w:szCs w:val="20"/>
    </w:rPr>
  </w:style>
  <w:style w:type="paragraph" w:customStyle="1" w:styleId="49080174DC034C08850359BB9EE3D882">
    <w:name w:val="49080174DC034C08850359BB9EE3D882"/>
    <w:rsid w:val="00A02863"/>
    <w:pPr>
      <w:spacing w:after="0" w:line="240" w:lineRule="auto"/>
    </w:pPr>
    <w:rPr>
      <w:rFonts w:ascii="Arial" w:eastAsia="Times New Roman" w:hAnsi="Arial" w:cs="Arial"/>
      <w:szCs w:val="20"/>
    </w:rPr>
  </w:style>
  <w:style w:type="paragraph" w:customStyle="1" w:styleId="C8B5B1EECCF5436DB8FF0CDE1232DC64">
    <w:name w:val="C8B5B1EECCF5436DB8FF0CDE1232DC64"/>
    <w:rsid w:val="00A02863"/>
    <w:pPr>
      <w:spacing w:after="0" w:line="240" w:lineRule="auto"/>
    </w:pPr>
    <w:rPr>
      <w:rFonts w:ascii="Arial" w:eastAsia="Times New Roman" w:hAnsi="Arial" w:cs="Arial"/>
      <w:szCs w:val="20"/>
    </w:rPr>
  </w:style>
  <w:style w:type="paragraph" w:customStyle="1" w:styleId="2980CA9042BE428497A7FD7DD5E7130F1">
    <w:name w:val="2980CA9042BE428497A7FD7DD5E7130F1"/>
    <w:rsid w:val="00A02863"/>
    <w:pPr>
      <w:spacing w:after="0" w:line="240" w:lineRule="auto"/>
    </w:pPr>
    <w:rPr>
      <w:rFonts w:ascii="Arial" w:eastAsia="Times New Roman" w:hAnsi="Arial" w:cs="Arial"/>
      <w:szCs w:val="20"/>
    </w:rPr>
  </w:style>
  <w:style w:type="paragraph" w:customStyle="1" w:styleId="222B0A0491D749AF9B8AF31418327D871">
    <w:name w:val="222B0A0491D749AF9B8AF31418327D871"/>
    <w:rsid w:val="00A02863"/>
    <w:pPr>
      <w:spacing w:after="0" w:line="240" w:lineRule="auto"/>
    </w:pPr>
    <w:rPr>
      <w:rFonts w:ascii="Arial" w:eastAsia="Times New Roman" w:hAnsi="Arial" w:cs="Arial"/>
      <w:szCs w:val="20"/>
    </w:rPr>
  </w:style>
  <w:style w:type="paragraph" w:customStyle="1" w:styleId="90776F8573784B8AB2DD1B2B871CB4BA">
    <w:name w:val="90776F8573784B8AB2DD1B2B871CB4BA"/>
    <w:rsid w:val="00A02863"/>
    <w:pPr>
      <w:spacing w:after="0" w:line="240" w:lineRule="auto"/>
    </w:pPr>
    <w:rPr>
      <w:rFonts w:ascii="Arial" w:eastAsia="Times New Roman" w:hAnsi="Arial" w:cs="Arial"/>
      <w:szCs w:val="20"/>
    </w:rPr>
  </w:style>
  <w:style w:type="paragraph" w:customStyle="1" w:styleId="3DADF5862FC84627AABD398812C8568B">
    <w:name w:val="3DADF5862FC84627AABD398812C8568B"/>
    <w:rsid w:val="00A02863"/>
    <w:pPr>
      <w:spacing w:after="0" w:line="240" w:lineRule="auto"/>
    </w:pPr>
    <w:rPr>
      <w:rFonts w:ascii="Arial" w:eastAsia="Times New Roman" w:hAnsi="Arial" w:cs="Arial"/>
      <w:szCs w:val="20"/>
    </w:rPr>
  </w:style>
  <w:style w:type="paragraph" w:customStyle="1" w:styleId="8068F0ECC02D45EDB82B3CAE3610608C">
    <w:name w:val="8068F0ECC02D45EDB82B3CAE3610608C"/>
    <w:rsid w:val="00A02863"/>
    <w:pPr>
      <w:spacing w:after="0" w:line="240" w:lineRule="auto"/>
    </w:pPr>
    <w:rPr>
      <w:rFonts w:ascii="Arial" w:eastAsia="Times New Roman" w:hAnsi="Arial" w:cs="Arial"/>
      <w:szCs w:val="20"/>
    </w:rPr>
  </w:style>
  <w:style w:type="paragraph" w:customStyle="1" w:styleId="258E000DC1C84268A37A85A0E41B5B1A">
    <w:name w:val="258E000DC1C84268A37A85A0E41B5B1A"/>
    <w:rsid w:val="00A02863"/>
    <w:pPr>
      <w:spacing w:after="0" w:line="240" w:lineRule="auto"/>
    </w:pPr>
    <w:rPr>
      <w:rFonts w:ascii="Arial" w:eastAsia="Times New Roman" w:hAnsi="Arial" w:cs="Arial"/>
      <w:szCs w:val="20"/>
    </w:rPr>
  </w:style>
  <w:style w:type="paragraph" w:customStyle="1" w:styleId="8F06E1456375401BB3D005C025B13E65">
    <w:name w:val="8F06E1456375401BB3D005C025B13E65"/>
    <w:rsid w:val="00A02863"/>
    <w:pPr>
      <w:spacing w:after="0" w:line="240" w:lineRule="auto"/>
    </w:pPr>
    <w:rPr>
      <w:rFonts w:ascii="Arial" w:eastAsia="Times New Roman" w:hAnsi="Arial" w:cs="Arial"/>
      <w:szCs w:val="20"/>
    </w:rPr>
  </w:style>
  <w:style w:type="paragraph" w:customStyle="1" w:styleId="F6065E116BFC4945B56A78E22D60F11C">
    <w:name w:val="F6065E116BFC4945B56A78E22D60F11C"/>
    <w:rsid w:val="00A02863"/>
    <w:pPr>
      <w:spacing w:after="0" w:line="240" w:lineRule="auto"/>
    </w:pPr>
    <w:rPr>
      <w:rFonts w:ascii="Arial" w:eastAsia="Times New Roman" w:hAnsi="Arial" w:cs="Arial"/>
      <w:szCs w:val="20"/>
    </w:rPr>
  </w:style>
  <w:style w:type="paragraph" w:customStyle="1" w:styleId="B8EC136B33DE4CFFBD2FD88669F546B8">
    <w:name w:val="B8EC136B33DE4CFFBD2FD88669F546B8"/>
    <w:rsid w:val="00A02863"/>
    <w:pPr>
      <w:spacing w:after="0" w:line="240" w:lineRule="auto"/>
    </w:pPr>
    <w:rPr>
      <w:rFonts w:ascii="Arial" w:eastAsia="Times New Roman" w:hAnsi="Arial" w:cs="Arial"/>
      <w:szCs w:val="20"/>
    </w:rPr>
  </w:style>
  <w:style w:type="paragraph" w:customStyle="1" w:styleId="A47131A592AD4274AAA5B52B36B18F1D">
    <w:name w:val="A47131A592AD4274AAA5B52B36B18F1D"/>
    <w:rsid w:val="00A02863"/>
    <w:pPr>
      <w:spacing w:after="0" w:line="240" w:lineRule="auto"/>
    </w:pPr>
    <w:rPr>
      <w:rFonts w:ascii="Arial" w:eastAsia="Times New Roman" w:hAnsi="Arial" w:cs="Arial"/>
      <w:szCs w:val="20"/>
    </w:rPr>
  </w:style>
  <w:style w:type="paragraph" w:customStyle="1" w:styleId="AD456901F2484B78953237309F63C08A">
    <w:name w:val="AD456901F2484B78953237309F63C08A"/>
    <w:rsid w:val="00A02863"/>
    <w:pPr>
      <w:spacing w:after="0" w:line="240" w:lineRule="auto"/>
    </w:pPr>
    <w:rPr>
      <w:rFonts w:ascii="Arial" w:eastAsia="Times New Roman" w:hAnsi="Arial" w:cs="Arial"/>
      <w:szCs w:val="20"/>
    </w:rPr>
  </w:style>
  <w:style w:type="paragraph" w:customStyle="1" w:styleId="12BDB2377D78431997BB610074A41E90">
    <w:name w:val="12BDB2377D78431997BB610074A41E90"/>
    <w:rsid w:val="00A02863"/>
    <w:pPr>
      <w:spacing w:after="0" w:line="240" w:lineRule="auto"/>
    </w:pPr>
    <w:rPr>
      <w:rFonts w:ascii="Arial" w:eastAsia="Times New Roman" w:hAnsi="Arial" w:cs="Arial"/>
      <w:szCs w:val="20"/>
    </w:rPr>
  </w:style>
  <w:style w:type="paragraph" w:customStyle="1" w:styleId="733E2CF7E16243B4A35670A9A7EFDDA3">
    <w:name w:val="733E2CF7E16243B4A35670A9A7EFDDA3"/>
    <w:rsid w:val="00A02863"/>
    <w:pPr>
      <w:spacing w:after="0" w:line="240" w:lineRule="auto"/>
    </w:pPr>
    <w:rPr>
      <w:rFonts w:ascii="Arial" w:eastAsia="Times New Roman" w:hAnsi="Arial" w:cs="Arial"/>
      <w:szCs w:val="20"/>
    </w:rPr>
  </w:style>
  <w:style w:type="paragraph" w:customStyle="1" w:styleId="5EFC7B9CCB8E40F9B686054019B349E5">
    <w:name w:val="5EFC7B9CCB8E40F9B686054019B349E5"/>
    <w:rsid w:val="00A02863"/>
    <w:pPr>
      <w:spacing w:after="0" w:line="240" w:lineRule="auto"/>
    </w:pPr>
    <w:rPr>
      <w:rFonts w:ascii="Arial" w:eastAsia="Times New Roman" w:hAnsi="Arial" w:cs="Arial"/>
      <w:szCs w:val="20"/>
    </w:rPr>
  </w:style>
  <w:style w:type="paragraph" w:customStyle="1" w:styleId="EDC520615A77453BAD160F6F86718047">
    <w:name w:val="EDC520615A77453BAD160F6F86718047"/>
    <w:rsid w:val="00A02863"/>
    <w:pPr>
      <w:spacing w:after="0" w:line="240" w:lineRule="auto"/>
    </w:pPr>
    <w:rPr>
      <w:rFonts w:ascii="Arial" w:eastAsia="Times New Roman" w:hAnsi="Arial" w:cs="Arial"/>
      <w:szCs w:val="20"/>
    </w:rPr>
  </w:style>
  <w:style w:type="paragraph" w:customStyle="1" w:styleId="F6A2353E626A4B3EA069F028570101F5">
    <w:name w:val="F6A2353E626A4B3EA069F028570101F5"/>
    <w:rsid w:val="00A02863"/>
    <w:pPr>
      <w:spacing w:after="0" w:line="240" w:lineRule="auto"/>
    </w:pPr>
    <w:rPr>
      <w:rFonts w:ascii="Arial" w:eastAsia="Times New Roman" w:hAnsi="Arial" w:cs="Arial"/>
      <w:szCs w:val="20"/>
    </w:rPr>
  </w:style>
  <w:style w:type="paragraph" w:customStyle="1" w:styleId="D4A9F1B59A3145DA845EEF70C4872B36">
    <w:name w:val="D4A9F1B59A3145DA845EEF70C4872B36"/>
    <w:rsid w:val="00A02863"/>
    <w:pPr>
      <w:spacing w:after="0" w:line="240" w:lineRule="auto"/>
    </w:pPr>
    <w:rPr>
      <w:rFonts w:ascii="Arial" w:eastAsia="Times New Roman" w:hAnsi="Arial" w:cs="Arial"/>
      <w:szCs w:val="20"/>
    </w:rPr>
  </w:style>
  <w:style w:type="paragraph" w:customStyle="1" w:styleId="85CFF517E54C40578D2D95A83E8DE981">
    <w:name w:val="85CFF517E54C40578D2D95A83E8DE981"/>
    <w:rsid w:val="00A02863"/>
    <w:pPr>
      <w:spacing w:after="0" w:line="240" w:lineRule="auto"/>
    </w:pPr>
    <w:rPr>
      <w:rFonts w:ascii="Arial" w:eastAsia="Times New Roman" w:hAnsi="Arial" w:cs="Arial"/>
      <w:szCs w:val="20"/>
    </w:rPr>
  </w:style>
  <w:style w:type="paragraph" w:customStyle="1" w:styleId="9ACDF39DC52849A99643CCEE223139191">
    <w:name w:val="9ACDF39DC52849A99643CCEE223139191"/>
    <w:rsid w:val="00A02863"/>
    <w:pPr>
      <w:spacing w:after="0" w:line="240" w:lineRule="auto"/>
    </w:pPr>
    <w:rPr>
      <w:rFonts w:ascii="Arial" w:eastAsia="Times New Roman" w:hAnsi="Arial" w:cs="Arial"/>
      <w:szCs w:val="20"/>
    </w:rPr>
  </w:style>
  <w:style w:type="paragraph" w:customStyle="1" w:styleId="49BC17994B414C14BD7A3EFEFBA1B242">
    <w:name w:val="49BC17994B414C14BD7A3EFEFBA1B242"/>
    <w:rsid w:val="00A02863"/>
    <w:pPr>
      <w:spacing w:after="0" w:line="240" w:lineRule="auto"/>
    </w:pPr>
    <w:rPr>
      <w:rFonts w:ascii="Arial" w:eastAsia="Times New Roman" w:hAnsi="Arial" w:cs="Arial"/>
      <w:szCs w:val="20"/>
    </w:rPr>
  </w:style>
  <w:style w:type="paragraph" w:customStyle="1" w:styleId="C9A77D23CE3F4E8DA3461101DD9E3E93">
    <w:name w:val="C9A77D23CE3F4E8DA3461101DD9E3E93"/>
    <w:rsid w:val="00A02863"/>
    <w:pPr>
      <w:spacing w:after="0" w:line="240" w:lineRule="auto"/>
    </w:pPr>
    <w:rPr>
      <w:rFonts w:ascii="Arial" w:eastAsia="Times New Roman" w:hAnsi="Arial" w:cs="Arial"/>
      <w:szCs w:val="20"/>
    </w:rPr>
  </w:style>
  <w:style w:type="paragraph" w:customStyle="1" w:styleId="A1DBB9671A52412B8E226A5AD07AB899">
    <w:name w:val="A1DBB9671A52412B8E226A5AD07AB899"/>
    <w:rsid w:val="00A02863"/>
  </w:style>
  <w:style w:type="paragraph" w:customStyle="1" w:styleId="9D7A8D13C6D04D098D7570FAC1BFCFB5">
    <w:name w:val="9D7A8D13C6D04D098D7570FAC1BFCFB5"/>
    <w:rsid w:val="00A02863"/>
  </w:style>
  <w:style w:type="paragraph" w:customStyle="1" w:styleId="8989911D7FC741168989F3164889CAF2">
    <w:name w:val="8989911D7FC741168989F3164889CAF2"/>
    <w:rsid w:val="00A02863"/>
  </w:style>
  <w:style w:type="paragraph" w:customStyle="1" w:styleId="ADDB90EA1ECC491694EBF19D68BBDFC6">
    <w:name w:val="ADDB90EA1ECC491694EBF19D68BBDFC6"/>
    <w:rsid w:val="00A02863"/>
  </w:style>
  <w:style w:type="paragraph" w:customStyle="1" w:styleId="1053429BB8394B3195CB2C04BF029482">
    <w:name w:val="1053429BB8394B3195CB2C04BF029482"/>
    <w:rsid w:val="00A02863"/>
  </w:style>
  <w:style w:type="paragraph" w:customStyle="1" w:styleId="F4A7CB9C11E5493DA24F23B6942820A3">
    <w:name w:val="F4A7CB9C11E5493DA24F23B6942820A3"/>
    <w:rsid w:val="00A02863"/>
  </w:style>
  <w:style w:type="paragraph" w:customStyle="1" w:styleId="CF49E095E7F442F38D18D75B0A7279E5">
    <w:name w:val="CF49E095E7F442F38D18D75B0A7279E5"/>
    <w:rsid w:val="00A02863"/>
  </w:style>
  <w:style w:type="paragraph" w:customStyle="1" w:styleId="5891E71A50084FE3B7630452388FA2E7">
    <w:name w:val="5891E71A50084FE3B7630452388FA2E7"/>
    <w:rsid w:val="00A02863"/>
  </w:style>
  <w:style w:type="paragraph" w:customStyle="1" w:styleId="96B4CCAE31554EFEB02BB71937745FD1">
    <w:name w:val="96B4CCAE31554EFEB02BB71937745FD1"/>
    <w:rsid w:val="00A02863"/>
  </w:style>
  <w:style w:type="paragraph" w:customStyle="1" w:styleId="1A10C569F943481E92DB63EA5FF83897">
    <w:name w:val="1A10C569F943481E92DB63EA5FF83897"/>
    <w:rsid w:val="00A02863"/>
  </w:style>
  <w:style w:type="paragraph" w:customStyle="1" w:styleId="3CBA7463147E4BA789B34237A9E84F90">
    <w:name w:val="3CBA7463147E4BA789B34237A9E84F90"/>
    <w:rsid w:val="00A02863"/>
  </w:style>
  <w:style w:type="paragraph" w:customStyle="1" w:styleId="44E1B1F0CA314C7489C1FE7A59AC3AED">
    <w:name w:val="44E1B1F0CA314C7489C1FE7A59AC3AED"/>
    <w:rsid w:val="00A02863"/>
  </w:style>
  <w:style w:type="paragraph" w:customStyle="1" w:styleId="5374C34C34F84BC49227EC14C8C19DDF">
    <w:name w:val="5374C34C34F84BC49227EC14C8C19DDF"/>
    <w:rsid w:val="00A02863"/>
  </w:style>
  <w:style w:type="paragraph" w:customStyle="1" w:styleId="5412BCEB01B74AD2B5CE703E137112DD">
    <w:name w:val="5412BCEB01B74AD2B5CE703E137112DD"/>
    <w:rsid w:val="003941D8"/>
  </w:style>
  <w:style w:type="paragraph" w:customStyle="1" w:styleId="7CED0A8143C54DFFBF94F94DE76A10A5">
    <w:name w:val="7CED0A8143C54DFFBF94F94DE76A10A5"/>
    <w:rsid w:val="003941D8"/>
  </w:style>
  <w:style w:type="paragraph" w:customStyle="1" w:styleId="829ACD8A6FCA414FA48B311E4C98ADA0">
    <w:name w:val="829ACD8A6FCA414FA48B311E4C98ADA0"/>
    <w:rsid w:val="003941D8"/>
  </w:style>
  <w:style w:type="paragraph" w:customStyle="1" w:styleId="F5FE84AC1EF748F0A91FDF174B36BACF">
    <w:name w:val="F5FE84AC1EF748F0A91FDF174B36BACF"/>
    <w:rsid w:val="003941D8"/>
  </w:style>
  <w:style w:type="paragraph" w:customStyle="1" w:styleId="5120075534CC4D2FB64EE77AF78DD65E">
    <w:name w:val="5120075534CC4D2FB64EE77AF78DD65E"/>
    <w:rsid w:val="003941D8"/>
  </w:style>
  <w:style w:type="paragraph" w:customStyle="1" w:styleId="39E1777C289A447E89ADFC5C3FB505BB">
    <w:name w:val="39E1777C289A447E89ADFC5C3FB505BB"/>
    <w:rsid w:val="003941D8"/>
  </w:style>
  <w:style w:type="paragraph" w:customStyle="1" w:styleId="7F586DF0008A458291B36E05937455D8">
    <w:name w:val="7F586DF0008A458291B36E05937455D8"/>
    <w:rsid w:val="003941D8"/>
  </w:style>
  <w:style w:type="paragraph" w:customStyle="1" w:styleId="C9328EDD6AB4447EA645A31FFD2792AD">
    <w:name w:val="C9328EDD6AB4447EA645A31FFD2792AD"/>
    <w:rsid w:val="003941D8"/>
  </w:style>
  <w:style w:type="paragraph" w:customStyle="1" w:styleId="6ED45A3CFB5A43F999318883C56B6EEB">
    <w:name w:val="6ED45A3CFB5A43F999318883C56B6EEB"/>
    <w:rsid w:val="003941D8"/>
  </w:style>
  <w:style w:type="paragraph" w:customStyle="1" w:styleId="563CAFFCB1444F3089CAD4F136765F7F">
    <w:name w:val="563CAFFCB1444F3089CAD4F136765F7F"/>
    <w:rsid w:val="003941D8"/>
  </w:style>
  <w:style w:type="paragraph" w:customStyle="1" w:styleId="C0CBCE8742024F9B9DEEC54770BF7732">
    <w:name w:val="C0CBCE8742024F9B9DEEC54770BF7732"/>
    <w:rsid w:val="009D3C3C"/>
  </w:style>
  <w:style w:type="paragraph" w:customStyle="1" w:styleId="05C9EE5FBC444263A7D93EB9369B37DE">
    <w:name w:val="05C9EE5FBC444263A7D93EB9369B37DE"/>
    <w:rsid w:val="00D71AE3"/>
  </w:style>
  <w:style w:type="paragraph" w:customStyle="1" w:styleId="B9690D9A86444734BC55EDF18E2EE9BB">
    <w:name w:val="B9690D9A86444734BC55EDF18E2EE9BB"/>
    <w:rsid w:val="00D25D03"/>
  </w:style>
  <w:style w:type="paragraph" w:customStyle="1" w:styleId="1CE68498A13F40008D0B4CCCCB944F08">
    <w:name w:val="1CE68498A13F40008D0B4CCCCB944F08"/>
    <w:rsid w:val="0015010B"/>
  </w:style>
  <w:style w:type="paragraph" w:customStyle="1" w:styleId="0DCB175ADC8A42D4ADB51C0C683C2E4E">
    <w:name w:val="0DCB175ADC8A42D4ADB51C0C683C2E4E"/>
    <w:rsid w:val="0015010B"/>
  </w:style>
  <w:style w:type="paragraph" w:customStyle="1" w:styleId="238FD49026CB4DE697BCF0BCFB3A6AE4">
    <w:name w:val="238FD49026CB4DE697BCF0BCFB3A6AE4"/>
    <w:rsid w:val="0015010B"/>
  </w:style>
  <w:style w:type="paragraph" w:customStyle="1" w:styleId="2EB9F17281994A6D816E9EE2840470E5">
    <w:name w:val="2EB9F17281994A6D816E9EE2840470E5"/>
    <w:rsid w:val="0015010B"/>
  </w:style>
  <w:style w:type="paragraph" w:customStyle="1" w:styleId="A7EC293BF9554EB39222F61D4EF60076">
    <w:name w:val="A7EC293BF9554EB39222F61D4EF60076"/>
    <w:rsid w:val="0015010B"/>
  </w:style>
  <w:style w:type="paragraph" w:customStyle="1" w:styleId="79E63945FD85412CBA8676EC830CA9BB">
    <w:name w:val="79E63945FD85412CBA8676EC830CA9BB"/>
    <w:rsid w:val="0015010B"/>
  </w:style>
  <w:style w:type="paragraph" w:customStyle="1" w:styleId="E4D7C9BF4AE846E1B296DF8A4910CC56">
    <w:name w:val="E4D7C9BF4AE846E1B296DF8A4910CC56"/>
    <w:rsid w:val="00926A6D"/>
  </w:style>
  <w:style w:type="paragraph" w:customStyle="1" w:styleId="3ACD8B3047FF4FB2B8C3CAFE9E8E0E27">
    <w:name w:val="3ACD8B3047FF4FB2B8C3CAFE9E8E0E27"/>
    <w:rsid w:val="00DF0095"/>
  </w:style>
  <w:style w:type="paragraph" w:customStyle="1" w:styleId="38771C1B6A794C5C8D99E38155589FF4">
    <w:name w:val="38771C1B6A794C5C8D99E38155589FF4"/>
    <w:rsid w:val="00CE5873"/>
  </w:style>
  <w:style w:type="paragraph" w:customStyle="1" w:styleId="96578A71453740FFAEF5907682697ACA">
    <w:name w:val="96578A71453740FFAEF5907682697ACA"/>
    <w:rsid w:val="00CE5873"/>
  </w:style>
  <w:style w:type="paragraph" w:customStyle="1" w:styleId="E63C08E7F34F45FEBCDD1839A564E75E">
    <w:name w:val="E63C08E7F34F45FEBCDD1839A564E75E"/>
    <w:rsid w:val="00CE5873"/>
  </w:style>
  <w:style w:type="paragraph" w:customStyle="1" w:styleId="77A474DB175D4023B03608A09ACFB76B">
    <w:name w:val="77A474DB175D4023B03608A09ACFB76B"/>
    <w:rsid w:val="00CE5873"/>
  </w:style>
  <w:style w:type="paragraph" w:customStyle="1" w:styleId="6B95B06462844FF88B92D36F6C93C21B">
    <w:name w:val="6B95B06462844FF88B92D36F6C93C21B"/>
    <w:rsid w:val="00CE5873"/>
  </w:style>
  <w:style w:type="paragraph" w:customStyle="1" w:styleId="DFC579BE3F9540609282406A4AD3435E">
    <w:name w:val="DFC579BE3F9540609282406A4AD3435E"/>
    <w:rsid w:val="00CE5873"/>
  </w:style>
  <w:style w:type="paragraph" w:customStyle="1" w:styleId="272A2C405C1348B69498B36A86ED8D3E">
    <w:name w:val="272A2C405C1348B69498B36A86ED8D3E"/>
    <w:rsid w:val="00CE5873"/>
  </w:style>
  <w:style w:type="paragraph" w:customStyle="1" w:styleId="39A1F603AA5E4E4492A178DAF5855CF4">
    <w:name w:val="39A1F603AA5E4E4492A178DAF5855CF4"/>
    <w:rsid w:val="00CE5873"/>
  </w:style>
  <w:style w:type="paragraph" w:customStyle="1" w:styleId="39C06B3CDE6C4DCF92DB3420D11AAEFC">
    <w:name w:val="39C06B3CDE6C4DCF92DB3420D11AAEFC"/>
    <w:rsid w:val="00CE5873"/>
  </w:style>
  <w:style w:type="paragraph" w:customStyle="1" w:styleId="3A82563BED1E4EFE9DD17970231D3B3B">
    <w:name w:val="3A82563BED1E4EFE9DD17970231D3B3B"/>
    <w:rsid w:val="00CE5873"/>
  </w:style>
  <w:style w:type="paragraph" w:customStyle="1" w:styleId="95403031903044D68EA72A9938F113B8">
    <w:name w:val="95403031903044D68EA72A9938F113B8"/>
    <w:rsid w:val="00CE5873"/>
  </w:style>
  <w:style w:type="paragraph" w:customStyle="1" w:styleId="3BDA126F4B374AE195573F73073D8796">
    <w:name w:val="3BDA126F4B374AE195573F73073D8796"/>
    <w:rsid w:val="00CE5873"/>
  </w:style>
  <w:style w:type="paragraph" w:customStyle="1" w:styleId="DE5440594BCC42FF872BFA232BC98C19">
    <w:name w:val="DE5440594BCC42FF872BFA232BC98C19"/>
    <w:rsid w:val="00CE5873"/>
  </w:style>
  <w:style w:type="paragraph" w:customStyle="1" w:styleId="9AB077C1DA324F4C854615D65C143BFD">
    <w:name w:val="9AB077C1DA324F4C854615D65C143BFD"/>
    <w:rsid w:val="00CE5873"/>
  </w:style>
  <w:style w:type="paragraph" w:customStyle="1" w:styleId="B234ADB295D946DC9A8927924F432DA6">
    <w:name w:val="B234ADB295D946DC9A8927924F432DA6"/>
    <w:rsid w:val="00BB301D"/>
  </w:style>
  <w:style w:type="paragraph" w:customStyle="1" w:styleId="2C38558F8D654D29AE660D987E37DEBC">
    <w:name w:val="2C38558F8D654D29AE660D987E37DEBC"/>
    <w:rsid w:val="00BB301D"/>
  </w:style>
  <w:style w:type="paragraph" w:customStyle="1" w:styleId="3A6E2E3F49B44205A027307CDB63C563">
    <w:name w:val="3A6E2E3F49B44205A027307CDB63C563"/>
    <w:rsid w:val="00BB301D"/>
  </w:style>
  <w:style w:type="paragraph" w:customStyle="1" w:styleId="D4C5976F0F704A078E61BD32390BB02D">
    <w:name w:val="D4C5976F0F704A078E61BD32390BB02D"/>
    <w:rsid w:val="00BB301D"/>
  </w:style>
  <w:style w:type="paragraph" w:customStyle="1" w:styleId="2B76C81B759A4FB8AF869A8D47AB46CD">
    <w:name w:val="2B76C81B759A4FB8AF869A8D47AB46CD"/>
    <w:rsid w:val="00BB301D"/>
  </w:style>
  <w:style w:type="paragraph" w:customStyle="1" w:styleId="9F627254CF384F2D915FF63B08649A2A">
    <w:name w:val="9F627254CF384F2D915FF63B08649A2A"/>
    <w:rsid w:val="00BB301D"/>
  </w:style>
  <w:style w:type="paragraph" w:customStyle="1" w:styleId="77C8BD71C99144F59F9778D761F7953A">
    <w:name w:val="77C8BD71C99144F59F9778D761F7953A"/>
    <w:rsid w:val="00BB301D"/>
  </w:style>
  <w:style w:type="paragraph" w:customStyle="1" w:styleId="1C44EF5726404CE4A5EED5CB0A43BBCF">
    <w:name w:val="1C44EF5726404CE4A5EED5CB0A43BBCF"/>
    <w:rsid w:val="00BB301D"/>
  </w:style>
  <w:style w:type="paragraph" w:customStyle="1" w:styleId="C67B58F7A86847DE8286BD9D8E79C7A5">
    <w:name w:val="C67B58F7A86847DE8286BD9D8E79C7A5"/>
    <w:rsid w:val="00BB301D"/>
  </w:style>
  <w:style w:type="paragraph" w:customStyle="1" w:styleId="8B960820226B475D83503FA98A421169">
    <w:name w:val="8B960820226B475D83503FA98A421169"/>
    <w:rsid w:val="00BB301D"/>
  </w:style>
  <w:style w:type="paragraph" w:customStyle="1" w:styleId="F757D9BE42584080B2D44938D694E289">
    <w:name w:val="F757D9BE42584080B2D44938D694E289"/>
    <w:rsid w:val="00BB301D"/>
  </w:style>
  <w:style w:type="paragraph" w:customStyle="1" w:styleId="DEECC5E1A8BC43F48922EF6D19EBB109">
    <w:name w:val="DEECC5E1A8BC43F48922EF6D19EBB109"/>
    <w:rsid w:val="00BB301D"/>
  </w:style>
  <w:style w:type="paragraph" w:customStyle="1" w:styleId="9040C2C13AFC40CC8E850C3690F72BC5">
    <w:name w:val="9040C2C13AFC40CC8E850C3690F72BC5"/>
    <w:rsid w:val="00BB301D"/>
  </w:style>
  <w:style w:type="paragraph" w:customStyle="1" w:styleId="2F2E52AECE7E4A1BAF70363542529883">
    <w:name w:val="2F2E52AECE7E4A1BAF70363542529883"/>
    <w:rsid w:val="00BB301D"/>
  </w:style>
  <w:style w:type="paragraph" w:customStyle="1" w:styleId="9E0126C69CF04756A466B33C8D4B6D1A">
    <w:name w:val="9E0126C69CF04756A466B33C8D4B6D1A"/>
    <w:rsid w:val="00BB301D"/>
  </w:style>
  <w:style w:type="paragraph" w:customStyle="1" w:styleId="FDCE0A98C5104AB49CD3EEFECDD30202">
    <w:name w:val="FDCE0A98C5104AB49CD3EEFECDD30202"/>
    <w:rsid w:val="00BB301D"/>
  </w:style>
  <w:style w:type="paragraph" w:customStyle="1" w:styleId="8AE97F10E54042BB98146F648757FFFF">
    <w:name w:val="8AE97F10E54042BB98146F648757FFFF"/>
    <w:rsid w:val="00BB301D"/>
  </w:style>
  <w:style w:type="paragraph" w:customStyle="1" w:styleId="6C5DE13CDC1F4F5F871418B7A39A9140">
    <w:name w:val="6C5DE13CDC1F4F5F871418B7A39A9140"/>
    <w:rsid w:val="00BB301D"/>
  </w:style>
  <w:style w:type="paragraph" w:customStyle="1" w:styleId="6151CA5F8D2E4516973BBCC2D126272D">
    <w:name w:val="6151CA5F8D2E4516973BBCC2D126272D"/>
    <w:rsid w:val="00BB301D"/>
  </w:style>
  <w:style w:type="paragraph" w:customStyle="1" w:styleId="B55442905A8149859F539E42A6E8DA99">
    <w:name w:val="B55442905A8149859F539E42A6E8DA99"/>
    <w:rsid w:val="00BB301D"/>
  </w:style>
  <w:style w:type="paragraph" w:customStyle="1" w:styleId="14D9EFA092A540C6B7F48CB9DE4BBC08">
    <w:name w:val="14D9EFA092A540C6B7F48CB9DE4BBC08"/>
    <w:rsid w:val="00BB301D"/>
  </w:style>
  <w:style w:type="paragraph" w:customStyle="1" w:styleId="CE72AC1639FC47D7B5D237F7A89F4BA9">
    <w:name w:val="CE72AC1639FC47D7B5D237F7A89F4BA9"/>
    <w:rsid w:val="00BB301D"/>
  </w:style>
  <w:style w:type="paragraph" w:customStyle="1" w:styleId="EE697CD9A28847B8A018A152B37E4B80">
    <w:name w:val="EE697CD9A28847B8A018A152B37E4B80"/>
    <w:rsid w:val="00BB301D"/>
  </w:style>
  <w:style w:type="paragraph" w:customStyle="1" w:styleId="BA32F0575B144266BC4FBDA81C360902">
    <w:name w:val="BA32F0575B144266BC4FBDA81C360902"/>
    <w:rsid w:val="00BB301D"/>
  </w:style>
  <w:style w:type="paragraph" w:customStyle="1" w:styleId="AF7C58BC208949369C1D5147F9C842E0">
    <w:name w:val="AF7C58BC208949369C1D5147F9C842E0"/>
    <w:rsid w:val="00BB301D"/>
  </w:style>
  <w:style w:type="paragraph" w:customStyle="1" w:styleId="3EA767CD65524C33B69A6688A87FB17E">
    <w:name w:val="3EA767CD65524C33B69A6688A87FB17E"/>
    <w:rsid w:val="00BB301D"/>
  </w:style>
  <w:style w:type="paragraph" w:customStyle="1" w:styleId="A7379454D0DB4A4F9E75F42BC8172ADA">
    <w:name w:val="A7379454D0DB4A4F9E75F42BC8172ADA"/>
    <w:rsid w:val="002422CA"/>
  </w:style>
  <w:style w:type="paragraph" w:customStyle="1" w:styleId="ECDADFCAB5D04B76B6AF59B079F77C66">
    <w:name w:val="ECDADFCAB5D04B76B6AF59B079F77C66"/>
    <w:rsid w:val="002422CA"/>
  </w:style>
  <w:style w:type="paragraph" w:customStyle="1" w:styleId="5383F87E7EEB4663867D4C3335CF2527">
    <w:name w:val="5383F87E7EEB4663867D4C3335CF2527"/>
    <w:rsid w:val="002422CA"/>
  </w:style>
  <w:style w:type="paragraph" w:customStyle="1" w:styleId="069FC7DA4FA141A38864C284F0FFFF06">
    <w:name w:val="069FC7DA4FA141A38864C284F0FFFF06"/>
    <w:rsid w:val="002422CA"/>
  </w:style>
  <w:style w:type="paragraph" w:customStyle="1" w:styleId="6EA74C37F0144F66A669344A68F4D052">
    <w:name w:val="6EA74C37F0144F66A669344A68F4D052"/>
    <w:rsid w:val="002422CA"/>
  </w:style>
  <w:style w:type="paragraph" w:customStyle="1" w:styleId="B6F8957749304DE7A8211952EAF57D26">
    <w:name w:val="B6F8957749304DE7A8211952EAF57D26"/>
    <w:rsid w:val="002422CA"/>
  </w:style>
  <w:style w:type="paragraph" w:customStyle="1" w:styleId="95A3EAC6D1F9440EBC36DDD20E5AB078">
    <w:name w:val="95A3EAC6D1F9440EBC36DDD20E5AB078"/>
    <w:rsid w:val="002422CA"/>
  </w:style>
  <w:style w:type="paragraph" w:customStyle="1" w:styleId="0571C32793184FD6BBA51901D8A8E780">
    <w:name w:val="0571C32793184FD6BBA51901D8A8E780"/>
    <w:rsid w:val="002422CA"/>
  </w:style>
  <w:style w:type="paragraph" w:customStyle="1" w:styleId="757B8ADE4B604682BB44F7DC776975CF">
    <w:name w:val="757B8ADE4B604682BB44F7DC776975CF"/>
    <w:rsid w:val="002422CA"/>
  </w:style>
  <w:style w:type="paragraph" w:customStyle="1" w:styleId="5C794AF11F4349429A6FC0F410234004">
    <w:name w:val="5C794AF11F4349429A6FC0F410234004"/>
    <w:rsid w:val="002422CA"/>
  </w:style>
  <w:style w:type="paragraph" w:customStyle="1" w:styleId="DA95EF0D4E1840A1B2FD8D99373DB1B4">
    <w:name w:val="DA95EF0D4E1840A1B2FD8D99373DB1B4"/>
    <w:rsid w:val="002422CA"/>
  </w:style>
  <w:style w:type="paragraph" w:customStyle="1" w:styleId="F11799B2489340FA9C34F9A2B6EF9405">
    <w:name w:val="F11799B2489340FA9C34F9A2B6EF9405"/>
    <w:rsid w:val="002422CA"/>
  </w:style>
  <w:style w:type="paragraph" w:customStyle="1" w:styleId="3146FDA7ABB6455BB7F212109BB23AA9">
    <w:name w:val="3146FDA7ABB6455BB7F212109BB23AA9"/>
    <w:rsid w:val="002422CA"/>
  </w:style>
  <w:style w:type="paragraph" w:customStyle="1" w:styleId="1A777BE813F143E6BB5D8D08E8D9F69E">
    <w:name w:val="1A777BE813F143E6BB5D8D08E8D9F69E"/>
    <w:rsid w:val="002422CA"/>
  </w:style>
  <w:style w:type="paragraph" w:customStyle="1" w:styleId="1326D62F61B8433FBF0AA503C18F0F71">
    <w:name w:val="1326D62F61B8433FBF0AA503C18F0F71"/>
    <w:rsid w:val="002422CA"/>
  </w:style>
  <w:style w:type="paragraph" w:customStyle="1" w:styleId="49BDD2A42E014CA5AC85DDB5F53B3A36">
    <w:name w:val="49BDD2A42E014CA5AC85DDB5F53B3A36"/>
    <w:rsid w:val="002422CA"/>
  </w:style>
  <w:style w:type="paragraph" w:customStyle="1" w:styleId="6A7B134D1A3B40C49017B202F88F2C34">
    <w:name w:val="6A7B134D1A3B40C49017B202F88F2C34"/>
    <w:rsid w:val="002422CA"/>
  </w:style>
  <w:style w:type="paragraph" w:customStyle="1" w:styleId="5CF91FA20C8846D3A193FE74DC57A5BD">
    <w:name w:val="5CF91FA20C8846D3A193FE74DC57A5BD"/>
    <w:rsid w:val="002422CA"/>
  </w:style>
  <w:style w:type="paragraph" w:customStyle="1" w:styleId="4235625D7ADB43AC95AF3744A40C0241">
    <w:name w:val="4235625D7ADB43AC95AF3744A40C0241"/>
    <w:rsid w:val="002422CA"/>
  </w:style>
  <w:style w:type="paragraph" w:customStyle="1" w:styleId="32626722E5B74D5CBF203A0166BC24F4">
    <w:name w:val="32626722E5B74D5CBF203A0166BC24F4"/>
    <w:rsid w:val="002422CA"/>
  </w:style>
  <w:style w:type="paragraph" w:customStyle="1" w:styleId="B6B7A24465044EF7A51D143AFC1F0DB2">
    <w:name w:val="B6B7A24465044EF7A51D143AFC1F0DB2"/>
    <w:rsid w:val="008C7954"/>
  </w:style>
  <w:style w:type="paragraph" w:customStyle="1" w:styleId="BC42F877A5904D2E8B69B66487595768">
    <w:name w:val="BC42F877A5904D2E8B69B66487595768"/>
    <w:rsid w:val="008C7954"/>
  </w:style>
  <w:style w:type="paragraph" w:customStyle="1" w:styleId="D994EE466CFA41AFA1AE243DA2DE25C7">
    <w:name w:val="D994EE466CFA41AFA1AE243DA2DE25C7"/>
    <w:rsid w:val="008C7954"/>
  </w:style>
  <w:style w:type="paragraph" w:customStyle="1" w:styleId="C289D772DC5C4CDEB3263B13FD696A6E">
    <w:name w:val="C289D772DC5C4CDEB3263B13FD696A6E"/>
    <w:rsid w:val="00C01014"/>
  </w:style>
  <w:style w:type="paragraph" w:customStyle="1" w:styleId="148BD7150CED4B8985DBAD018A45F9B8">
    <w:name w:val="148BD7150CED4B8985DBAD018A45F9B8"/>
    <w:rsid w:val="00C01014"/>
  </w:style>
  <w:style w:type="paragraph" w:customStyle="1" w:styleId="D09C3F619D714206BB7C175BF49C006C">
    <w:name w:val="D09C3F619D714206BB7C175BF49C006C"/>
    <w:rsid w:val="00C01014"/>
  </w:style>
  <w:style w:type="paragraph" w:customStyle="1" w:styleId="BF5C235A969D4500B4A329B1A14C4E3B">
    <w:name w:val="BF5C235A969D4500B4A329B1A14C4E3B"/>
    <w:rsid w:val="00C01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3CCA91-18B9-44C3-ADBC-561691EB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3648</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Natural Flood Management Construction Grant Scheme application form</vt:lpstr>
    </vt:vector>
  </TitlesOfParts>
  <Company>Hoople Ltd</Company>
  <LinksUpToDate>false</LinksUpToDate>
  <CharactersWithSpaces>25714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Flood Management Construction Grant Scheme application form</dc:title>
  <dc:subject/>
  <dc:creator>NFM CGS Application form FINAL</dc:creator>
  <cp:keywords>natural flood management;NFM;grant;application</cp:keywords>
  <dc:description/>
  <cp:lastModifiedBy>Lewis, Bethany</cp:lastModifiedBy>
  <cp:revision>4</cp:revision>
  <cp:lastPrinted>2001-11-28T15:12:00Z</cp:lastPrinted>
  <dcterms:created xsi:type="dcterms:W3CDTF">2024-07-24T14:49:00Z</dcterms:created>
  <dcterms:modified xsi:type="dcterms:W3CDTF">2024-07-24T14:50:00Z</dcterms:modified>
</cp:coreProperties>
</file>