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4D4" w:rsidRDefault="00F325AB" w:rsidP="002C34D4">
      <w:pPr>
        <w:pStyle w:val="Logos"/>
        <w:tabs>
          <w:tab w:val="right" w:pos="9498"/>
        </w:tabs>
      </w:pPr>
      <w:bookmarkStart w:id="0" w:name="_GoBack"/>
      <w:bookmarkEnd w:id="0"/>
      <w:r>
        <w:drawing>
          <wp:anchor distT="0" distB="0" distL="114300" distR="114300" simplePos="0" relativeHeight="251659264" behindDoc="0" locked="0" layoutInCell="0" allowOverlap="0" wp14:anchorId="106FC347" wp14:editId="05FB243A">
            <wp:simplePos x="0" y="0"/>
            <wp:positionH relativeFrom="column">
              <wp:posOffset>7340600</wp:posOffset>
            </wp:positionH>
            <wp:positionV relativeFrom="paragraph">
              <wp:posOffset>6350</wp:posOffset>
            </wp:positionV>
            <wp:extent cx="1983105" cy="624840"/>
            <wp:effectExtent l="0" t="0" r="0" b="0"/>
            <wp:wrapNone/>
            <wp:docPr id="15" name="Picture 15" descr="/Volumes/prarchive/nwinwood/Desktop/FINAL LOGO ARTWORK NOV 2008/JADU logo/herefordshire_logo_2017_printblac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prarchive/nwinwood/Desktop/FINAL LOGO ARTWORK NOV 2008/JADU logo/herefordshire_logo_2017_printblack-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310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4D4">
        <w:drawing>
          <wp:inline distT="0" distB="0" distL="0" distR="0" wp14:anchorId="2A5358B5" wp14:editId="293C5559">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rsidR="002C34D4">
        <w:tab/>
      </w:r>
    </w:p>
    <w:p w:rsidR="000329CA" w:rsidRDefault="000329CA" w:rsidP="000329CA">
      <w:pPr>
        <w:pStyle w:val="Heading1"/>
        <w:rPr>
          <w:rFonts w:eastAsia="Arial"/>
        </w:rPr>
      </w:pPr>
      <w:r w:rsidRPr="0010586D">
        <w:rPr>
          <w:rFonts w:eastAsia="Arial"/>
        </w:rPr>
        <w:t xml:space="preserve">EHCP template </w:t>
      </w:r>
      <w:r>
        <w:rPr>
          <w:rFonts w:eastAsia="Arial"/>
        </w:rPr>
        <w:t>for testing in Change Programme Areas</w:t>
      </w:r>
    </w:p>
    <w:p w:rsidR="00EC2DC9" w:rsidRPr="00EC2DC9" w:rsidRDefault="000329CA" w:rsidP="00EC2DC9">
      <w:pPr>
        <w:pStyle w:val="Heading2"/>
      </w:pPr>
      <w:r w:rsidRPr="00EC2DC9">
        <w:t>FRONTISPIECE</w:t>
      </w:r>
    </w:p>
    <w:p w:rsidR="000329CA" w:rsidRPr="00D62649" w:rsidRDefault="000329CA" w:rsidP="000329CA">
      <w:pPr>
        <w:tabs>
          <w:tab w:val="left" w:pos="2552"/>
        </w:tabs>
        <w:jc w:val="both"/>
        <w:rPr>
          <w:rFonts w:eastAsia="Arial" w:cs="Arial"/>
          <w:b/>
          <w:bCs/>
          <w:color w:val="000000" w:themeColor="text1"/>
        </w:rPr>
      </w:pPr>
      <w:r w:rsidRPr="000D4B08">
        <w:rPr>
          <w:rFonts w:eastAsia="Arial" w:cs="Arial"/>
          <w:color w:val="000000" w:themeColor="text1"/>
        </w:rPr>
        <w:t>This</w:t>
      </w:r>
      <w:r>
        <w:rPr>
          <w:rFonts w:eastAsia="Arial" w:cs="Arial"/>
          <w:color w:val="000000" w:themeColor="text1"/>
        </w:rPr>
        <w:t xml:space="preserve"> section is for operational information to support data sharing</w:t>
      </w:r>
      <w:r w:rsidR="004274B4">
        <w:rPr>
          <w:rFonts w:eastAsia="Arial" w:cs="Arial"/>
          <w:color w:val="000000" w:themeColor="text1"/>
        </w:rPr>
        <w:t xml:space="preserve"> and</w:t>
      </w:r>
      <w:r>
        <w:rPr>
          <w:rFonts w:eastAsia="Arial" w:cs="Arial"/>
          <w:color w:val="000000" w:themeColor="text1"/>
        </w:rPr>
        <w:t xml:space="preserve"> case management. For the purposes of the Change Programme it does not form part of the legal EHCP (sections A-K). </w:t>
      </w:r>
    </w:p>
    <w:tbl>
      <w:tblPr>
        <w:tblpPr w:leftFromText="180" w:rightFromText="180" w:vertAnchor="text" w:tblpXSpec="right" w:tblpY="1"/>
        <w:tblOverlap w:val="never"/>
        <w:tblW w:w="15310" w:type="dxa"/>
        <w:tblLayout w:type="fixed"/>
        <w:tblLook w:val="04A0" w:firstRow="1" w:lastRow="0" w:firstColumn="1" w:lastColumn="0" w:noHBand="0" w:noVBand="1"/>
      </w:tblPr>
      <w:tblGrid>
        <w:gridCol w:w="3959"/>
        <w:gridCol w:w="3686"/>
        <w:gridCol w:w="3260"/>
        <w:gridCol w:w="4405"/>
      </w:tblGrid>
      <w:tr w:rsidR="000329CA" w:rsidRPr="00A71011">
        <w:trPr>
          <w:trHeight w:val="260"/>
        </w:trPr>
        <w:tc>
          <w:tcPr>
            <w:tcW w:w="15310" w:type="dxa"/>
            <w:gridSpan w:val="4"/>
            <w:tcBorders>
              <w:top w:val="single" w:sz="8" w:space="0" w:color="auto"/>
              <w:left w:val="single" w:sz="8" w:space="0" w:color="auto"/>
              <w:bottom w:val="single" w:sz="8" w:space="0" w:color="auto"/>
              <w:right w:val="single" w:sz="8" w:space="0" w:color="auto"/>
            </w:tcBorders>
            <w:vAlign w:val="center"/>
          </w:tcPr>
          <w:p w:rsidR="000329CA" w:rsidRPr="00EC2DC9" w:rsidRDefault="000329CA" w:rsidP="00EC2DC9">
            <w:pPr>
              <w:pStyle w:val="Heading2"/>
            </w:pPr>
            <w:r w:rsidRPr="00EC2DC9">
              <w:t>CHILD</w:t>
            </w:r>
            <w:r w:rsidR="004274B4" w:rsidRPr="00EC2DC9">
              <w:t xml:space="preserve"> OR </w:t>
            </w:r>
            <w:r w:rsidRPr="00EC2DC9">
              <w:t>YOUNG PERSON’S PERSONAL DETAILS</w:t>
            </w:r>
          </w:p>
        </w:tc>
      </w:tr>
      <w:tr w:rsidR="000329CA" w:rsidRPr="00A71011">
        <w:trPr>
          <w:trHeight w:val="805"/>
        </w:trPr>
        <w:tc>
          <w:tcPr>
            <w:tcW w:w="3959" w:type="dxa"/>
            <w:tcBorders>
              <w:top w:val="single" w:sz="8" w:space="0" w:color="auto"/>
              <w:left w:val="single" w:sz="8" w:space="0" w:color="auto"/>
              <w:bottom w:val="single" w:sz="8" w:space="0" w:color="auto"/>
              <w:right w:val="single" w:sz="8" w:space="0" w:color="auto"/>
            </w:tcBorders>
            <w:vAlign w:val="center"/>
          </w:tcPr>
          <w:p w:rsidR="000329CA" w:rsidRPr="00245288" w:rsidRDefault="004274B4">
            <w:pPr>
              <w:rPr>
                <w:rFonts w:cs="Arial"/>
                <w:b/>
                <w:bCs/>
                <w:color w:val="000000" w:themeColor="text1"/>
              </w:rPr>
            </w:pPr>
            <w:r>
              <w:rPr>
                <w:rFonts w:cs="Arial"/>
                <w:b/>
                <w:bCs/>
                <w:color w:val="000000" w:themeColor="text1"/>
              </w:rPr>
              <w:t>N</w:t>
            </w:r>
            <w:r w:rsidRPr="00245288">
              <w:rPr>
                <w:rFonts w:cs="Arial"/>
                <w:b/>
                <w:bCs/>
                <w:color w:val="000000" w:themeColor="text1"/>
              </w:rPr>
              <w:t>ame</w:t>
            </w:r>
            <w:r>
              <w:rPr>
                <w:rFonts w:cs="Arial"/>
                <w:b/>
                <w:bCs/>
                <w:color w:val="000000" w:themeColor="text1"/>
              </w:rPr>
              <w:t>:</w:t>
            </w:r>
          </w:p>
        </w:tc>
        <w:tc>
          <w:tcPr>
            <w:tcW w:w="3686" w:type="dxa"/>
            <w:tcBorders>
              <w:top w:val="single" w:sz="8" w:space="0" w:color="auto"/>
              <w:left w:val="single" w:sz="8" w:space="0" w:color="auto"/>
              <w:bottom w:val="single" w:sz="8" w:space="0" w:color="auto"/>
              <w:right w:val="single" w:sz="8" w:space="0" w:color="auto"/>
            </w:tcBorders>
            <w:vAlign w:val="center"/>
          </w:tcPr>
          <w:p w:rsidR="000329CA" w:rsidRPr="00245288" w:rsidRDefault="000329CA">
            <w:pPr>
              <w:rPr>
                <w:rFonts w:cs="Arial"/>
                <w:color w:val="000000" w:themeColor="text1"/>
              </w:rPr>
            </w:pPr>
            <w:r>
              <w:rPr>
                <w:rFonts w:eastAsia="Arial" w:cs="Arial"/>
                <w:color w:val="595959" w:themeColor="text1" w:themeTint="A6"/>
              </w:rPr>
              <w:t>[</w:t>
            </w:r>
            <w:r w:rsidRPr="000329CA">
              <w:rPr>
                <w:rFonts w:eastAsia="Arial" w:cs="Arial"/>
                <w:color w:val="595959" w:themeColor="text1" w:themeTint="A6"/>
              </w:rPr>
              <w:t>INSERT, using format Forename, middle names (Optional), SURNAME</w:t>
            </w:r>
            <w:r>
              <w:rPr>
                <w:rFonts w:eastAsia="Arial" w:cs="Arial"/>
                <w:color w:val="595959" w:themeColor="text1" w:themeTint="A6"/>
              </w:rPr>
              <w:t>]</w:t>
            </w:r>
          </w:p>
        </w:tc>
        <w:tc>
          <w:tcPr>
            <w:tcW w:w="3260" w:type="dxa"/>
            <w:tcBorders>
              <w:top w:val="single" w:sz="8" w:space="0" w:color="auto"/>
              <w:left w:val="single" w:sz="8" w:space="0" w:color="auto"/>
              <w:bottom w:val="single" w:sz="8" w:space="0" w:color="auto"/>
              <w:right w:val="single" w:sz="8" w:space="0" w:color="auto"/>
            </w:tcBorders>
            <w:vAlign w:val="center"/>
          </w:tcPr>
          <w:p w:rsidR="000329CA" w:rsidRPr="00245288" w:rsidRDefault="000329CA">
            <w:pPr>
              <w:pStyle w:val="pf0"/>
              <w:rPr>
                <w:rFonts w:ascii="Arial" w:hAnsi="Arial" w:cs="Arial"/>
                <w:b/>
                <w:bCs/>
                <w:color w:val="000000" w:themeColor="text1"/>
                <w:sz w:val="22"/>
                <w:szCs w:val="22"/>
              </w:rPr>
            </w:pPr>
            <w:r w:rsidRPr="00245288">
              <w:rPr>
                <w:rFonts w:ascii="Arial" w:hAnsi="Arial" w:cs="Arial"/>
                <w:b/>
                <w:bCs/>
                <w:color w:val="000000" w:themeColor="text1"/>
                <w:sz w:val="22"/>
                <w:szCs w:val="22"/>
              </w:rPr>
              <w:t xml:space="preserve">Preferred name: </w:t>
            </w:r>
          </w:p>
        </w:tc>
        <w:tc>
          <w:tcPr>
            <w:tcW w:w="4405" w:type="dxa"/>
            <w:tcBorders>
              <w:top w:val="single" w:sz="8" w:space="0" w:color="auto"/>
              <w:left w:val="single" w:sz="8" w:space="0" w:color="auto"/>
              <w:bottom w:val="single" w:sz="8" w:space="0" w:color="auto"/>
              <w:right w:val="single" w:sz="8" w:space="0" w:color="auto"/>
            </w:tcBorders>
            <w:vAlign w:val="center"/>
          </w:tcPr>
          <w:p w:rsidR="000329CA" w:rsidRPr="000329CA" w:rsidRDefault="000329CA">
            <w:pPr>
              <w:tabs>
                <w:tab w:val="left" w:pos="0"/>
                <w:tab w:val="left" w:pos="0"/>
                <w:tab w:val="right" w:pos="9724"/>
              </w:tabs>
              <w:jc w:val="both"/>
              <w:rPr>
                <w:rFonts w:cs="Arial"/>
                <w:color w:val="595959" w:themeColor="text1" w:themeTint="A6"/>
              </w:rPr>
            </w:pPr>
            <w:r w:rsidRPr="000329CA">
              <w:rPr>
                <w:rFonts w:cs="Arial"/>
                <w:color w:val="595959" w:themeColor="text1" w:themeTint="A6"/>
              </w:rPr>
              <w:t xml:space="preserve">INSERT </w:t>
            </w:r>
          </w:p>
        </w:tc>
      </w:tr>
      <w:tr w:rsidR="000329CA" w:rsidRPr="00A71011">
        <w:trPr>
          <w:trHeight w:val="365"/>
        </w:trPr>
        <w:tc>
          <w:tcPr>
            <w:tcW w:w="3959" w:type="dxa"/>
            <w:tcBorders>
              <w:top w:val="single" w:sz="8" w:space="0" w:color="auto"/>
              <w:left w:val="single" w:sz="8" w:space="0" w:color="auto"/>
              <w:bottom w:val="single" w:sz="8" w:space="0" w:color="auto"/>
              <w:right w:val="single" w:sz="8" w:space="0" w:color="auto"/>
            </w:tcBorders>
            <w:vAlign w:val="center"/>
          </w:tcPr>
          <w:p w:rsidR="000329CA" w:rsidRPr="0010586D" w:rsidRDefault="000329CA">
            <w:pPr>
              <w:rPr>
                <w:rFonts w:cs="Arial"/>
                <w:b/>
                <w:color w:val="000000" w:themeColor="text1"/>
              </w:rPr>
            </w:pPr>
            <w:r w:rsidRPr="0010586D">
              <w:rPr>
                <w:rFonts w:eastAsia="Arial" w:cs="Arial"/>
                <w:b/>
                <w:color w:val="000000" w:themeColor="text1"/>
              </w:rPr>
              <w:t>Date of Birth:</w:t>
            </w:r>
          </w:p>
        </w:tc>
        <w:tc>
          <w:tcPr>
            <w:tcW w:w="11351" w:type="dxa"/>
            <w:gridSpan w:val="3"/>
            <w:tcBorders>
              <w:top w:val="single" w:sz="8" w:space="0" w:color="auto"/>
              <w:left w:val="single" w:sz="8" w:space="0" w:color="auto"/>
              <w:bottom w:val="single" w:sz="8" w:space="0" w:color="auto"/>
              <w:right w:val="single" w:sz="8" w:space="0" w:color="auto"/>
            </w:tcBorders>
            <w:vAlign w:val="center"/>
          </w:tcPr>
          <w:p w:rsidR="000329CA" w:rsidRPr="000329CA" w:rsidRDefault="000329CA">
            <w:pPr>
              <w:tabs>
                <w:tab w:val="left" w:pos="0"/>
                <w:tab w:val="left" w:pos="0"/>
                <w:tab w:val="right" w:pos="9724"/>
              </w:tabs>
              <w:jc w:val="both"/>
              <w:rPr>
                <w:rStyle w:val="cf01"/>
                <w:rFonts w:ascii="Arial" w:hAnsi="Arial" w:cs="Arial"/>
                <w:color w:val="000000" w:themeColor="text1"/>
                <w:sz w:val="24"/>
                <w:szCs w:val="24"/>
              </w:rPr>
            </w:pPr>
            <w:r w:rsidRPr="000329CA">
              <w:rPr>
                <w:rStyle w:val="cf01"/>
                <w:rFonts w:ascii="Arial" w:hAnsi="Arial" w:cs="Arial"/>
                <w:color w:val="595959" w:themeColor="text1" w:themeTint="A6"/>
                <w:sz w:val="24"/>
                <w:szCs w:val="24"/>
              </w:rPr>
              <w:t>CCYY-MM-DD</w:t>
            </w:r>
          </w:p>
        </w:tc>
      </w:tr>
      <w:tr w:rsidR="000329CA" w:rsidRPr="00A71011">
        <w:trPr>
          <w:trHeight w:val="1052"/>
        </w:trPr>
        <w:tc>
          <w:tcPr>
            <w:tcW w:w="3959" w:type="dxa"/>
            <w:tcBorders>
              <w:top w:val="single" w:sz="8" w:space="0" w:color="auto"/>
              <w:left w:val="single" w:sz="8" w:space="0" w:color="auto"/>
              <w:bottom w:val="single" w:sz="8" w:space="0" w:color="auto"/>
              <w:right w:val="single" w:sz="8" w:space="0" w:color="auto"/>
            </w:tcBorders>
            <w:vAlign w:val="center"/>
          </w:tcPr>
          <w:p w:rsidR="000329CA" w:rsidRPr="0010586D" w:rsidRDefault="000329CA">
            <w:pPr>
              <w:rPr>
                <w:rFonts w:eastAsia="Arial" w:cs="Arial"/>
                <w:b/>
                <w:color w:val="000000" w:themeColor="text1"/>
              </w:rPr>
            </w:pPr>
            <w:r w:rsidRPr="0010586D">
              <w:rPr>
                <w:rFonts w:eastAsia="Arial" w:cs="Arial"/>
                <w:b/>
                <w:color w:val="000000" w:themeColor="text1"/>
              </w:rPr>
              <w:t>Sex:</w:t>
            </w:r>
          </w:p>
        </w:tc>
        <w:tc>
          <w:tcPr>
            <w:tcW w:w="3686" w:type="dxa"/>
            <w:tcBorders>
              <w:top w:val="single" w:sz="8" w:space="0" w:color="auto"/>
              <w:left w:val="single" w:sz="8" w:space="0" w:color="auto"/>
              <w:bottom w:val="single" w:sz="8" w:space="0" w:color="auto"/>
              <w:right w:val="single" w:sz="8" w:space="0" w:color="auto"/>
            </w:tcBorders>
            <w:vAlign w:val="center"/>
          </w:tcPr>
          <w:p w:rsidR="000329CA" w:rsidRPr="0010586D" w:rsidRDefault="000329CA">
            <w:pPr>
              <w:rPr>
                <w:rFonts w:cs="Arial"/>
                <w:color w:val="C4BC96" w:themeColor="background2" w:themeShade="BF"/>
              </w:rPr>
            </w:pPr>
            <w:r w:rsidRPr="000329CA">
              <w:rPr>
                <w:rFonts w:cs="Arial"/>
                <w:color w:val="595959" w:themeColor="text1" w:themeTint="A6"/>
              </w:rPr>
              <w:t>SELECT FROM DROP DOWN MENU</w:t>
            </w:r>
          </w:p>
        </w:tc>
        <w:tc>
          <w:tcPr>
            <w:tcW w:w="3260" w:type="dxa"/>
            <w:tcBorders>
              <w:top w:val="single" w:sz="8" w:space="0" w:color="auto"/>
              <w:left w:val="single" w:sz="8" w:space="0" w:color="auto"/>
              <w:bottom w:val="single" w:sz="8" w:space="0" w:color="auto"/>
              <w:right w:val="single" w:sz="8" w:space="0" w:color="auto"/>
            </w:tcBorders>
            <w:vAlign w:val="center"/>
          </w:tcPr>
          <w:p w:rsidR="000329CA" w:rsidRPr="0010586D" w:rsidRDefault="000329CA">
            <w:pPr>
              <w:rPr>
                <w:rFonts w:eastAsia="Arial" w:cs="Arial"/>
                <w:b/>
                <w:color w:val="000000" w:themeColor="text1"/>
              </w:rPr>
            </w:pPr>
            <w:r w:rsidRPr="0010586D">
              <w:rPr>
                <w:rFonts w:eastAsia="Arial" w:cs="Arial"/>
                <w:b/>
                <w:color w:val="000000" w:themeColor="text1"/>
              </w:rPr>
              <w:t>Ethnicity:</w:t>
            </w:r>
            <w:r>
              <w:rPr>
                <w:rFonts w:eastAsia="Arial" w:cs="Arial"/>
                <w:b/>
                <w:bCs/>
                <w:color w:val="000000" w:themeColor="text1"/>
              </w:rPr>
              <w:br/>
            </w:r>
            <w:r w:rsidRPr="0015681D">
              <w:rPr>
                <w:rStyle w:val="cf01"/>
                <w:rFonts w:ascii="Arial" w:hAnsi="Arial" w:cs="Arial"/>
                <w:color w:val="000000" w:themeColor="text1"/>
                <w:sz w:val="22"/>
                <w:szCs w:val="22"/>
              </w:rPr>
              <w:t xml:space="preserve">Ethnicity – drop down: validated against </w:t>
            </w:r>
            <w:proofErr w:type="spellStart"/>
            <w:r w:rsidRPr="0015681D">
              <w:rPr>
                <w:rStyle w:val="cf01"/>
                <w:rFonts w:ascii="Arial" w:hAnsi="Arial" w:cs="Arial"/>
                <w:color w:val="000000" w:themeColor="text1"/>
                <w:sz w:val="22"/>
                <w:szCs w:val="22"/>
              </w:rPr>
              <w:t>DfE</w:t>
            </w:r>
            <w:proofErr w:type="spellEnd"/>
            <w:r w:rsidRPr="0015681D">
              <w:rPr>
                <w:rStyle w:val="cf01"/>
                <w:rFonts w:ascii="Arial" w:hAnsi="Arial" w:cs="Arial"/>
                <w:color w:val="000000" w:themeColor="text1"/>
                <w:sz w:val="22"/>
                <w:szCs w:val="22"/>
              </w:rPr>
              <w:t xml:space="preserve"> </w:t>
            </w:r>
            <w:proofErr w:type="spellStart"/>
            <w:r w:rsidRPr="0015681D">
              <w:rPr>
                <w:rStyle w:val="cf01"/>
                <w:rFonts w:ascii="Arial" w:hAnsi="Arial" w:cs="Arial"/>
                <w:color w:val="000000" w:themeColor="text1"/>
                <w:sz w:val="22"/>
                <w:szCs w:val="22"/>
              </w:rPr>
              <w:t>codeset</w:t>
            </w:r>
            <w:proofErr w:type="spellEnd"/>
            <w:r w:rsidRPr="0015681D">
              <w:rPr>
                <w:rStyle w:val="cf01"/>
                <w:rFonts w:ascii="Arial" w:hAnsi="Arial" w:cs="Arial"/>
                <w:color w:val="000000" w:themeColor="text1"/>
                <w:sz w:val="22"/>
                <w:szCs w:val="22"/>
              </w:rPr>
              <w:t xml:space="preserve"> (CS080)</w:t>
            </w:r>
          </w:p>
        </w:tc>
        <w:tc>
          <w:tcPr>
            <w:tcW w:w="4405" w:type="dxa"/>
            <w:tcBorders>
              <w:top w:val="single" w:sz="8" w:space="0" w:color="auto"/>
              <w:left w:val="single" w:sz="8" w:space="0" w:color="auto"/>
              <w:bottom w:val="single" w:sz="8" w:space="0" w:color="auto"/>
              <w:right w:val="single" w:sz="8" w:space="0" w:color="auto"/>
            </w:tcBorders>
            <w:vAlign w:val="center"/>
          </w:tcPr>
          <w:p w:rsidR="000329CA" w:rsidRPr="0010586D" w:rsidRDefault="000329CA">
            <w:pPr>
              <w:tabs>
                <w:tab w:val="left" w:pos="0"/>
                <w:tab w:val="left" w:pos="0"/>
                <w:tab w:val="right" w:pos="9724"/>
              </w:tabs>
              <w:jc w:val="both"/>
              <w:rPr>
                <w:rStyle w:val="cf01"/>
                <w:rFonts w:ascii="Arial" w:hAnsi="Arial" w:cs="Arial"/>
                <w:color w:val="C4BC96" w:themeColor="background2" w:themeShade="BF"/>
              </w:rPr>
            </w:pPr>
            <w:r w:rsidRPr="000329CA">
              <w:rPr>
                <w:rFonts w:cs="Arial"/>
                <w:color w:val="595959" w:themeColor="text1" w:themeTint="A6"/>
              </w:rPr>
              <w:t>SELECT FROM DROP DOWN MENU</w:t>
            </w:r>
          </w:p>
        </w:tc>
      </w:tr>
      <w:tr w:rsidR="000329CA" w:rsidRPr="00A71011">
        <w:tc>
          <w:tcPr>
            <w:tcW w:w="3959" w:type="dxa"/>
            <w:tcBorders>
              <w:top w:val="single" w:sz="8" w:space="0" w:color="auto"/>
              <w:left w:val="single" w:sz="8" w:space="0" w:color="auto"/>
              <w:bottom w:val="single" w:sz="8" w:space="0" w:color="auto"/>
              <w:right w:val="single" w:sz="8" w:space="0" w:color="auto"/>
            </w:tcBorders>
            <w:vAlign w:val="center"/>
          </w:tcPr>
          <w:p w:rsidR="000329CA" w:rsidRPr="0010586D" w:rsidRDefault="000329CA">
            <w:pPr>
              <w:rPr>
                <w:rFonts w:eastAsia="Arial" w:cs="Arial"/>
                <w:b/>
                <w:color w:val="000000" w:themeColor="text1"/>
              </w:rPr>
            </w:pPr>
            <w:r w:rsidRPr="0010586D">
              <w:rPr>
                <w:rFonts w:eastAsia="Arial" w:cs="Arial"/>
                <w:b/>
                <w:color w:val="000000" w:themeColor="text1"/>
              </w:rPr>
              <w:t>Child</w:t>
            </w:r>
            <w:r w:rsidR="004274B4">
              <w:rPr>
                <w:rFonts w:eastAsia="Arial" w:cs="Arial"/>
                <w:b/>
                <w:color w:val="000000" w:themeColor="text1"/>
              </w:rPr>
              <w:t xml:space="preserve"> or </w:t>
            </w:r>
            <w:r w:rsidRPr="0010586D">
              <w:rPr>
                <w:rFonts w:eastAsia="Arial" w:cs="Arial"/>
                <w:b/>
                <w:color w:val="000000" w:themeColor="text1"/>
              </w:rPr>
              <w:t>young person first language</w:t>
            </w:r>
            <w:r w:rsidR="004274B4">
              <w:rPr>
                <w:rFonts w:eastAsia="Arial" w:cs="Arial"/>
                <w:b/>
                <w:color w:val="000000" w:themeColor="text1"/>
              </w:rPr>
              <w:t>:</w:t>
            </w:r>
          </w:p>
        </w:tc>
        <w:tc>
          <w:tcPr>
            <w:tcW w:w="3686" w:type="dxa"/>
            <w:tcBorders>
              <w:top w:val="single" w:sz="8" w:space="0" w:color="auto"/>
              <w:left w:val="single" w:sz="8" w:space="0" w:color="auto"/>
              <w:bottom w:val="single" w:sz="8" w:space="0" w:color="auto"/>
              <w:right w:val="single" w:sz="8" w:space="0" w:color="auto"/>
            </w:tcBorders>
            <w:vAlign w:val="center"/>
          </w:tcPr>
          <w:p w:rsidR="000329CA" w:rsidRPr="0010586D" w:rsidRDefault="000329CA">
            <w:pPr>
              <w:tabs>
                <w:tab w:val="left" w:pos="2552"/>
              </w:tabs>
              <w:rPr>
                <w:rFonts w:cs="Arial"/>
                <w:color w:val="000000" w:themeColor="text1"/>
              </w:rPr>
            </w:pPr>
            <w:r w:rsidRPr="004274B4">
              <w:rPr>
                <w:rFonts w:cs="Arial"/>
                <w:color w:val="595959" w:themeColor="text1" w:themeTint="A6"/>
              </w:rPr>
              <w:t>SELECT FROM DROP DOWN</w:t>
            </w:r>
          </w:p>
        </w:tc>
        <w:tc>
          <w:tcPr>
            <w:tcW w:w="3260" w:type="dxa"/>
            <w:tcBorders>
              <w:top w:val="single" w:sz="8" w:space="0" w:color="auto"/>
              <w:left w:val="single" w:sz="8" w:space="0" w:color="auto"/>
              <w:bottom w:val="nil"/>
              <w:right w:val="single" w:sz="8" w:space="0" w:color="auto"/>
            </w:tcBorders>
            <w:vAlign w:val="center"/>
          </w:tcPr>
          <w:p w:rsidR="000329CA" w:rsidRPr="0010586D" w:rsidRDefault="000329CA">
            <w:pPr>
              <w:rPr>
                <w:rFonts w:eastAsia="Arial" w:cs="Arial"/>
                <w:b/>
                <w:color w:val="000000" w:themeColor="text1"/>
              </w:rPr>
            </w:pPr>
            <w:r w:rsidRPr="0010586D">
              <w:rPr>
                <w:rFonts w:eastAsia="Arial" w:cs="Arial"/>
                <w:b/>
                <w:color w:val="000000" w:themeColor="text1"/>
              </w:rPr>
              <w:t>Parent</w:t>
            </w:r>
            <w:r w:rsidR="004274B4">
              <w:rPr>
                <w:rFonts w:eastAsia="Arial" w:cs="Arial"/>
                <w:b/>
                <w:color w:val="000000" w:themeColor="text1"/>
              </w:rPr>
              <w:t xml:space="preserve"> or</w:t>
            </w:r>
            <w:r w:rsidRPr="0010586D">
              <w:rPr>
                <w:rFonts w:eastAsia="Arial" w:cs="Arial"/>
                <w:b/>
                <w:color w:val="000000" w:themeColor="text1"/>
              </w:rPr>
              <w:t xml:space="preserve"> carer first language</w:t>
            </w:r>
            <w:r w:rsidR="004274B4">
              <w:rPr>
                <w:rFonts w:eastAsia="Arial" w:cs="Arial"/>
                <w:b/>
                <w:color w:val="000000" w:themeColor="text1"/>
              </w:rPr>
              <w:t>:</w:t>
            </w:r>
          </w:p>
        </w:tc>
        <w:tc>
          <w:tcPr>
            <w:tcW w:w="4405" w:type="dxa"/>
            <w:tcBorders>
              <w:top w:val="single" w:sz="8" w:space="0" w:color="auto"/>
              <w:left w:val="single" w:sz="8" w:space="0" w:color="auto"/>
              <w:bottom w:val="nil"/>
              <w:right w:val="single" w:sz="8" w:space="0" w:color="auto"/>
            </w:tcBorders>
            <w:vAlign w:val="center"/>
          </w:tcPr>
          <w:p w:rsidR="000329CA" w:rsidRPr="004274B4" w:rsidRDefault="000329CA">
            <w:pPr>
              <w:spacing w:line="276" w:lineRule="auto"/>
              <w:rPr>
                <w:rFonts w:eastAsia="Arial" w:cs="Arial"/>
                <w:color w:val="595959" w:themeColor="text1" w:themeTint="A6"/>
              </w:rPr>
            </w:pPr>
            <w:r w:rsidRPr="004274B4">
              <w:rPr>
                <w:rFonts w:cs="Arial"/>
                <w:color w:val="595959" w:themeColor="text1" w:themeTint="A6"/>
              </w:rPr>
              <w:t>SELECT FROM DROP DOWN MENU</w:t>
            </w:r>
          </w:p>
        </w:tc>
      </w:tr>
      <w:tr w:rsidR="000329CA" w:rsidRPr="00A71011">
        <w:tc>
          <w:tcPr>
            <w:tcW w:w="15310" w:type="dxa"/>
            <w:gridSpan w:val="4"/>
            <w:tcBorders>
              <w:top w:val="single" w:sz="8" w:space="0" w:color="auto"/>
              <w:left w:val="single" w:sz="8" w:space="0" w:color="auto"/>
              <w:bottom w:val="single" w:sz="8" w:space="0" w:color="auto"/>
              <w:right w:val="single" w:sz="8" w:space="0" w:color="auto"/>
            </w:tcBorders>
            <w:vAlign w:val="center"/>
          </w:tcPr>
          <w:p w:rsidR="000329CA" w:rsidRPr="0010586D" w:rsidRDefault="000329CA">
            <w:pPr>
              <w:tabs>
                <w:tab w:val="left" w:pos="0"/>
                <w:tab w:val="left" w:pos="0"/>
                <w:tab w:val="right" w:pos="9724"/>
              </w:tabs>
              <w:jc w:val="both"/>
              <w:rPr>
                <w:rFonts w:eastAsia="Arial" w:cs="Arial"/>
                <w:b/>
                <w:color w:val="000000" w:themeColor="text1"/>
              </w:rPr>
            </w:pPr>
            <w:r>
              <w:rPr>
                <w:rFonts w:eastAsia="Arial" w:cs="Arial"/>
                <w:b/>
                <w:bCs/>
                <w:color w:val="000000" w:themeColor="text1"/>
              </w:rPr>
              <w:t xml:space="preserve">MAIN </w:t>
            </w:r>
            <w:r w:rsidRPr="0010586D">
              <w:rPr>
                <w:rFonts w:eastAsia="Arial" w:cs="Arial"/>
                <w:b/>
                <w:color w:val="000000" w:themeColor="text1"/>
              </w:rPr>
              <w:t xml:space="preserve">CONTACT DETAILS: </w:t>
            </w:r>
          </w:p>
        </w:tc>
      </w:tr>
      <w:tr w:rsidR="000329CA" w:rsidRPr="00A71011">
        <w:trPr>
          <w:trHeight w:val="983"/>
        </w:trPr>
        <w:tc>
          <w:tcPr>
            <w:tcW w:w="3959" w:type="dxa"/>
            <w:tcBorders>
              <w:top w:val="single" w:sz="8" w:space="0" w:color="auto"/>
              <w:left w:val="single" w:sz="8" w:space="0" w:color="auto"/>
              <w:bottom w:val="single" w:sz="8" w:space="0" w:color="auto"/>
              <w:right w:val="single" w:sz="8" w:space="0" w:color="auto"/>
            </w:tcBorders>
            <w:vAlign w:val="center"/>
          </w:tcPr>
          <w:p w:rsidR="000329CA" w:rsidRPr="0010586D" w:rsidRDefault="000329CA">
            <w:pPr>
              <w:rPr>
                <w:rFonts w:cs="Arial"/>
                <w:color w:val="000000" w:themeColor="text1"/>
              </w:rPr>
            </w:pPr>
            <w:r w:rsidRPr="0010586D">
              <w:rPr>
                <w:rFonts w:eastAsia="Arial" w:cs="Arial"/>
                <w:b/>
                <w:color w:val="000000" w:themeColor="text1"/>
              </w:rPr>
              <w:lastRenderedPageBreak/>
              <w:t>Main contact:</w:t>
            </w:r>
            <w:r w:rsidRPr="0010586D">
              <w:rPr>
                <w:rFonts w:eastAsia="Arial" w:cs="Arial"/>
                <w:color w:val="000000" w:themeColor="text1"/>
              </w:rPr>
              <w:t xml:space="preserve"> Parent</w:t>
            </w:r>
            <w:r w:rsidR="0015681D">
              <w:rPr>
                <w:rFonts w:eastAsia="Arial" w:cs="Arial"/>
                <w:color w:val="000000" w:themeColor="text1"/>
              </w:rPr>
              <w:t xml:space="preserve"> or</w:t>
            </w:r>
            <w:r w:rsidRPr="0010586D">
              <w:rPr>
                <w:rFonts w:eastAsia="Arial" w:cs="Arial"/>
                <w:color w:val="000000" w:themeColor="text1"/>
              </w:rPr>
              <w:t xml:space="preserve"> carer 1 </w:t>
            </w:r>
            <w:r>
              <w:br/>
            </w:r>
            <w:r w:rsidRPr="0010586D">
              <w:rPr>
                <w:rFonts w:eastAsia="Arial" w:cs="Arial"/>
                <w:color w:val="000000" w:themeColor="text1"/>
              </w:rPr>
              <w:t>(or young person if they are applying independently)</w:t>
            </w:r>
          </w:p>
        </w:tc>
        <w:tc>
          <w:tcPr>
            <w:tcW w:w="3686" w:type="dxa"/>
            <w:tcBorders>
              <w:top w:val="single" w:sz="8" w:space="0" w:color="auto"/>
              <w:left w:val="single" w:sz="8" w:space="0" w:color="auto"/>
              <w:bottom w:val="single" w:sz="8" w:space="0" w:color="auto"/>
              <w:right w:val="single" w:sz="8" w:space="0" w:color="auto"/>
            </w:tcBorders>
            <w:vAlign w:val="center"/>
          </w:tcPr>
          <w:p w:rsidR="000329CA" w:rsidRPr="004274B4" w:rsidRDefault="004274B4">
            <w:pPr>
              <w:rPr>
                <w:rFonts w:cs="Arial"/>
                <w:color w:val="595959" w:themeColor="text1" w:themeTint="A6"/>
              </w:rPr>
            </w:pPr>
            <w:r>
              <w:rPr>
                <w:rFonts w:eastAsia="Arial" w:cs="Arial"/>
                <w:color w:val="595959" w:themeColor="text1" w:themeTint="A6"/>
              </w:rPr>
              <w:t>[</w:t>
            </w:r>
            <w:r w:rsidR="000329CA" w:rsidRPr="004274B4">
              <w:rPr>
                <w:rFonts w:eastAsia="Arial" w:cs="Arial"/>
                <w:color w:val="595959" w:themeColor="text1" w:themeTint="A6"/>
              </w:rPr>
              <w:t>INSERT, using format Forename, middle names (Optional), SURNAME:</w:t>
            </w:r>
            <w:r>
              <w:rPr>
                <w:rFonts w:eastAsia="Arial" w:cs="Arial"/>
                <w:color w:val="595959" w:themeColor="text1" w:themeTint="A6"/>
              </w:rPr>
              <w:t>]</w:t>
            </w:r>
          </w:p>
        </w:tc>
        <w:tc>
          <w:tcPr>
            <w:tcW w:w="3260" w:type="dxa"/>
            <w:tcBorders>
              <w:top w:val="single" w:sz="8" w:space="0" w:color="auto"/>
              <w:left w:val="single" w:sz="8" w:space="0" w:color="auto"/>
              <w:bottom w:val="single" w:sz="8" w:space="0" w:color="auto"/>
              <w:right w:val="single" w:sz="8" w:space="0" w:color="auto"/>
            </w:tcBorders>
            <w:vAlign w:val="center"/>
          </w:tcPr>
          <w:p w:rsidR="000329CA" w:rsidRPr="001850FE" w:rsidRDefault="000329CA">
            <w:pPr>
              <w:rPr>
                <w:rFonts w:cs="Arial"/>
                <w:bCs/>
                <w:color w:val="000000" w:themeColor="text1"/>
              </w:rPr>
            </w:pPr>
            <w:r w:rsidRPr="001850FE">
              <w:rPr>
                <w:rFonts w:eastAsia="Arial" w:cs="Arial"/>
                <w:bCs/>
                <w:color w:val="000000" w:themeColor="text1"/>
              </w:rPr>
              <w:t>Relationship</w:t>
            </w:r>
            <w:r w:rsidR="004274B4">
              <w:rPr>
                <w:rFonts w:eastAsia="Arial" w:cs="Arial"/>
                <w:bCs/>
                <w:color w:val="000000" w:themeColor="text1"/>
              </w:rPr>
              <w:t>:</w:t>
            </w:r>
          </w:p>
        </w:tc>
        <w:tc>
          <w:tcPr>
            <w:tcW w:w="4405" w:type="dxa"/>
            <w:tcBorders>
              <w:top w:val="single" w:sz="8" w:space="0" w:color="auto"/>
              <w:left w:val="single" w:sz="8" w:space="0" w:color="auto"/>
              <w:bottom w:val="single" w:sz="8" w:space="0" w:color="auto"/>
              <w:right w:val="single" w:sz="8" w:space="0" w:color="auto"/>
            </w:tcBorders>
            <w:vAlign w:val="center"/>
          </w:tcPr>
          <w:p w:rsidR="000329CA" w:rsidRPr="004274B4" w:rsidRDefault="004274B4">
            <w:pPr>
              <w:pStyle w:val="pf0"/>
              <w:rPr>
                <w:rFonts w:ascii="Arial" w:hAnsi="Arial" w:cs="Arial"/>
                <w:color w:val="595959" w:themeColor="text1" w:themeTint="A6"/>
                <w:sz w:val="22"/>
                <w:szCs w:val="22"/>
              </w:rPr>
            </w:pPr>
            <w:r>
              <w:rPr>
                <w:rFonts w:ascii="Arial" w:hAnsi="Arial" w:cs="Arial"/>
                <w:color w:val="595959" w:themeColor="text1" w:themeTint="A6"/>
                <w:sz w:val="22"/>
                <w:szCs w:val="22"/>
              </w:rPr>
              <w:t>[</w:t>
            </w:r>
            <w:r w:rsidR="000329CA" w:rsidRPr="004274B4">
              <w:rPr>
                <w:rFonts w:ascii="Arial" w:hAnsi="Arial" w:cs="Arial"/>
                <w:color w:val="595959" w:themeColor="text1" w:themeTint="A6"/>
                <w:sz w:val="22"/>
                <w:szCs w:val="22"/>
              </w:rPr>
              <w:t>SELECT FROM DROP DOWN MENU</w:t>
            </w:r>
            <w:r>
              <w:rPr>
                <w:rFonts w:ascii="Arial" w:hAnsi="Arial" w:cs="Arial"/>
                <w:color w:val="595959" w:themeColor="text1" w:themeTint="A6"/>
                <w:sz w:val="22"/>
                <w:szCs w:val="22"/>
              </w:rPr>
              <w:t>]</w:t>
            </w:r>
          </w:p>
        </w:tc>
      </w:tr>
      <w:tr w:rsidR="000329CA" w:rsidRPr="00A71011">
        <w:trPr>
          <w:trHeight w:val="277"/>
        </w:trPr>
        <w:tc>
          <w:tcPr>
            <w:tcW w:w="3959" w:type="dxa"/>
            <w:tcBorders>
              <w:top w:val="single" w:sz="8" w:space="0" w:color="auto"/>
              <w:left w:val="single" w:sz="8" w:space="0" w:color="auto"/>
              <w:bottom w:val="single" w:sz="8" w:space="0" w:color="auto"/>
              <w:right w:val="single" w:sz="8" w:space="0" w:color="auto"/>
            </w:tcBorders>
            <w:vAlign w:val="center"/>
          </w:tcPr>
          <w:p w:rsidR="000329CA" w:rsidRPr="001850FE" w:rsidRDefault="000329CA">
            <w:pPr>
              <w:rPr>
                <w:rFonts w:eastAsia="Arial" w:cs="Arial"/>
                <w:bCs/>
                <w:color w:val="000000" w:themeColor="text1"/>
              </w:rPr>
            </w:pPr>
            <w:r w:rsidRPr="001850FE">
              <w:rPr>
                <w:rFonts w:eastAsia="Arial" w:cs="Arial"/>
                <w:bCs/>
                <w:color w:val="000000" w:themeColor="text1"/>
              </w:rPr>
              <w:t xml:space="preserve">Email: </w:t>
            </w:r>
          </w:p>
        </w:tc>
        <w:tc>
          <w:tcPr>
            <w:tcW w:w="3686" w:type="dxa"/>
            <w:tcBorders>
              <w:top w:val="single" w:sz="8" w:space="0" w:color="auto"/>
              <w:left w:val="single" w:sz="8" w:space="0" w:color="auto"/>
              <w:bottom w:val="single" w:sz="8" w:space="0" w:color="auto"/>
              <w:right w:val="single" w:sz="8" w:space="0" w:color="auto"/>
            </w:tcBorders>
            <w:vAlign w:val="center"/>
          </w:tcPr>
          <w:p w:rsidR="000329CA" w:rsidRPr="004274B4" w:rsidRDefault="000329CA">
            <w:pPr>
              <w:rPr>
                <w:rFonts w:eastAsia="Arial" w:cs="Arial"/>
                <w:color w:val="595959" w:themeColor="text1" w:themeTint="A6"/>
              </w:rPr>
            </w:pPr>
          </w:p>
        </w:tc>
        <w:tc>
          <w:tcPr>
            <w:tcW w:w="3260" w:type="dxa"/>
            <w:tcBorders>
              <w:top w:val="single" w:sz="8" w:space="0" w:color="auto"/>
              <w:left w:val="single" w:sz="8" w:space="0" w:color="auto"/>
              <w:bottom w:val="single" w:sz="8" w:space="0" w:color="auto"/>
              <w:right w:val="single" w:sz="8" w:space="0" w:color="auto"/>
            </w:tcBorders>
            <w:vAlign w:val="center"/>
          </w:tcPr>
          <w:p w:rsidR="000329CA" w:rsidRPr="001850FE" w:rsidRDefault="000329CA">
            <w:pPr>
              <w:rPr>
                <w:rFonts w:eastAsia="Arial" w:cs="Arial"/>
                <w:bCs/>
                <w:color w:val="000000" w:themeColor="text1"/>
              </w:rPr>
            </w:pPr>
            <w:r w:rsidRPr="001850FE">
              <w:rPr>
                <w:rFonts w:eastAsia="Arial" w:cs="Arial"/>
                <w:bCs/>
                <w:color w:val="000000" w:themeColor="text1"/>
              </w:rPr>
              <w:t>Telephone number</w:t>
            </w:r>
            <w:r w:rsidR="004274B4">
              <w:rPr>
                <w:rFonts w:eastAsia="Arial" w:cs="Arial"/>
                <w:bCs/>
                <w:color w:val="000000" w:themeColor="text1"/>
              </w:rPr>
              <w:t>:</w:t>
            </w:r>
          </w:p>
        </w:tc>
        <w:tc>
          <w:tcPr>
            <w:tcW w:w="4405" w:type="dxa"/>
            <w:tcBorders>
              <w:top w:val="single" w:sz="8" w:space="0" w:color="auto"/>
              <w:left w:val="single" w:sz="8" w:space="0" w:color="auto"/>
              <w:bottom w:val="single" w:sz="8" w:space="0" w:color="auto"/>
              <w:right w:val="single" w:sz="8" w:space="0" w:color="auto"/>
            </w:tcBorders>
            <w:vAlign w:val="center"/>
          </w:tcPr>
          <w:p w:rsidR="000329CA" w:rsidRPr="004274B4" w:rsidRDefault="000329CA">
            <w:pPr>
              <w:pStyle w:val="pf0"/>
              <w:rPr>
                <w:rFonts w:ascii="Arial" w:hAnsi="Arial" w:cs="Arial"/>
                <w:color w:val="595959" w:themeColor="text1" w:themeTint="A6"/>
                <w:sz w:val="22"/>
                <w:szCs w:val="22"/>
              </w:rPr>
            </w:pPr>
          </w:p>
        </w:tc>
      </w:tr>
      <w:tr w:rsidR="000329CA" w:rsidRPr="00A71011">
        <w:trPr>
          <w:trHeight w:val="665"/>
        </w:trPr>
        <w:tc>
          <w:tcPr>
            <w:tcW w:w="3959" w:type="dxa"/>
            <w:tcBorders>
              <w:top w:val="single" w:sz="8" w:space="0" w:color="auto"/>
              <w:left w:val="single" w:sz="8" w:space="0" w:color="auto"/>
              <w:bottom w:val="single" w:sz="8" w:space="0" w:color="auto"/>
              <w:right w:val="single" w:sz="8" w:space="0" w:color="auto"/>
            </w:tcBorders>
            <w:vAlign w:val="center"/>
          </w:tcPr>
          <w:p w:rsidR="000329CA" w:rsidRPr="001850FE" w:rsidRDefault="000329CA">
            <w:pPr>
              <w:rPr>
                <w:rFonts w:eastAsia="Arial" w:cs="Arial"/>
                <w:bCs/>
                <w:color w:val="000000" w:themeColor="text1"/>
              </w:rPr>
            </w:pPr>
            <w:r w:rsidRPr="001850FE">
              <w:rPr>
                <w:rFonts w:eastAsia="Arial" w:cs="Arial"/>
                <w:bCs/>
                <w:color w:val="000000" w:themeColor="text1"/>
              </w:rPr>
              <w:t>Home Address:</w:t>
            </w:r>
          </w:p>
        </w:tc>
        <w:tc>
          <w:tcPr>
            <w:tcW w:w="11351" w:type="dxa"/>
            <w:gridSpan w:val="3"/>
            <w:tcBorders>
              <w:top w:val="single" w:sz="8" w:space="0" w:color="auto"/>
              <w:left w:val="single" w:sz="8" w:space="0" w:color="auto"/>
              <w:bottom w:val="single" w:sz="8" w:space="0" w:color="auto"/>
              <w:right w:val="single" w:sz="8" w:space="0" w:color="auto"/>
            </w:tcBorders>
            <w:vAlign w:val="center"/>
          </w:tcPr>
          <w:p w:rsidR="000329CA" w:rsidRPr="004274B4" w:rsidRDefault="004274B4">
            <w:pPr>
              <w:spacing w:after="0"/>
              <w:rPr>
                <w:rFonts w:cs="Arial"/>
                <w:color w:val="595959" w:themeColor="text1" w:themeTint="A6"/>
              </w:rPr>
            </w:pPr>
            <w:r>
              <w:rPr>
                <w:rFonts w:cs="Arial"/>
                <w:color w:val="595959" w:themeColor="text1" w:themeTint="A6"/>
              </w:rPr>
              <w:t>[</w:t>
            </w:r>
            <w:r w:rsidR="000329CA" w:rsidRPr="004274B4">
              <w:rPr>
                <w:rFonts w:cs="Arial"/>
                <w:color w:val="595959" w:themeColor="text1" w:themeTint="A6"/>
              </w:rPr>
              <w:t>LINE ONE / LINE TWO / TOWN/ CITY / COUNTY / POST CODE</w:t>
            </w:r>
            <w:r>
              <w:rPr>
                <w:rFonts w:cs="Arial"/>
                <w:color w:val="595959" w:themeColor="text1" w:themeTint="A6"/>
              </w:rPr>
              <w:t>]</w:t>
            </w:r>
          </w:p>
        </w:tc>
      </w:tr>
      <w:tr w:rsidR="000329CA" w:rsidRPr="00A71011">
        <w:trPr>
          <w:trHeight w:val="848"/>
        </w:trPr>
        <w:tc>
          <w:tcPr>
            <w:tcW w:w="3959" w:type="dxa"/>
            <w:tcBorders>
              <w:top w:val="single" w:sz="8" w:space="0" w:color="auto"/>
              <w:left w:val="single" w:sz="8" w:space="0" w:color="auto"/>
              <w:bottom w:val="single" w:sz="8" w:space="0" w:color="auto"/>
              <w:right w:val="single" w:sz="8" w:space="0" w:color="auto"/>
            </w:tcBorders>
            <w:vAlign w:val="center"/>
          </w:tcPr>
          <w:p w:rsidR="000329CA" w:rsidRPr="001850FE" w:rsidRDefault="000329CA">
            <w:pPr>
              <w:rPr>
                <w:rFonts w:eastAsia="Arial" w:cs="Arial"/>
                <w:bCs/>
                <w:color w:val="000000" w:themeColor="text1"/>
              </w:rPr>
            </w:pPr>
            <w:r w:rsidRPr="001850FE">
              <w:rPr>
                <w:rFonts w:eastAsia="Arial" w:cs="Arial"/>
                <w:bCs/>
                <w:color w:val="000000" w:themeColor="text1"/>
              </w:rPr>
              <w:t>Parent</w:t>
            </w:r>
            <w:r w:rsidR="00EC2DC9">
              <w:rPr>
                <w:rFonts w:eastAsia="Arial" w:cs="Arial"/>
                <w:bCs/>
                <w:color w:val="000000" w:themeColor="text1"/>
              </w:rPr>
              <w:t xml:space="preserve"> or</w:t>
            </w:r>
            <w:r w:rsidRPr="001850FE">
              <w:rPr>
                <w:rFonts w:eastAsia="Arial" w:cs="Arial"/>
                <w:bCs/>
                <w:color w:val="000000" w:themeColor="text1"/>
              </w:rPr>
              <w:t xml:space="preserve"> carer 2:</w:t>
            </w:r>
          </w:p>
        </w:tc>
        <w:tc>
          <w:tcPr>
            <w:tcW w:w="3686" w:type="dxa"/>
            <w:tcBorders>
              <w:top w:val="single" w:sz="8" w:space="0" w:color="auto"/>
              <w:left w:val="single" w:sz="8" w:space="0" w:color="auto"/>
              <w:bottom w:val="single" w:sz="8" w:space="0" w:color="auto"/>
              <w:right w:val="single" w:sz="8" w:space="0" w:color="auto"/>
            </w:tcBorders>
            <w:vAlign w:val="center"/>
          </w:tcPr>
          <w:p w:rsidR="000329CA" w:rsidRPr="004274B4" w:rsidRDefault="004274B4">
            <w:pPr>
              <w:rPr>
                <w:rFonts w:eastAsia="Arial" w:cs="Arial"/>
                <w:color w:val="595959" w:themeColor="text1" w:themeTint="A6"/>
              </w:rPr>
            </w:pPr>
            <w:r>
              <w:rPr>
                <w:rFonts w:eastAsia="Arial" w:cs="Arial"/>
                <w:color w:val="595959" w:themeColor="text1" w:themeTint="A6"/>
              </w:rPr>
              <w:t>[</w:t>
            </w:r>
            <w:r w:rsidR="000329CA" w:rsidRPr="004274B4">
              <w:rPr>
                <w:rFonts w:eastAsia="Arial" w:cs="Arial"/>
                <w:color w:val="595959" w:themeColor="text1" w:themeTint="A6"/>
              </w:rPr>
              <w:t>INSERT, using format Forename, middle names (Optional), SURNAME:</w:t>
            </w:r>
            <w:r>
              <w:rPr>
                <w:rFonts w:eastAsia="Arial" w:cs="Arial"/>
                <w:color w:val="595959" w:themeColor="text1" w:themeTint="A6"/>
              </w:rPr>
              <w:t>]</w:t>
            </w:r>
          </w:p>
        </w:tc>
        <w:tc>
          <w:tcPr>
            <w:tcW w:w="3260" w:type="dxa"/>
            <w:tcBorders>
              <w:top w:val="single" w:sz="8" w:space="0" w:color="auto"/>
              <w:left w:val="single" w:sz="8" w:space="0" w:color="auto"/>
              <w:bottom w:val="single" w:sz="8" w:space="0" w:color="auto"/>
              <w:right w:val="single" w:sz="8" w:space="0" w:color="auto"/>
            </w:tcBorders>
            <w:vAlign w:val="center"/>
          </w:tcPr>
          <w:p w:rsidR="000329CA" w:rsidRPr="0010586D" w:rsidRDefault="000329CA">
            <w:pPr>
              <w:rPr>
                <w:rFonts w:eastAsia="Arial" w:cs="Arial"/>
                <w:color w:val="000000" w:themeColor="text1"/>
              </w:rPr>
            </w:pPr>
            <w:r w:rsidRPr="0010586D">
              <w:rPr>
                <w:rFonts w:eastAsia="Arial" w:cs="Arial"/>
                <w:color w:val="000000" w:themeColor="text1"/>
              </w:rPr>
              <w:t>Relationship</w:t>
            </w:r>
            <w:r w:rsidR="004274B4">
              <w:rPr>
                <w:rFonts w:eastAsia="Arial" w:cs="Arial"/>
                <w:color w:val="000000" w:themeColor="text1"/>
              </w:rPr>
              <w:t>:</w:t>
            </w:r>
          </w:p>
        </w:tc>
        <w:tc>
          <w:tcPr>
            <w:tcW w:w="4405" w:type="dxa"/>
            <w:tcBorders>
              <w:top w:val="single" w:sz="8" w:space="0" w:color="auto"/>
              <w:left w:val="single" w:sz="8" w:space="0" w:color="auto"/>
              <w:bottom w:val="single" w:sz="8" w:space="0" w:color="auto"/>
              <w:right w:val="single" w:sz="8" w:space="0" w:color="auto"/>
            </w:tcBorders>
            <w:vAlign w:val="center"/>
          </w:tcPr>
          <w:p w:rsidR="000329CA" w:rsidRPr="004274B4" w:rsidRDefault="004274B4">
            <w:pPr>
              <w:pStyle w:val="pf0"/>
              <w:rPr>
                <w:rFonts w:ascii="Arial" w:hAnsi="Arial" w:cs="Arial"/>
                <w:color w:val="595959" w:themeColor="text1" w:themeTint="A6"/>
                <w:sz w:val="22"/>
                <w:szCs w:val="22"/>
              </w:rPr>
            </w:pPr>
            <w:r>
              <w:rPr>
                <w:rFonts w:ascii="Arial" w:hAnsi="Arial" w:cs="Arial"/>
                <w:color w:val="595959" w:themeColor="text1" w:themeTint="A6"/>
                <w:sz w:val="22"/>
                <w:szCs w:val="22"/>
              </w:rPr>
              <w:t>[</w:t>
            </w:r>
            <w:r w:rsidR="000329CA" w:rsidRPr="004274B4">
              <w:rPr>
                <w:rFonts w:ascii="Arial" w:hAnsi="Arial" w:cs="Arial"/>
                <w:color w:val="595959" w:themeColor="text1" w:themeTint="A6"/>
                <w:sz w:val="22"/>
                <w:szCs w:val="22"/>
              </w:rPr>
              <w:t>SELECT FROM DROP DOWN MENU</w:t>
            </w:r>
          </w:p>
        </w:tc>
      </w:tr>
      <w:tr w:rsidR="000329CA" w:rsidRPr="00A71011">
        <w:trPr>
          <w:trHeight w:val="268"/>
        </w:trPr>
        <w:tc>
          <w:tcPr>
            <w:tcW w:w="3959" w:type="dxa"/>
            <w:tcBorders>
              <w:top w:val="single" w:sz="8" w:space="0" w:color="auto"/>
              <w:left w:val="single" w:sz="8" w:space="0" w:color="auto"/>
              <w:bottom w:val="single" w:sz="8" w:space="0" w:color="auto"/>
              <w:right w:val="single" w:sz="8" w:space="0" w:color="auto"/>
            </w:tcBorders>
            <w:vAlign w:val="center"/>
          </w:tcPr>
          <w:p w:rsidR="000329CA" w:rsidRPr="0010586D" w:rsidRDefault="000329CA">
            <w:pPr>
              <w:rPr>
                <w:rFonts w:eastAsia="Arial" w:cs="Arial"/>
                <w:color w:val="000000" w:themeColor="text1"/>
              </w:rPr>
            </w:pPr>
            <w:r w:rsidRPr="0010586D">
              <w:rPr>
                <w:rFonts w:eastAsia="Arial" w:cs="Arial"/>
                <w:color w:val="000000" w:themeColor="text1"/>
              </w:rPr>
              <w:t>Email:</w:t>
            </w:r>
          </w:p>
        </w:tc>
        <w:tc>
          <w:tcPr>
            <w:tcW w:w="3686" w:type="dxa"/>
            <w:tcBorders>
              <w:top w:val="single" w:sz="8" w:space="0" w:color="auto"/>
              <w:left w:val="single" w:sz="8" w:space="0" w:color="auto"/>
              <w:bottom w:val="single" w:sz="8" w:space="0" w:color="auto"/>
              <w:right w:val="single" w:sz="8" w:space="0" w:color="auto"/>
            </w:tcBorders>
            <w:vAlign w:val="center"/>
          </w:tcPr>
          <w:p w:rsidR="000329CA" w:rsidRPr="0010586D" w:rsidRDefault="000329CA">
            <w:pPr>
              <w:spacing w:after="0"/>
              <w:rPr>
                <w:rFonts w:eastAsia="Arial" w:cs="Arial"/>
                <w:color w:val="C4BC96" w:themeColor="background2" w:themeShade="BF"/>
              </w:rPr>
            </w:pPr>
          </w:p>
        </w:tc>
        <w:tc>
          <w:tcPr>
            <w:tcW w:w="3260" w:type="dxa"/>
            <w:tcBorders>
              <w:top w:val="single" w:sz="8" w:space="0" w:color="auto"/>
              <w:left w:val="single" w:sz="8" w:space="0" w:color="auto"/>
              <w:bottom w:val="single" w:sz="8" w:space="0" w:color="auto"/>
              <w:right w:val="single" w:sz="8" w:space="0" w:color="auto"/>
            </w:tcBorders>
            <w:vAlign w:val="center"/>
          </w:tcPr>
          <w:p w:rsidR="000329CA" w:rsidRPr="0010586D" w:rsidRDefault="000329CA">
            <w:pPr>
              <w:rPr>
                <w:rFonts w:eastAsia="Arial" w:cs="Arial"/>
                <w:color w:val="000000" w:themeColor="text1"/>
              </w:rPr>
            </w:pPr>
            <w:r w:rsidRPr="0010586D">
              <w:rPr>
                <w:rFonts w:eastAsia="Arial" w:cs="Arial"/>
                <w:color w:val="000000" w:themeColor="text1"/>
              </w:rPr>
              <w:t>Telephone number</w:t>
            </w:r>
            <w:r w:rsidR="004274B4">
              <w:rPr>
                <w:rFonts w:eastAsia="Arial" w:cs="Arial"/>
                <w:color w:val="000000" w:themeColor="text1"/>
              </w:rPr>
              <w:t>:</w:t>
            </w:r>
          </w:p>
        </w:tc>
        <w:tc>
          <w:tcPr>
            <w:tcW w:w="4405" w:type="dxa"/>
            <w:tcBorders>
              <w:top w:val="single" w:sz="8" w:space="0" w:color="auto"/>
              <w:left w:val="single" w:sz="8" w:space="0" w:color="auto"/>
              <w:bottom w:val="single" w:sz="8" w:space="0" w:color="auto"/>
              <w:right w:val="single" w:sz="8" w:space="0" w:color="auto"/>
            </w:tcBorders>
            <w:vAlign w:val="center"/>
          </w:tcPr>
          <w:p w:rsidR="000329CA" w:rsidRPr="0010586D" w:rsidRDefault="000329CA">
            <w:pPr>
              <w:pStyle w:val="pf0"/>
              <w:rPr>
                <w:rFonts w:ascii="Arial" w:hAnsi="Arial" w:cs="Arial"/>
                <w:color w:val="C4BC96" w:themeColor="background2" w:themeShade="BF"/>
                <w:sz w:val="22"/>
                <w:szCs w:val="22"/>
              </w:rPr>
            </w:pPr>
          </w:p>
        </w:tc>
      </w:tr>
      <w:tr w:rsidR="000329CA" w:rsidRPr="00A71011">
        <w:trPr>
          <w:trHeight w:val="750"/>
        </w:trPr>
        <w:tc>
          <w:tcPr>
            <w:tcW w:w="3959" w:type="dxa"/>
            <w:tcBorders>
              <w:top w:val="single" w:sz="8" w:space="0" w:color="auto"/>
              <w:left w:val="single" w:sz="8" w:space="0" w:color="auto"/>
              <w:bottom w:val="single" w:sz="8" w:space="0" w:color="auto"/>
              <w:right w:val="single" w:sz="8" w:space="0" w:color="auto"/>
            </w:tcBorders>
            <w:vAlign w:val="center"/>
          </w:tcPr>
          <w:p w:rsidR="000329CA" w:rsidRPr="0010586D" w:rsidRDefault="000329CA">
            <w:pPr>
              <w:spacing w:after="0"/>
              <w:rPr>
                <w:rFonts w:eastAsia="Arial" w:cs="Arial"/>
                <w:color w:val="000000" w:themeColor="text1"/>
              </w:rPr>
            </w:pPr>
            <w:r w:rsidRPr="0010586D">
              <w:rPr>
                <w:rFonts w:eastAsia="Arial" w:cs="Arial"/>
                <w:color w:val="000000" w:themeColor="text1"/>
              </w:rPr>
              <w:t xml:space="preserve">Home address (if </w:t>
            </w:r>
            <w:r w:rsidRPr="00E4226D">
              <w:rPr>
                <w:rFonts w:eastAsia="Arial" w:cs="Arial"/>
                <w:color w:val="000000" w:themeColor="text1"/>
              </w:rPr>
              <w:t>different to parent</w:t>
            </w:r>
            <w:r w:rsidR="00EC2DC9">
              <w:rPr>
                <w:rFonts w:eastAsia="Arial" w:cs="Arial"/>
                <w:color w:val="000000" w:themeColor="text1"/>
              </w:rPr>
              <w:t xml:space="preserve"> or </w:t>
            </w:r>
            <w:r w:rsidRPr="00E4226D">
              <w:rPr>
                <w:rFonts w:eastAsia="Arial" w:cs="Arial"/>
                <w:color w:val="000000" w:themeColor="text1"/>
              </w:rPr>
              <w:t>carer 1)</w:t>
            </w:r>
            <w:r w:rsidR="004274B4">
              <w:rPr>
                <w:rFonts w:eastAsia="Arial" w:cs="Arial"/>
                <w:color w:val="000000" w:themeColor="text1"/>
              </w:rPr>
              <w:t>:</w:t>
            </w:r>
          </w:p>
        </w:tc>
        <w:tc>
          <w:tcPr>
            <w:tcW w:w="11351" w:type="dxa"/>
            <w:gridSpan w:val="3"/>
            <w:tcBorders>
              <w:top w:val="single" w:sz="8" w:space="0" w:color="auto"/>
              <w:left w:val="single" w:sz="8" w:space="0" w:color="auto"/>
              <w:bottom w:val="single" w:sz="8" w:space="0" w:color="auto"/>
              <w:right w:val="single" w:sz="8" w:space="0" w:color="auto"/>
            </w:tcBorders>
            <w:vAlign w:val="center"/>
          </w:tcPr>
          <w:p w:rsidR="000329CA" w:rsidRPr="004274B4" w:rsidRDefault="004274B4">
            <w:pPr>
              <w:spacing w:after="0" w:line="240" w:lineRule="auto"/>
              <w:rPr>
                <w:rFonts w:cs="Arial"/>
                <w:color w:val="595959" w:themeColor="text1" w:themeTint="A6"/>
              </w:rPr>
            </w:pPr>
            <w:r>
              <w:rPr>
                <w:rFonts w:cs="Arial"/>
                <w:color w:val="595959" w:themeColor="text1" w:themeTint="A6"/>
              </w:rPr>
              <w:t>[</w:t>
            </w:r>
            <w:r w:rsidR="000329CA" w:rsidRPr="004274B4">
              <w:rPr>
                <w:rFonts w:cs="Arial"/>
                <w:color w:val="595959" w:themeColor="text1" w:themeTint="A6"/>
              </w:rPr>
              <w:t>LINE ONE / LINE TWO / TOWN/ CITY / COUNTY / POST CODE</w:t>
            </w:r>
            <w:r>
              <w:rPr>
                <w:rFonts w:cs="Arial"/>
                <w:color w:val="595959" w:themeColor="text1" w:themeTint="A6"/>
              </w:rPr>
              <w:t>]</w:t>
            </w:r>
          </w:p>
        </w:tc>
      </w:tr>
    </w:tbl>
    <w:p w:rsidR="000329CA" w:rsidRDefault="000329CA" w:rsidP="000329CA"/>
    <w:tbl>
      <w:tblPr>
        <w:tblpPr w:leftFromText="180" w:rightFromText="180" w:vertAnchor="text" w:tblpXSpec="right" w:tblpY="1"/>
        <w:tblOverlap w:val="never"/>
        <w:tblW w:w="15330" w:type="dxa"/>
        <w:tblLayout w:type="fixed"/>
        <w:tblLook w:val="04A0" w:firstRow="1" w:lastRow="0" w:firstColumn="1" w:lastColumn="0" w:noHBand="0" w:noVBand="1"/>
      </w:tblPr>
      <w:tblGrid>
        <w:gridCol w:w="6531"/>
        <w:gridCol w:w="8799"/>
      </w:tblGrid>
      <w:tr w:rsidR="000329CA" w:rsidRPr="00A71011">
        <w:trPr>
          <w:trHeight w:val="195"/>
        </w:trPr>
        <w:tc>
          <w:tcPr>
            <w:tcW w:w="15330" w:type="dxa"/>
            <w:gridSpan w:val="2"/>
            <w:tcBorders>
              <w:top w:val="single" w:sz="8" w:space="0" w:color="auto"/>
              <w:left w:val="single" w:sz="8" w:space="0" w:color="auto"/>
              <w:bottom w:val="single" w:sz="8" w:space="0" w:color="auto"/>
              <w:right w:val="single" w:sz="8" w:space="0" w:color="auto"/>
            </w:tcBorders>
            <w:vAlign w:val="center"/>
          </w:tcPr>
          <w:p w:rsidR="000329CA" w:rsidRPr="0010586D" w:rsidRDefault="000329CA" w:rsidP="00EC2DC9">
            <w:pPr>
              <w:pStyle w:val="Heading3"/>
            </w:pPr>
            <w:r w:rsidRPr="0010586D">
              <w:t>Services currently involved with this child</w:t>
            </w:r>
            <w:r w:rsidR="00EC2DC9">
              <w:t xml:space="preserve"> or</w:t>
            </w:r>
            <w:r w:rsidRPr="0010586D">
              <w:t xml:space="preserve"> young person</w:t>
            </w:r>
          </w:p>
        </w:tc>
      </w:tr>
      <w:tr w:rsidR="000329CA" w:rsidRPr="00A71011">
        <w:trPr>
          <w:trHeight w:val="195"/>
        </w:trPr>
        <w:tc>
          <w:tcPr>
            <w:tcW w:w="6531" w:type="dxa"/>
            <w:tcBorders>
              <w:top w:val="single" w:sz="8" w:space="0" w:color="auto"/>
              <w:left w:val="single" w:sz="8" w:space="0" w:color="auto"/>
              <w:bottom w:val="single" w:sz="8" w:space="0" w:color="auto"/>
              <w:right w:val="single" w:sz="8" w:space="0" w:color="auto"/>
            </w:tcBorders>
            <w:vAlign w:val="center"/>
          </w:tcPr>
          <w:p w:rsidR="000329CA" w:rsidRPr="0010586D" w:rsidRDefault="000329CA">
            <w:pPr>
              <w:rPr>
                <w:rFonts w:cs="Arial"/>
                <w:color w:val="000000" w:themeColor="text1"/>
              </w:rPr>
            </w:pPr>
            <w:r w:rsidRPr="0010586D">
              <w:rPr>
                <w:rFonts w:cs="Arial"/>
                <w:color w:val="000000" w:themeColor="text1"/>
              </w:rPr>
              <w:t xml:space="preserve">Education setting </w:t>
            </w:r>
          </w:p>
        </w:tc>
        <w:tc>
          <w:tcPr>
            <w:tcW w:w="8799" w:type="dxa"/>
            <w:tcBorders>
              <w:top w:val="single" w:sz="8" w:space="0" w:color="auto"/>
              <w:left w:val="single" w:sz="8" w:space="0" w:color="auto"/>
              <w:bottom w:val="single" w:sz="8" w:space="0" w:color="auto"/>
              <w:right w:val="single" w:sz="8" w:space="0" w:color="auto"/>
            </w:tcBorders>
            <w:vAlign w:val="center"/>
          </w:tcPr>
          <w:p w:rsidR="000329CA" w:rsidRPr="004274B4" w:rsidRDefault="000329CA">
            <w:pPr>
              <w:rPr>
                <w:rFonts w:cs="Arial"/>
                <w:color w:val="595959" w:themeColor="text1" w:themeTint="A6"/>
              </w:rPr>
            </w:pPr>
          </w:p>
          <w:p w:rsidR="000329CA" w:rsidRPr="004274B4" w:rsidRDefault="004274B4">
            <w:pPr>
              <w:rPr>
                <w:rFonts w:cs="Arial"/>
                <w:color w:val="595959" w:themeColor="text1" w:themeTint="A6"/>
              </w:rPr>
            </w:pPr>
            <w:r>
              <w:rPr>
                <w:rFonts w:cs="Arial"/>
                <w:color w:val="595959" w:themeColor="text1" w:themeTint="A6"/>
              </w:rPr>
              <w:t>[</w:t>
            </w:r>
            <w:r w:rsidR="000329CA" w:rsidRPr="004274B4">
              <w:rPr>
                <w:rFonts w:cs="Arial"/>
                <w:color w:val="595959" w:themeColor="text1" w:themeTint="A6"/>
              </w:rPr>
              <w:t>NAME</w:t>
            </w:r>
            <w:r>
              <w:rPr>
                <w:rFonts w:cs="Arial"/>
                <w:color w:val="595959" w:themeColor="text1" w:themeTint="A6"/>
              </w:rPr>
              <w:t>]</w:t>
            </w:r>
          </w:p>
          <w:p w:rsidR="000329CA" w:rsidRPr="004274B4" w:rsidRDefault="004274B4">
            <w:pPr>
              <w:rPr>
                <w:rFonts w:cs="Arial"/>
                <w:color w:val="595959" w:themeColor="text1" w:themeTint="A6"/>
              </w:rPr>
            </w:pPr>
            <w:r>
              <w:rPr>
                <w:rFonts w:cs="Arial"/>
                <w:color w:val="595959" w:themeColor="text1" w:themeTint="A6"/>
              </w:rPr>
              <w:t>[</w:t>
            </w:r>
            <w:r w:rsidR="000329CA" w:rsidRPr="004274B4">
              <w:rPr>
                <w:rFonts w:cs="Arial"/>
                <w:color w:val="595959" w:themeColor="text1" w:themeTint="A6"/>
              </w:rPr>
              <w:t>LA TO INSERT SETTING UNIQUE IDENTIFIER</w:t>
            </w:r>
            <w:r>
              <w:rPr>
                <w:rFonts w:cs="Arial"/>
                <w:color w:val="595959" w:themeColor="text1" w:themeTint="A6"/>
              </w:rPr>
              <w:t>]</w:t>
            </w:r>
          </w:p>
          <w:p w:rsidR="000329CA" w:rsidRPr="004274B4" w:rsidRDefault="000329CA">
            <w:pPr>
              <w:rPr>
                <w:rFonts w:cs="Arial"/>
                <w:color w:val="595959" w:themeColor="text1" w:themeTint="A6"/>
              </w:rPr>
            </w:pPr>
          </w:p>
        </w:tc>
      </w:tr>
      <w:tr w:rsidR="000329CA" w:rsidRPr="00A71011">
        <w:trPr>
          <w:trHeight w:val="195"/>
        </w:trPr>
        <w:tc>
          <w:tcPr>
            <w:tcW w:w="6531" w:type="dxa"/>
            <w:tcBorders>
              <w:top w:val="single" w:sz="8" w:space="0" w:color="auto"/>
              <w:left w:val="single" w:sz="8" w:space="0" w:color="auto"/>
              <w:bottom w:val="single" w:sz="8" w:space="0" w:color="auto"/>
              <w:right w:val="single" w:sz="8" w:space="0" w:color="auto"/>
            </w:tcBorders>
            <w:vAlign w:val="center"/>
          </w:tcPr>
          <w:p w:rsidR="000329CA" w:rsidRPr="0010586D" w:rsidRDefault="000329CA">
            <w:pPr>
              <w:rPr>
                <w:rFonts w:cs="Arial"/>
                <w:color w:val="000000" w:themeColor="text1"/>
              </w:rPr>
            </w:pPr>
            <w:r w:rsidRPr="0010586D">
              <w:rPr>
                <w:rFonts w:eastAsia="Arial" w:cs="Arial"/>
                <w:color w:val="000000" w:themeColor="text1"/>
              </w:rPr>
              <w:t>GP and key health professional</w:t>
            </w:r>
            <w:r w:rsidR="004274B4">
              <w:rPr>
                <w:rFonts w:eastAsia="Arial" w:cs="Arial"/>
                <w:color w:val="000000" w:themeColor="text1"/>
              </w:rPr>
              <w:t xml:space="preserve"> (where applicable)</w:t>
            </w:r>
          </w:p>
        </w:tc>
        <w:tc>
          <w:tcPr>
            <w:tcW w:w="8799" w:type="dxa"/>
            <w:tcBorders>
              <w:top w:val="single" w:sz="8" w:space="0" w:color="auto"/>
              <w:left w:val="single" w:sz="8" w:space="0" w:color="auto"/>
              <w:bottom w:val="single" w:sz="8" w:space="0" w:color="auto"/>
              <w:right w:val="single" w:sz="8" w:space="0" w:color="auto"/>
            </w:tcBorders>
            <w:vAlign w:val="center"/>
          </w:tcPr>
          <w:p w:rsidR="000329CA" w:rsidRPr="004274B4" w:rsidRDefault="004274B4">
            <w:pPr>
              <w:rPr>
                <w:rFonts w:cs="Arial"/>
                <w:color w:val="595959" w:themeColor="text1" w:themeTint="A6"/>
              </w:rPr>
            </w:pPr>
            <w:r>
              <w:rPr>
                <w:rFonts w:cs="Arial"/>
                <w:color w:val="595959" w:themeColor="text1" w:themeTint="A6"/>
              </w:rPr>
              <w:t>[</w:t>
            </w:r>
            <w:r w:rsidR="000329CA" w:rsidRPr="004274B4">
              <w:rPr>
                <w:rFonts w:cs="Arial"/>
                <w:color w:val="595959" w:themeColor="text1" w:themeTint="A6"/>
              </w:rPr>
              <w:t>INSERT NAME OF PRACTICE/ HOSPITAL DEPARTMENT providing oversight of the case.</w:t>
            </w:r>
            <w:r>
              <w:rPr>
                <w:rFonts w:cs="Arial"/>
                <w:color w:val="595959" w:themeColor="text1" w:themeTint="A6"/>
              </w:rPr>
              <w:t>]</w:t>
            </w:r>
          </w:p>
        </w:tc>
      </w:tr>
      <w:tr w:rsidR="000329CA" w:rsidRPr="00A71011">
        <w:trPr>
          <w:trHeight w:val="195"/>
        </w:trPr>
        <w:tc>
          <w:tcPr>
            <w:tcW w:w="6531" w:type="dxa"/>
            <w:tcBorders>
              <w:top w:val="single" w:sz="8" w:space="0" w:color="auto"/>
              <w:left w:val="single" w:sz="8" w:space="0" w:color="auto"/>
              <w:bottom w:val="single" w:sz="8" w:space="0" w:color="auto"/>
              <w:right w:val="single" w:sz="8" w:space="0" w:color="auto"/>
            </w:tcBorders>
            <w:vAlign w:val="center"/>
          </w:tcPr>
          <w:p w:rsidR="000329CA" w:rsidRPr="0010586D" w:rsidRDefault="000329CA">
            <w:pPr>
              <w:rPr>
                <w:rFonts w:eastAsia="Arial" w:cs="Arial"/>
                <w:color w:val="000000" w:themeColor="text1"/>
              </w:rPr>
            </w:pPr>
            <w:r w:rsidRPr="0010586D">
              <w:rPr>
                <w:rFonts w:eastAsia="Arial" w:cs="Arial"/>
                <w:color w:val="000000" w:themeColor="text1"/>
              </w:rPr>
              <w:t>NHS Number (if available)</w:t>
            </w:r>
          </w:p>
        </w:tc>
        <w:tc>
          <w:tcPr>
            <w:tcW w:w="8799" w:type="dxa"/>
            <w:tcBorders>
              <w:top w:val="single" w:sz="8" w:space="0" w:color="auto"/>
              <w:left w:val="single" w:sz="8" w:space="0" w:color="auto"/>
              <w:bottom w:val="single" w:sz="8" w:space="0" w:color="auto"/>
              <w:right w:val="single" w:sz="8" w:space="0" w:color="auto"/>
            </w:tcBorders>
            <w:vAlign w:val="center"/>
          </w:tcPr>
          <w:p w:rsidR="000329CA" w:rsidRPr="004274B4" w:rsidRDefault="000329CA">
            <w:pPr>
              <w:rPr>
                <w:rFonts w:cs="Arial"/>
                <w:color w:val="595959" w:themeColor="text1" w:themeTint="A6"/>
              </w:rPr>
            </w:pPr>
            <w:r w:rsidRPr="004274B4">
              <w:rPr>
                <w:rFonts w:cs="Arial"/>
                <w:color w:val="595959" w:themeColor="text1" w:themeTint="A6"/>
              </w:rPr>
              <w:t>INSERT</w:t>
            </w:r>
          </w:p>
        </w:tc>
      </w:tr>
      <w:tr w:rsidR="000329CA" w:rsidRPr="00A71011">
        <w:trPr>
          <w:trHeight w:val="195"/>
        </w:trPr>
        <w:tc>
          <w:tcPr>
            <w:tcW w:w="6531" w:type="dxa"/>
            <w:tcBorders>
              <w:top w:val="single" w:sz="8" w:space="0" w:color="auto"/>
              <w:left w:val="single" w:sz="8" w:space="0" w:color="auto"/>
              <w:bottom w:val="single" w:sz="8" w:space="0" w:color="auto"/>
              <w:right w:val="single" w:sz="8" w:space="0" w:color="auto"/>
            </w:tcBorders>
            <w:vAlign w:val="center"/>
          </w:tcPr>
          <w:p w:rsidR="000329CA" w:rsidRPr="0010586D" w:rsidRDefault="000329CA">
            <w:pPr>
              <w:rPr>
                <w:rFonts w:eastAsia="Arial" w:cs="Arial"/>
                <w:color w:val="000000" w:themeColor="text1"/>
              </w:rPr>
            </w:pPr>
            <w:r>
              <w:rPr>
                <w:rFonts w:eastAsia="Arial" w:cs="Arial"/>
                <w:color w:val="000000" w:themeColor="text1"/>
              </w:rPr>
              <w:t xml:space="preserve">Known to social care </w:t>
            </w:r>
          </w:p>
        </w:tc>
        <w:tc>
          <w:tcPr>
            <w:tcW w:w="8799" w:type="dxa"/>
            <w:tcBorders>
              <w:top w:val="single" w:sz="8" w:space="0" w:color="auto"/>
              <w:left w:val="single" w:sz="8" w:space="0" w:color="auto"/>
              <w:bottom w:val="single" w:sz="8" w:space="0" w:color="auto"/>
              <w:right w:val="single" w:sz="8" w:space="0" w:color="auto"/>
            </w:tcBorders>
            <w:vAlign w:val="center"/>
          </w:tcPr>
          <w:p w:rsidR="000329CA" w:rsidRPr="004274B4" w:rsidRDefault="000329CA">
            <w:pPr>
              <w:rPr>
                <w:rFonts w:cs="Arial"/>
                <w:color w:val="595959" w:themeColor="text1" w:themeTint="A6"/>
              </w:rPr>
            </w:pPr>
            <w:r w:rsidRPr="004274B4">
              <w:rPr>
                <w:rFonts w:cs="Arial"/>
                <w:color w:val="595959" w:themeColor="text1" w:themeTint="A6"/>
              </w:rPr>
              <w:t>YES/ NO</w:t>
            </w:r>
          </w:p>
        </w:tc>
      </w:tr>
      <w:tr w:rsidR="000329CA" w:rsidRPr="00A71011">
        <w:trPr>
          <w:trHeight w:val="195"/>
        </w:trPr>
        <w:tc>
          <w:tcPr>
            <w:tcW w:w="6531" w:type="dxa"/>
            <w:tcBorders>
              <w:top w:val="single" w:sz="8" w:space="0" w:color="auto"/>
              <w:left w:val="single" w:sz="8" w:space="0" w:color="auto"/>
              <w:bottom w:val="single" w:sz="8" w:space="0" w:color="auto"/>
              <w:right w:val="single" w:sz="8" w:space="0" w:color="auto"/>
            </w:tcBorders>
            <w:vAlign w:val="center"/>
          </w:tcPr>
          <w:p w:rsidR="000329CA" w:rsidRPr="0010586D" w:rsidRDefault="000329CA">
            <w:pPr>
              <w:rPr>
                <w:rFonts w:eastAsia="Arial" w:cs="Arial"/>
                <w:color w:val="000000" w:themeColor="text1"/>
              </w:rPr>
            </w:pPr>
            <w:r w:rsidRPr="005E1F21">
              <w:rPr>
                <w:rFonts w:eastAsia="Arial" w:cs="Arial"/>
                <w:color w:val="000000" w:themeColor="text1"/>
              </w:rPr>
              <w:lastRenderedPageBreak/>
              <w:t>Other professio</w:t>
            </w:r>
            <w:r>
              <w:rPr>
                <w:rFonts w:eastAsia="Arial" w:cs="Arial"/>
                <w:color w:val="000000" w:themeColor="text1"/>
              </w:rPr>
              <w:t>nals</w:t>
            </w:r>
            <w:r w:rsidRPr="005E1F21">
              <w:rPr>
                <w:rFonts w:eastAsia="Arial" w:cs="Arial"/>
                <w:color w:val="000000" w:themeColor="text1"/>
              </w:rPr>
              <w:t xml:space="preserve"> involved with </w:t>
            </w:r>
            <w:r w:rsidRPr="0010586D">
              <w:rPr>
                <w:rFonts w:eastAsia="Arial" w:cs="Arial"/>
                <w:color w:val="000000" w:themeColor="text1"/>
              </w:rPr>
              <w:t>this child/ young person family</w:t>
            </w:r>
          </w:p>
        </w:tc>
        <w:tc>
          <w:tcPr>
            <w:tcW w:w="8799" w:type="dxa"/>
            <w:tcBorders>
              <w:top w:val="single" w:sz="8" w:space="0" w:color="auto"/>
              <w:left w:val="single" w:sz="8" w:space="0" w:color="auto"/>
              <w:bottom w:val="single" w:sz="8" w:space="0" w:color="auto"/>
              <w:right w:val="single" w:sz="8" w:space="0" w:color="auto"/>
            </w:tcBorders>
            <w:vAlign w:val="center"/>
          </w:tcPr>
          <w:p w:rsidR="000329CA" w:rsidRPr="004274B4" w:rsidRDefault="000329CA">
            <w:pPr>
              <w:rPr>
                <w:rFonts w:cs="Arial"/>
                <w:color w:val="595959" w:themeColor="text1" w:themeTint="A6"/>
              </w:rPr>
            </w:pPr>
            <w:r w:rsidRPr="004274B4">
              <w:rPr>
                <w:rFonts w:cs="Arial"/>
                <w:color w:val="595959" w:themeColor="text1" w:themeTint="A6"/>
              </w:rPr>
              <w:t>LIST</w:t>
            </w:r>
          </w:p>
        </w:tc>
      </w:tr>
      <w:tr w:rsidR="000329CA" w:rsidRPr="00A71011">
        <w:trPr>
          <w:trHeight w:val="195"/>
        </w:trPr>
        <w:tc>
          <w:tcPr>
            <w:tcW w:w="6531" w:type="dxa"/>
            <w:tcBorders>
              <w:top w:val="single" w:sz="8" w:space="0" w:color="auto"/>
              <w:left w:val="single" w:sz="8" w:space="0" w:color="auto"/>
              <w:bottom w:val="single" w:sz="8" w:space="0" w:color="auto"/>
              <w:right w:val="single" w:sz="8" w:space="0" w:color="auto"/>
            </w:tcBorders>
            <w:vAlign w:val="center"/>
          </w:tcPr>
          <w:p w:rsidR="000329CA" w:rsidRPr="0010586D" w:rsidRDefault="000329CA">
            <w:pPr>
              <w:rPr>
                <w:rFonts w:eastAsia="Arial" w:cs="Arial"/>
                <w:color w:val="000000" w:themeColor="text1"/>
              </w:rPr>
            </w:pPr>
            <w:r w:rsidRPr="004274B4">
              <w:rPr>
                <w:rFonts w:eastAsia="Arial" w:cs="Arial"/>
                <w:bCs/>
                <w:color w:val="000000" w:themeColor="text1"/>
              </w:rPr>
              <w:t>Currently</w:t>
            </w:r>
            <w:r w:rsidRPr="0010586D">
              <w:rPr>
                <w:rFonts w:eastAsia="Arial" w:cs="Arial"/>
                <w:color w:val="000000" w:themeColor="text1"/>
              </w:rPr>
              <w:t xml:space="preserve"> </w:t>
            </w:r>
            <w:r w:rsidR="004274B4">
              <w:rPr>
                <w:rFonts w:eastAsia="Arial" w:cs="Arial"/>
                <w:color w:val="000000" w:themeColor="text1"/>
              </w:rPr>
              <w:t xml:space="preserve">a </w:t>
            </w:r>
            <w:r w:rsidR="00AA58BB">
              <w:rPr>
                <w:rFonts w:eastAsia="Arial" w:cs="Arial"/>
                <w:color w:val="000000" w:themeColor="text1"/>
              </w:rPr>
              <w:t>l</w:t>
            </w:r>
            <w:r w:rsidRPr="0010586D">
              <w:rPr>
                <w:rFonts w:eastAsia="Arial" w:cs="Arial"/>
                <w:color w:val="000000" w:themeColor="text1"/>
              </w:rPr>
              <w:t xml:space="preserve">ooked after child? </w:t>
            </w:r>
          </w:p>
        </w:tc>
        <w:tc>
          <w:tcPr>
            <w:tcW w:w="8799" w:type="dxa"/>
            <w:tcBorders>
              <w:top w:val="single" w:sz="8" w:space="0" w:color="auto"/>
              <w:left w:val="single" w:sz="8" w:space="0" w:color="auto"/>
              <w:bottom w:val="single" w:sz="8" w:space="0" w:color="auto"/>
              <w:right w:val="single" w:sz="8" w:space="0" w:color="auto"/>
            </w:tcBorders>
            <w:vAlign w:val="center"/>
          </w:tcPr>
          <w:p w:rsidR="000329CA" w:rsidRPr="004274B4" w:rsidRDefault="000329CA">
            <w:pPr>
              <w:rPr>
                <w:rFonts w:cs="Arial"/>
                <w:color w:val="595959" w:themeColor="text1" w:themeTint="A6"/>
              </w:rPr>
            </w:pPr>
            <w:r w:rsidRPr="004274B4">
              <w:rPr>
                <w:rFonts w:cs="Arial"/>
                <w:color w:val="595959" w:themeColor="text1" w:themeTint="A6"/>
              </w:rPr>
              <w:t>YES/ NO</w:t>
            </w:r>
          </w:p>
          <w:p w:rsidR="000329CA" w:rsidRPr="004274B4" w:rsidRDefault="000329CA">
            <w:pPr>
              <w:rPr>
                <w:rFonts w:cs="Arial"/>
                <w:color w:val="595959" w:themeColor="text1" w:themeTint="A6"/>
              </w:rPr>
            </w:pPr>
          </w:p>
        </w:tc>
      </w:tr>
      <w:tr w:rsidR="000329CA" w:rsidRPr="00A71011">
        <w:trPr>
          <w:trHeight w:val="195"/>
        </w:trPr>
        <w:tc>
          <w:tcPr>
            <w:tcW w:w="6531" w:type="dxa"/>
            <w:tcBorders>
              <w:top w:val="single" w:sz="8" w:space="0" w:color="auto"/>
              <w:left w:val="single" w:sz="8" w:space="0" w:color="auto"/>
              <w:bottom w:val="single" w:sz="8" w:space="0" w:color="auto"/>
              <w:right w:val="single" w:sz="8" w:space="0" w:color="auto"/>
            </w:tcBorders>
            <w:vAlign w:val="center"/>
          </w:tcPr>
          <w:p w:rsidR="000329CA" w:rsidRPr="0010586D" w:rsidRDefault="000329CA">
            <w:pPr>
              <w:rPr>
                <w:rFonts w:eastAsia="Arial" w:cs="Arial"/>
                <w:color w:val="000000" w:themeColor="text1"/>
              </w:rPr>
            </w:pPr>
            <w:r w:rsidRPr="004274B4">
              <w:rPr>
                <w:rFonts w:eastAsia="Arial" w:cs="Arial"/>
                <w:bCs/>
                <w:color w:val="000000" w:themeColor="text1"/>
              </w:rPr>
              <w:t xml:space="preserve">Has </w:t>
            </w:r>
            <w:r w:rsidRPr="0010586D">
              <w:rPr>
                <w:rFonts w:eastAsia="Arial" w:cs="Arial"/>
                <w:color w:val="000000" w:themeColor="text1"/>
              </w:rPr>
              <w:t xml:space="preserve">been a looked after child? </w:t>
            </w:r>
          </w:p>
        </w:tc>
        <w:tc>
          <w:tcPr>
            <w:tcW w:w="8799" w:type="dxa"/>
            <w:tcBorders>
              <w:top w:val="single" w:sz="8" w:space="0" w:color="auto"/>
              <w:left w:val="single" w:sz="8" w:space="0" w:color="auto"/>
              <w:bottom w:val="single" w:sz="8" w:space="0" w:color="auto"/>
              <w:right w:val="single" w:sz="8" w:space="0" w:color="auto"/>
            </w:tcBorders>
            <w:vAlign w:val="center"/>
          </w:tcPr>
          <w:p w:rsidR="000329CA" w:rsidRPr="004274B4" w:rsidRDefault="000329CA">
            <w:pPr>
              <w:rPr>
                <w:rFonts w:cs="Arial"/>
                <w:color w:val="595959" w:themeColor="text1" w:themeTint="A6"/>
              </w:rPr>
            </w:pPr>
            <w:r w:rsidRPr="004274B4">
              <w:rPr>
                <w:rFonts w:cs="Arial"/>
                <w:color w:val="595959" w:themeColor="text1" w:themeTint="A6"/>
              </w:rPr>
              <w:t>YES/ NO</w:t>
            </w:r>
          </w:p>
        </w:tc>
      </w:tr>
      <w:tr w:rsidR="000329CA" w:rsidRPr="00A71011">
        <w:trPr>
          <w:trHeight w:val="195"/>
        </w:trPr>
        <w:tc>
          <w:tcPr>
            <w:tcW w:w="6531" w:type="dxa"/>
            <w:tcBorders>
              <w:top w:val="single" w:sz="8" w:space="0" w:color="auto"/>
              <w:left w:val="single" w:sz="8" w:space="0" w:color="auto"/>
              <w:bottom w:val="single" w:sz="8" w:space="0" w:color="auto"/>
              <w:right w:val="single" w:sz="8" w:space="0" w:color="auto"/>
            </w:tcBorders>
            <w:vAlign w:val="center"/>
          </w:tcPr>
          <w:p w:rsidR="000329CA" w:rsidRPr="0010586D" w:rsidRDefault="004274B4">
            <w:pPr>
              <w:rPr>
                <w:rFonts w:eastAsia="Arial" w:cs="Arial"/>
                <w:color w:val="000000" w:themeColor="text1"/>
              </w:rPr>
            </w:pPr>
            <w:r w:rsidRPr="004274B4">
              <w:rPr>
                <w:rFonts w:eastAsia="Arial" w:cs="Arial"/>
                <w:bCs/>
                <w:color w:val="000000" w:themeColor="text1"/>
              </w:rPr>
              <w:t>Is</w:t>
            </w:r>
            <w:r w:rsidR="000329CA" w:rsidRPr="0010586D">
              <w:rPr>
                <w:rFonts w:eastAsia="Arial" w:cs="Arial"/>
                <w:b/>
                <w:color w:val="000000" w:themeColor="text1"/>
              </w:rPr>
              <w:t xml:space="preserve"> </w:t>
            </w:r>
            <w:r w:rsidR="000329CA" w:rsidRPr="0010586D">
              <w:rPr>
                <w:rFonts w:eastAsia="Arial" w:cs="Arial"/>
                <w:color w:val="000000" w:themeColor="text1"/>
              </w:rPr>
              <w:t>there is a one page profile received (append)</w:t>
            </w:r>
            <w:r w:rsidR="00EC2DC9">
              <w:rPr>
                <w:rFonts w:eastAsia="Arial" w:cs="Arial"/>
                <w:color w:val="000000" w:themeColor="text1"/>
              </w:rPr>
              <w:t>?</w:t>
            </w:r>
          </w:p>
        </w:tc>
        <w:tc>
          <w:tcPr>
            <w:tcW w:w="8799" w:type="dxa"/>
            <w:tcBorders>
              <w:top w:val="single" w:sz="8" w:space="0" w:color="auto"/>
              <w:left w:val="single" w:sz="8" w:space="0" w:color="auto"/>
              <w:bottom w:val="single" w:sz="8" w:space="0" w:color="auto"/>
              <w:right w:val="single" w:sz="8" w:space="0" w:color="auto"/>
            </w:tcBorders>
            <w:vAlign w:val="center"/>
          </w:tcPr>
          <w:p w:rsidR="000329CA" w:rsidRPr="004274B4" w:rsidRDefault="000329CA">
            <w:pPr>
              <w:rPr>
                <w:rFonts w:cs="Arial"/>
                <w:color w:val="595959" w:themeColor="text1" w:themeTint="A6"/>
              </w:rPr>
            </w:pPr>
            <w:r w:rsidRPr="004274B4">
              <w:rPr>
                <w:rFonts w:cs="Arial"/>
                <w:color w:val="595959" w:themeColor="text1" w:themeTint="A6"/>
              </w:rPr>
              <w:t>YES/ NO</w:t>
            </w:r>
          </w:p>
        </w:tc>
      </w:tr>
      <w:tr w:rsidR="000329CA" w:rsidRPr="00A71011">
        <w:trPr>
          <w:trHeight w:val="195"/>
        </w:trPr>
        <w:tc>
          <w:tcPr>
            <w:tcW w:w="6531" w:type="dxa"/>
            <w:tcBorders>
              <w:top w:val="single" w:sz="8" w:space="0" w:color="auto"/>
              <w:left w:val="single" w:sz="8" w:space="0" w:color="auto"/>
              <w:bottom w:val="single" w:sz="8" w:space="0" w:color="auto"/>
              <w:right w:val="single" w:sz="8" w:space="0" w:color="auto"/>
            </w:tcBorders>
            <w:vAlign w:val="center"/>
          </w:tcPr>
          <w:p w:rsidR="000329CA" w:rsidRPr="0010586D" w:rsidRDefault="000329CA">
            <w:pPr>
              <w:rPr>
                <w:rFonts w:eastAsia="Arial" w:cs="Arial"/>
                <w:b/>
                <w:color w:val="000000" w:themeColor="text1"/>
              </w:rPr>
            </w:pPr>
            <w:r w:rsidRPr="0010586D">
              <w:rPr>
                <w:rFonts w:eastAsia="Arial" w:cs="Arial"/>
                <w:b/>
                <w:color w:val="000000" w:themeColor="text1"/>
              </w:rPr>
              <w:t>Child</w:t>
            </w:r>
            <w:r w:rsidR="004274B4">
              <w:rPr>
                <w:rFonts w:eastAsia="Arial" w:cs="Arial"/>
                <w:b/>
                <w:color w:val="000000" w:themeColor="text1"/>
              </w:rPr>
              <w:t xml:space="preserve"> or</w:t>
            </w:r>
            <w:r w:rsidRPr="0010586D">
              <w:rPr>
                <w:rFonts w:eastAsia="Arial" w:cs="Arial"/>
                <w:b/>
                <w:color w:val="000000" w:themeColor="text1"/>
              </w:rPr>
              <w:t xml:space="preserve"> young person moving to area with EHCP from a different LA?</w:t>
            </w:r>
            <w:r>
              <w:rPr>
                <w:rFonts w:eastAsia="Arial" w:cs="Arial"/>
                <w:b/>
                <w:color w:val="000000" w:themeColor="text1"/>
              </w:rPr>
              <w:t xml:space="preserve"> </w:t>
            </w:r>
          </w:p>
        </w:tc>
        <w:tc>
          <w:tcPr>
            <w:tcW w:w="8799" w:type="dxa"/>
            <w:tcBorders>
              <w:top w:val="single" w:sz="8" w:space="0" w:color="auto"/>
              <w:left w:val="single" w:sz="8" w:space="0" w:color="auto"/>
              <w:bottom w:val="single" w:sz="8" w:space="0" w:color="auto"/>
              <w:right w:val="single" w:sz="8" w:space="0" w:color="auto"/>
            </w:tcBorders>
            <w:vAlign w:val="center"/>
          </w:tcPr>
          <w:p w:rsidR="000329CA" w:rsidRPr="004274B4" w:rsidRDefault="000329CA">
            <w:pPr>
              <w:rPr>
                <w:rFonts w:cs="Arial"/>
                <w:color w:val="595959" w:themeColor="text1" w:themeTint="A6"/>
              </w:rPr>
            </w:pPr>
            <w:r w:rsidRPr="004274B4">
              <w:rPr>
                <w:rFonts w:cs="Arial"/>
                <w:color w:val="595959" w:themeColor="text1" w:themeTint="A6"/>
              </w:rPr>
              <w:t>YES/</w:t>
            </w:r>
            <w:r w:rsidR="00EC2DC9">
              <w:rPr>
                <w:rFonts w:cs="Arial"/>
                <w:color w:val="595959" w:themeColor="text1" w:themeTint="A6"/>
              </w:rPr>
              <w:t xml:space="preserve"> </w:t>
            </w:r>
            <w:r w:rsidRPr="004274B4">
              <w:rPr>
                <w:rFonts w:cs="Arial"/>
                <w:color w:val="595959" w:themeColor="text1" w:themeTint="A6"/>
              </w:rPr>
              <w:t>NO</w:t>
            </w:r>
          </w:p>
          <w:p w:rsidR="000329CA" w:rsidRPr="004274B4" w:rsidRDefault="000329CA">
            <w:pPr>
              <w:rPr>
                <w:rFonts w:cs="Arial"/>
                <w:color w:val="595959" w:themeColor="text1" w:themeTint="A6"/>
              </w:rPr>
            </w:pPr>
            <w:r w:rsidRPr="004274B4">
              <w:rPr>
                <w:rFonts w:cs="Arial"/>
                <w:color w:val="595959" w:themeColor="text1" w:themeTint="A6"/>
              </w:rPr>
              <w:t xml:space="preserve">NAME OF LA </w:t>
            </w:r>
          </w:p>
          <w:p w:rsidR="000329CA" w:rsidRPr="004274B4" w:rsidRDefault="000329CA">
            <w:pPr>
              <w:rPr>
                <w:rFonts w:cs="Arial"/>
                <w:color w:val="595959" w:themeColor="text1" w:themeTint="A6"/>
              </w:rPr>
            </w:pPr>
          </w:p>
        </w:tc>
      </w:tr>
    </w:tbl>
    <w:p w:rsidR="000329CA" w:rsidRPr="00127D5F" w:rsidRDefault="000329CA" w:rsidP="000329CA">
      <w:r>
        <w:br w:type="page"/>
      </w:r>
    </w:p>
    <w:tbl>
      <w:tblPr>
        <w:tblStyle w:val="TableGrid"/>
        <w:tblW w:w="0" w:type="auto"/>
        <w:tblLook w:val="04A0" w:firstRow="1" w:lastRow="0" w:firstColumn="1" w:lastColumn="0" w:noHBand="0" w:noVBand="1"/>
      </w:tblPr>
      <w:tblGrid>
        <w:gridCol w:w="704"/>
        <w:gridCol w:w="14459"/>
      </w:tblGrid>
      <w:tr w:rsidR="000329CA" w:rsidRPr="00A71011" w:rsidTr="79B93914">
        <w:trPr>
          <w:trHeight w:val="841"/>
        </w:trPr>
        <w:tc>
          <w:tcPr>
            <w:tcW w:w="704" w:type="dxa"/>
          </w:tcPr>
          <w:p w:rsidR="000329CA" w:rsidRPr="0010586D" w:rsidRDefault="000329CA">
            <w:pPr>
              <w:rPr>
                <w:rFonts w:cs="Arial"/>
                <w:b/>
                <w:color w:val="000000" w:themeColor="text1"/>
              </w:rPr>
            </w:pPr>
            <w:r w:rsidRPr="0010586D">
              <w:rPr>
                <w:rFonts w:cs="Arial"/>
                <w:b/>
                <w:color w:val="000000" w:themeColor="text1"/>
              </w:rPr>
              <w:br w:type="page"/>
              <w:t>A1</w:t>
            </w:r>
          </w:p>
        </w:tc>
        <w:tc>
          <w:tcPr>
            <w:tcW w:w="14459" w:type="dxa"/>
          </w:tcPr>
          <w:p w:rsidR="000329CA" w:rsidRPr="00EC2DC9" w:rsidRDefault="000329CA" w:rsidP="00EC2DC9">
            <w:pPr>
              <w:pStyle w:val="Heading2"/>
            </w:pPr>
            <w:r w:rsidRPr="00EC2DC9">
              <w:t>SUMMARY of the child or young person’s history</w:t>
            </w:r>
          </w:p>
        </w:tc>
      </w:tr>
      <w:tr w:rsidR="000329CA" w:rsidRPr="00A71011" w:rsidTr="79B93914">
        <w:trPr>
          <w:trHeight w:val="70"/>
        </w:trPr>
        <w:tc>
          <w:tcPr>
            <w:tcW w:w="704" w:type="dxa"/>
          </w:tcPr>
          <w:p w:rsidR="000329CA" w:rsidRPr="0010586D" w:rsidRDefault="000329CA">
            <w:pPr>
              <w:rPr>
                <w:rFonts w:cs="Arial"/>
                <w:b/>
                <w:color w:val="000000" w:themeColor="text1"/>
              </w:rPr>
            </w:pPr>
          </w:p>
        </w:tc>
        <w:tc>
          <w:tcPr>
            <w:tcW w:w="14459" w:type="dxa"/>
          </w:tcPr>
          <w:p w:rsidR="000329CA" w:rsidRPr="004274B4" w:rsidRDefault="004274B4">
            <w:pPr>
              <w:pStyle w:val="Default"/>
              <w:rPr>
                <w:bCs/>
                <w:color w:val="595959" w:themeColor="text1" w:themeTint="A6"/>
                <w:sz w:val="22"/>
                <w:szCs w:val="22"/>
              </w:rPr>
            </w:pPr>
            <w:r>
              <w:rPr>
                <w:bCs/>
                <w:color w:val="595959" w:themeColor="text1" w:themeTint="A6"/>
                <w:sz w:val="22"/>
                <w:szCs w:val="22"/>
              </w:rPr>
              <w:t>[</w:t>
            </w:r>
            <w:r w:rsidR="000329CA" w:rsidRPr="004274B4">
              <w:rPr>
                <w:bCs/>
                <w:color w:val="595959" w:themeColor="text1" w:themeTint="A6"/>
                <w:sz w:val="22"/>
                <w:szCs w:val="22"/>
              </w:rPr>
              <w:t xml:space="preserve">Guidance: Please delete </w:t>
            </w:r>
            <w:r>
              <w:rPr>
                <w:bCs/>
                <w:color w:val="595959" w:themeColor="text1" w:themeTint="A6"/>
                <w:sz w:val="22"/>
                <w:szCs w:val="22"/>
              </w:rPr>
              <w:t>grey</w:t>
            </w:r>
            <w:r w:rsidR="000329CA" w:rsidRPr="004274B4">
              <w:rPr>
                <w:bCs/>
                <w:color w:val="595959" w:themeColor="text1" w:themeTint="A6"/>
                <w:sz w:val="22"/>
                <w:szCs w:val="22"/>
              </w:rPr>
              <w:t xml:space="preserve"> text as these boxes are completed.</w:t>
            </w:r>
            <w:r>
              <w:rPr>
                <w:bCs/>
                <w:color w:val="595959" w:themeColor="text1" w:themeTint="A6"/>
                <w:sz w:val="22"/>
                <w:szCs w:val="22"/>
              </w:rPr>
              <w:t>]</w:t>
            </w:r>
          </w:p>
          <w:p w:rsidR="000329CA" w:rsidRPr="004274B4" w:rsidRDefault="000329CA">
            <w:pPr>
              <w:widowControl w:val="0"/>
              <w:overflowPunct w:val="0"/>
              <w:autoSpaceDE w:val="0"/>
              <w:autoSpaceDN w:val="0"/>
              <w:adjustRightInd w:val="0"/>
              <w:textAlignment w:val="baseline"/>
              <w:rPr>
                <w:rFonts w:cs="Arial"/>
                <w:color w:val="595959" w:themeColor="text1" w:themeTint="A6"/>
              </w:rPr>
            </w:pPr>
          </w:p>
          <w:p w:rsidR="000329CA" w:rsidRPr="004274B4" w:rsidRDefault="004274B4">
            <w:pPr>
              <w:widowControl w:val="0"/>
              <w:overflowPunct w:val="0"/>
              <w:autoSpaceDE w:val="0"/>
              <w:autoSpaceDN w:val="0"/>
              <w:adjustRightInd w:val="0"/>
              <w:textAlignment w:val="baseline"/>
              <w:rPr>
                <w:rFonts w:cs="Arial"/>
                <w:color w:val="595959" w:themeColor="text1" w:themeTint="A6"/>
              </w:rPr>
            </w:pPr>
            <w:r>
              <w:rPr>
                <w:rFonts w:cs="Arial"/>
                <w:color w:val="595959" w:themeColor="text1" w:themeTint="A6"/>
              </w:rPr>
              <w:t>[</w:t>
            </w:r>
            <w:r w:rsidR="000329CA" w:rsidRPr="004274B4">
              <w:rPr>
                <w:rFonts w:cs="Arial"/>
                <w:color w:val="595959" w:themeColor="text1" w:themeTint="A6"/>
              </w:rPr>
              <w:t>This section should contain:</w:t>
            </w:r>
          </w:p>
          <w:p w:rsidR="000329CA" w:rsidRPr="004274B4" w:rsidRDefault="000329CA" w:rsidP="000329CA">
            <w:pPr>
              <w:pStyle w:val="ListParagraph"/>
              <w:widowControl w:val="0"/>
              <w:numPr>
                <w:ilvl w:val="0"/>
                <w:numId w:val="20"/>
              </w:numPr>
              <w:overflowPunct w:val="0"/>
              <w:autoSpaceDE w:val="0"/>
              <w:autoSpaceDN w:val="0"/>
              <w:adjustRightInd w:val="0"/>
              <w:spacing w:after="0" w:line="240" w:lineRule="auto"/>
              <w:textAlignment w:val="baseline"/>
              <w:rPr>
                <w:rFonts w:cs="Arial"/>
                <w:color w:val="595959" w:themeColor="text1" w:themeTint="A6"/>
              </w:rPr>
            </w:pPr>
            <w:r w:rsidRPr="004274B4">
              <w:rPr>
                <w:rFonts w:cs="Arial"/>
                <w:color w:val="595959" w:themeColor="text1" w:themeTint="A6"/>
              </w:rPr>
              <w:t xml:space="preserve">A brief overview of the child or young person’s circumstances. </w:t>
            </w:r>
          </w:p>
          <w:p w:rsidR="000329CA" w:rsidRPr="004274B4" w:rsidRDefault="000329CA" w:rsidP="000329CA">
            <w:pPr>
              <w:pStyle w:val="ListParagraph"/>
              <w:widowControl w:val="0"/>
              <w:numPr>
                <w:ilvl w:val="0"/>
                <w:numId w:val="20"/>
              </w:numPr>
              <w:overflowPunct w:val="0"/>
              <w:autoSpaceDE w:val="0"/>
              <w:autoSpaceDN w:val="0"/>
              <w:adjustRightInd w:val="0"/>
              <w:spacing w:after="0" w:line="240" w:lineRule="auto"/>
              <w:textAlignment w:val="baseline"/>
              <w:rPr>
                <w:rFonts w:cs="Arial"/>
                <w:color w:val="595959" w:themeColor="text1" w:themeTint="A6"/>
              </w:rPr>
            </w:pPr>
            <w:r w:rsidRPr="004274B4">
              <w:rPr>
                <w:rFonts w:cs="Arial"/>
                <w:color w:val="595959" w:themeColor="text1" w:themeTint="A6"/>
              </w:rPr>
              <w:t>Proposed future learning and development for the child</w:t>
            </w:r>
            <w:r w:rsidR="00EC2DC9">
              <w:rPr>
                <w:rFonts w:cs="Arial"/>
                <w:color w:val="595959" w:themeColor="text1" w:themeTint="A6"/>
              </w:rPr>
              <w:t xml:space="preserve"> or</w:t>
            </w:r>
            <w:r w:rsidRPr="004274B4">
              <w:rPr>
                <w:rFonts w:cs="Arial"/>
                <w:color w:val="595959" w:themeColor="text1" w:themeTint="A6"/>
              </w:rPr>
              <w:t xml:space="preserve"> young person </w:t>
            </w:r>
          </w:p>
          <w:p w:rsidR="000329CA" w:rsidRPr="004274B4" w:rsidRDefault="000329CA" w:rsidP="000329CA">
            <w:pPr>
              <w:pStyle w:val="ListParagraph"/>
              <w:widowControl w:val="0"/>
              <w:numPr>
                <w:ilvl w:val="0"/>
                <w:numId w:val="20"/>
              </w:numPr>
              <w:overflowPunct w:val="0"/>
              <w:autoSpaceDE w:val="0"/>
              <w:autoSpaceDN w:val="0"/>
              <w:adjustRightInd w:val="0"/>
              <w:spacing w:after="0" w:line="240" w:lineRule="auto"/>
              <w:textAlignment w:val="baseline"/>
              <w:rPr>
                <w:rFonts w:cs="Arial"/>
                <w:color w:val="595959" w:themeColor="text1" w:themeTint="A6"/>
              </w:rPr>
            </w:pPr>
            <w:r w:rsidRPr="004274B4">
              <w:rPr>
                <w:rFonts w:cs="Arial"/>
                <w:color w:val="595959" w:themeColor="text1" w:themeTint="A6"/>
              </w:rPr>
              <w:t>A summary of how to communicate with the child</w:t>
            </w:r>
            <w:r w:rsidR="00EC2DC9">
              <w:rPr>
                <w:rFonts w:cs="Arial"/>
                <w:color w:val="595959" w:themeColor="text1" w:themeTint="A6"/>
              </w:rPr>
              <w:t xml:space="preserve"> or</w:t>
            </w:r>
            <w:r w:rsidRPr="004274B4">
              <w:rPr>
                <w:rFonts w:cs="Arial"/>
                <w:color w:val="595959" w:themeColor="text1" w:themeTint="A6"/>
              </w:rPr>
              <w:t xml:space="preserve"> young person, and how best to engage them in decision making. </w:t>
            </w:r>
          </w:p>
          <w:p w:rsidR="000329CA" w:rsidRPr="004274B4" w:rsidRDefault="000329CA">
            <w:pPr>
              <w:widowControl w:val="0"/>
              <w:overflowPunct w:val="0"/>
              <w:autoSpaceDE w:val="0"/>
              <w:autoSpaceDN w:val="0"/>
              <w:adjustRightInd w:val="0"/>
              <w:textAlignment w:val="baseline"/>
              <w:rPr>
                <w:rFonts w:cs="Arial"/>
                <w:color w:val="595959" w:themeColor="text1" w:themeTint="A6"/>
              </w:rPr>
            </w:pPr>
          </w:p>
          <w:p w:rsidR="000329CA" w:rsidRPr="004274B4" w:rsidRDefault="000329CA">
            <w:pPr>
              <w:widowControl w:val="0"/>
              <w:overflowPunct w:val="0"/>
              <w:autoSpaceDE w:val="0"/>
              <w:autoSpaceDN w:val="0"/>
              <w:adjustRightInd w:val="0"/>
              <w:textAlignment w:val="baseline"/>
              <w:rPr>
                <w:rFonts w:cs="Arial"/>
                <w:bCs/>
                <w:color w:val="595959" w:themeColor="text1" w:themeTint="A6"/>
              </w:rPr>
            </w:pPr>
            <w:r w:rsidRPr="004274B4">
              <w:rPr>
                <w:rFonts w:cs="Arial"/>
                <w:color w:val="595959" w:themeColor="text1" w:themeTint="A6"/>
              </w:rPr>
              <w:t>This section will often be a short list of bullet points, and should be no longer than one page of A4 (a maximum of 500 words or 3000 characters).</w:t>
            </w:r>
            <w:r w:rsidR="004274B4">
              <w:rPr>
                <w:rFonts w:cs="Arial"/>
                <w:color w:val="595959" w:themeColor="text1" w:themeTint="A6"/>
              </w:rPr>
              <w:t>]</w:t>
            </w:r>
          </w:p>
          <w:p w:rsidR="000329CA" w:rsidRDefault="000329CA">
            <w:pPr>
              <w:pStyle w:val="Default"/>
              <w:rPr>
                <w:color w:val="FF0000"/>
                <w:sz w:val="22"/>
                <w:szCs w:val="22"/>
              </w:rPr>
            </w:pPr>
          </w:p>
          <w:p w:rsidR="000329CA" w:rsidRDefault="000329CA">
            <w:pPr>
              <w:pStyle w:val="Default"/>
              <w:rPr>
                <w:bCs/>
                <w:color w:val="FF0000"/>
                <w:sz w:val="22"/>
                <w:szCs w:val="22"/>
              </w:rPr>
            </w:pPr>
          </w:p>
          <w:p w:rsidR="000329CA" w:rsidRDefault="000329CA">
            <w:pPr>
              <w:pStyle w:val="Default"/>
              <w:rPr>
                <w:bCs/>
                <w:color w:val="FF0000"/>
                <w:sz w:val="22"/>
                <w:szCs w:val="22"/>
              </w:rPr>
            </w:pPr>
          </w:p>
          <w:p w:rsidR="000329CA" w:rsidRDefault="000329CA">
            <w:pPr>
              <w:pStyle w:val="Default"/>
              <w:rPr>
                <w:bCs/>
                <w:color w:val="FF0000"/>
                <w:sz w:val="22"/>
                <w:szCs w:val="22"/>
              </w:rPr>
            </w:pPr>
          </w:p>
          <w:p w:rsidR="000329CA" w:rsidRDefault="000329CA">
            <w:pPr>
              <w:pStyle w:val="Default"/>
              <w:rPr>
                <w:bCs/>
                <w:color w:val="FF0000"/>
                <w:sz w:val="22"/>
                <w:szCs w:val="22"/>
              </w:rPr>
            </w:pPr>
          </w:p>
          <w:p w:rsidR="000329CA" w:rsidRDefault="000329CA">
            <w:pPr>
              <w:pStyle w:val="Default"/>
              <w:rPr>
                <w:bCs/>
                <w:color w:val="FF0000"/>
                <w:sz w:val="22"/>
                <w:szCs w:val="22"/>
              </w:rPr>
            </w:pPr>
          </w:p>
          <w:p w:rsidR="000329CA" w:rsidRDefault="000329CA">
            <w:pPr>
              <w:pStyle w:val="Default"/>
              <w:rPr>
                <w:bCs/>
                <w:color w:val="FF0000"/>
                <w:sz w:val="22"/>
                <w:szCs w:val="22"/>
              </w:rPr>
            </w:pPr>
          </w:p>
          <w:p w:rsidR="000329CA" w:rsidRDefault="000329CA">
            <w:pPr>
              <w:pStyle w:val="Default"/>
              <w:rPr>
                <w:bCs/>
                <w:color w:val="FF0000"/>
                <w:sz w:val="22"/>
                <w:szCs w:val="22"/>
              </w:rPr>
            </w:pPr>
          </w:p>
          <w:p w:rsidR="000329CA" w:rsidRDefault="000329CA">
            <w:pPr>
              <w:pStyle w:val="Default"/>
              <w:rPr>
                <w:bCs/>
                <w:color w:val="FF0000"/>
                <w:sz w:val="22"/>
                <w:szCs w:val="22"/>
              </w:rPr>
            </w:pPr>
          </w:p>
          <w:p w:rsidR="000329CA" w:rsidRDefault="000329CA">
            <w:pPr>
              <w:pStyle w:val="Default"/>
              <w:rPr>
                <w:bCs/>
                <w:color w:val="FF0000"/>
                <w:sz w:val="22"/>
                <w:szCs w:val="22"/>
              </w:rPr>
            </w:pPr>
          </w:p>
          <w:p w:rsidR="000329CA" w:rsidRDefault="000329CA">
            <w:pPr>
              <w:pStyle w:val="Default"/>
              <w:rPr>
                <w:bCs/>
                <w:color w:val="FF0000"/>
                <w:sz w:val="22"/>
                <w:szCs w:val="22"/>
              </w:rPr>
            </w:pPr>
          </w:p>
          <w:p w:rsidR="000329CA" w:rsidRDefault="000329CA">
            <w:pPr>
              <w:pStyle w:val="Default"/>
              <w:rPr>
                <w:bCs/>
                <w:color w:val="FF0000"/>
                <w:sz w:val="22"/>
                <w:szCs w:val="22"/>
              </w:rPr>
            </w:pPr>
          </w:p>
          <w:p w:rsidR="000329CA" w:rsidRDefault="000329CA">
            <w:pPr>
              <w:pStyle w:val="Default"/>
              <w:rPr>
                <w:bCs/>
                <w:color w:val="FF0000"/>
                <w:sz w:val="22"/>
                <w:szCs w:val="22"/>
              </w:rPr>
            </w:pPr>
          </w:p>
          <w:p w:rsidR="000329CA" w:rsidRDefault="000329CA">
            <w:pPr>
              <w:pStyle w:val="Default"/>
              <w:rPr>
                <w:bCs/>
                <w:color w:val="FF0000"/>
                <w:sz w:val="22"/>
                <w:szCs w:val="22"/>
              </w:rPr>
            </w:pPr>
          </w:p>
          <w:p w:rsidR="000329CA" w:rsidRDefault="000329CA">
            <w:pPr>
              <w:pStyle w:val="Default"/>
              <w:rPr>
                <w:bCs/>
                <w:color w:val="FF0000"/>
                <w:sz w:val="22"/>
                <w:szCs w:val="22"/>
              </w:rPr>
            </w:pPr>
          </w:p>
          <w:p w:rsidR="000329CA" w:rsidRDefault="000329CA">
            <w:pPr>
              <w:pStyle w:val="Default"/>
              <w:rPr>
                <w:bCs/>
                <w:color w:val="FF0000"/>
                <w:sz w:val="22"/>
                <w:szCs w:val="22"/>
              </w:rPr>
            </w:pPr>
          </w:p>
          <w:p w:rsidR="000329CA" w:rsidRPr="0010586D" w:rsidRDefault="000329CA">
            <w:pPr>
              <w:pStyle w:val="Default"/>
              <w:rPr>
                <w:color w:val="000000" w:themeColor="text1"/>
                <w:sz w:val="22"/>
                <w:szCs w:val="22"/>
              </w:rPr>
            </w:pPr>
          </w:p>
          <w:p w:rsidR="000329CA" w:rsidRPr="0010586D" w:rsidRDefault="000329CA">
            <w:pPr>
              <w:pStyle w:val="Default"/>
              <w:rPr>
                <w:color w:val="000000" w:themeColor="text1"/>
                <w:sz w:val="22"/>
                <w:szCs w:val="22"/>
              </w:rPr>
            </w:pPr>
          </w:p>
        </w:tc>
      </w:tr>
    </w:tbl>
    <w:p w:rsidR="000329CA" w:rsidRPr="00F75969" w:rsidRDefault="79B93914" w:rsidP="000329CA">
      <w:r>
        <w:br w:type="page"/>
      </w:r>
    </w:p>
    <w:tbl>
      <w:tblPr>
        <w:tblStyle w:val="TableGrid"/>
        <w:tblW w:w="0" w:type="auto"/>
        <w:tblLook w:val="04A0" w:firstRow="1" w:lastRow="0" w:firstColumn="1" w:lastColumn="0" w:noHBand="0" w:noVBand="1"/>
      </w:tblPr>
      <w:tblGrid>
        <w:gridCol w:w="15163"/>
      </w:tblGrid>
      <w:tr w:rsidR="004D28B6" w:rsidRPr="00A71011" w:rsidTr="33F928E6">
        <w:trPr>
          <w:trHeight w:val="441"/>
        </w:trPr>
        <w:tc>
          <w:tcPr>
            <w:tcW w:w="15163" w:type="dxa"/>
          </w:tcPr>
          <w:p w:rsidR="004D28B6" w:rsidRPr="00EC2DC9" w:rsidRDefault="004D28B6" w:rsidP="00EC2DC9">
            <w:pPr>
              <w:pStyle w:val="Heading3"/>
            </w:pPr>
            <w:r>
              <w:t xml:space="preserve">A2 </w:t>
            </w:r>
            <w:r w:rsidRPr="00EC2DC9">
              <w:t>SUMMARY the views, interests and aspirations of the CHILD</w:t>
            </w:r>
            <w:r w:rsidRPr="00EC2DC9">
              <w:rPr>
                <w:bCs/>
              </w:rPr>
              <w:t xml:space="preserve"> and their parent, </w:t>
            </w:r>
            <w:r w:rsidRPr="00EC2DC9">
              <w:t>or of the YOUNG PERSON</w:t>
            </w:r>
          </w:p>
        </w:tc>
      </w:tr>
      <w:tr w:rsidR="000329CA" w:rsidRPr="00A71011" w:rsidTr="33F928E6">
        <w:tc>
          <w:tcPr>
            <w:tcW w:w="15163" w:type="dxa"/>
          </w:tcPr>
          <w:p w:rsidR="000329CA" w:rsidRPr="004274B4" w:rsidRDefault="000329CA">
            <w:pPr>
              <w:rPr>
                <w:rFonts w:cs="Arial"/>
                <w:color w:val="000000" w:themeColor="text1"/>
              </w:rPr>
            </w:pPr>
            <w:r w:rsidRPr="004274B4">
              <w:rPr>
                <w:rFonts w:cs="Arial"/>
                <w:b/>
                <w:color w:val="000000" w:themeColor="text1"/>
              </w:rPr>
              <w:t>For digital systems: I</w:t>
            </w:r>
            <w:r w:rsidR="00EC2DC9">
              <w:rPr>
                <w:rFonts w:cs="Arial"/>
                <w:b/>
                <w:color w:val="000000" w:themeColor="text1"/>
              </w:rPr>
              <w:t>f</w:t>
            </w:r>
            <w:r w:rsidRPr="004274B4">
              <w:rPr>
                <w:rFonts w:cs="Arial"/>
                <w:b/>
                <w:color w:val="000000" w:themeColor="text1"/>
              </w:rPr>
              <w:t xml:space="preserve"> child</w:t>
            </w:r>
            <w:r w:rsidR="00EC2DC9">
              <w:rPr>
                <w:rFonts w:cs="Arial"/>
                <w:b/>
                <w:color w:val="000000" w:themeColor="text1"/>
              </w:rPr>
              <w:t xml:space="preserve"> or</w:t>
            </w:r>
            <w:r w:rsidRPr="004274B4">
              <w:rPr>
                <w:rFonts w:cs="Arial"/>
                <w:b/>
                <w:color w:val="000000" w:themeColor="text1"/>
              </w:rPr>
              <w:t xml:space="preserve"> young person wishes to do so: </w:t>
            </w:r>
            <w:r w:rsidRPr="004274B4">
              <w:rPr>
                <w:rFonts w:cs="Arial"/>
                <w:color w:val="000000" w:themeColor="text1"/>
              </w:rPr>
              <w:t>include drawings, videos</w:t>
            </w:r>
            <w:r w:rsidR="00EC2DC9">
              <w:rPr>
                <w:rFonts w:cs="Arial"/>
                <w:color w:val="000000" w:themeColor="text1"/>
              </w:rPr>
              <w:t xml:space="preserve"> or</w:t>
            </w:r>
            <w:r w:rsidRPr="004274B4">
              <w:rPr>
                <w:rFonts w:cs="Arial"/>
                <w:color w:val="000000" w:themeColor="text1"/>
              </w:rPr>
              <w:t xml:space="preserve"> sound recordings here: </w:t>
            </w:r>
            <w:r w:rsidRPr="004274B4">
              <w:rPr>
                <w:color w:val="000000" w:themeColor="text1"/>
              </w:rPr>
              <w:br/>
            </w:r>
            <w:r w:rsidRPr="004274B4">
              <w:rPr>
                <w:rFonts w:cs="Arial"/>
                <w:color w:val="000000" w:themeColor="text1"/>
              </w:rPr>
              <w:t xml:space="preserve">Where recordings are used, they should normally be no more than 5 minutes in length. </w:t>
            </w:r>
          </w:p>
        </w:tc>
      </w:tr>
      <w:tr w:rsidR="000329CA" w:rsidRPr="00A71011" w:rsidTr="33F928E6">
        <w:tc>
          <w:tcPr>
            <w:tcW w:w="15163" w:type="dxa"/>
          </w:tcPr>
          <w:p w:rsidR="000329CA" w:rsidRPr="0010586D" w:rsidRDefault="000329CA">
            <w:pPr>
              <w:rPr>
                <w:rFonts w:cs="Arial"/>
                <w:b/>
                <w:color w:val="000000" w:themeColor="text1"/>
              </w:rPr>
            </w:pPr>
            <w:r w:rsidRPr="0010586D">
              <w:rPr>
                <w:rFonts w:cs="Arial"/>
                <w:b/>
                <w:color w:val="000000" w:themeColor="text1"/>
              </w:rPr>
              <w:t>Views</w:t>
            </w:r>
          </w:p>
        </w:tc>
      </w:tr>
      <w:tr w:rsidR="000329CA" w:rsidRPr="00A71011" w:rsidTr="33F928E6">
        <w:tc>
          <w:tcPr>
            <w:tcW w:w="15163" w:type="dxa"/>
          </w:tcPr>
          <w:p w:rsidR="000329CA" w:rsidRPr="004274B4" w:rsidRDefault="004274B4">
            <w:pPr>
              <w:jc w:val="both"/>
              <w:rPr>
                <w:rFonts w:cs="Arial"/>
                <w:color w:val="595959" w:themeColor="text1" w:themeTint="A6"/>
              </w:rPr>
            </w:pPr>
            <w:r>
              <w:rPr>
                <w:rFonts w:cs="Arial"/>
                <w:b/>
                <w:color w:val="595959" w:themeColor="text1" w:themeTint="A6"/>
              </w:rPr>
              <w:t>[</w:t>
            </w:r>
            <w:r w:rsidR="000329CA" w:rsidRPr="004274B4">
              <w:rPr>
                <w:rFonts w:cs="Arial"/>
                <w:b/>
                <w:color w:val="595959" w:themeColor="text1" w:themeTint="A6"/>
              </w:rPr>
              <w:t>In total</w:t>
            </w:r>
            <w:r w:rsidR="000329CA" w:rsidRPr="004274B4" w:rsidDel="007F3E28">
              <w:rPr>
                <w:rFonts w:cs="Arial"/>
                <w:color w:val="595959" w:themeColor="text1" w:themeTint="A6"/>
              </w:rPr>
              <w:t xml:space="preserve"> </w:t>
            </w:r>
            <w:r w:rsidR="000329CA" w:rsidRPr="004274B4">
              <w:rPr>
                <w:rFonts w:cs="Arial"/>
                <w:color w:val="595959" w:themeColor="text1" w:themeTint="A6"/>
              </w:rPr>
              <w:t>section A2 should be about one page of A4 (or 500 words long/ 3000 characters). This section should be a SUMMARY of the outcome of the conversation(s) held with the family using person centred planning tools at the beginning of the EHCP process. It should state how this section was collected, including if another person provided this information on the child</w:t>
            </w:r>
            <w:r w:rsidR="00EC2DC9">
              <w:rPr>
                <w:rFonts w:cs="Arial"/>
                <w:color w:val="595959" w:themeColor="text1" w:themeTint="A6"/>
              </w:rPr>
              <w:t xml:space="preserve"> or</w:t>
            </w:r>
            <w:r w:rsidR="000329CA" w:rsidRPr="004274B4">
              <w:rPr>
                <w:rFonts w:cs="Arial"/>
                <w:color w:val="595959" w:themeColor="text1" w:themeTint="A6"/>
              </w:rPr>
              <w:t xml:space="preserve"> young person’s behalf. </w:t>
            </w:r>
          </w:p>
          <w:p w:rsidR="000329CA" w:rsidRPr="004274B4" w:rsidRDefault="000329CA" w:rsidP="004274B4">
            <w:pPr>
              <w:widowControl w:val="0"/>
              <w:overflowPunct w:val="0"/>
              <w:autoSpaceDE w:val="0"/>
              <w:autoSpaceDN w:val="0"/>
              <w:adjustRightInd w:val="0"/>
              <w:textAlignment w:val="baseline"/>
              <w:rPr>
                <w:rFonts w:cs="Arial"/>
                <w:b/>
                <w:color w:val="595959" w:themeColor="text1" w:themeTint="A6"/>
              </w:rPr>
            </w:pPr>
            <w:r w:rsidRPr="004274B4">
              <w:rPr>
                <w:rFonts w:cs="Arial"/>
                <w:b/>
                <w:color w:val="595959" w:themeColor="text1" w:themeTint="A6"/>
              </w:rPr>
              <w:t xml:space="preserve">Additional information materials submitted from the family can be appended to the plan. </w:t>
            </w:r>
          </w:p>
          <w:p w:rsidR="000329CA" w:rsidRPr="004274B4" w:rsidRDefault="000329CA">
            <w:pPr>
              <w:widowControl w:val="0"/>
              <w:overflowPunct w:val="0"/>
              <w:autoSpaceDE w:val="0"/>
              <w:autoSpaceDN w:val="0"/>
              <w:adjustRightInd w:val="0"/>
              <w:textAlignment w:val="baseline"/>
              <w:rPr>
                <w:rFonts w:cs="Arial"/>
                <w:color w:val="595959" w:themeColor="text1" w:themeTint="A6"/>
              </w:rPr>
            </w:pPr>
            <w:r w:rsidRPr="004274B4">
              <w:rPr>
                <w:rFonts w:cs="Arial"/>
                <w:b/>
                <w:bCs/>
                <w:color w:val="595959" w:themeColor="text1" w:themeTint="A6"/>
              </w:rPr>
              <w:t>I</w:t>
            </w:r>
            <w:r w:rsidR="00EC2DC9">
              <w:rPr>
                <w:rFonts w:cs="Arial"/>
                <w:b/>
                <w:bCs/>
                <w:color w:val="595959" w:themeColor="text1" w:themeTint="A6"/>
              </w:rPr>
              <w:t>f</w:t>
            </w:r>
            <w:r w:rsidRPr="004274B4">
              <w:rPr>
                <w:rFonts w:cs="Arial"/>
                <w:b/>
                <w:color w:val="595959" w:themeColor="text1" w:themeTint="A6"/>
              </w:rPr>
              <w:t xml:space="preserve"> </w:t>
            </w:r>
            <w:r w:rsidRPr="004274B4">
              <w:rPr>
                <w:rFonts w:cs="Arial"/>
                <w:color w:val="595959" w:themeColor="text1" w:themeTint="A6"/>
              </w:rPr>
              <w:t>a one page profile is available which would act to help to support Section A, it can be appended to the plan.</w:t>
            </w:r>
            <w:r w:rsidR="004274B4">
              <w:rPr>
                <w:rFonts w:cs="Arial"/>
                <w:color w:val="595959" w:themeColor="text1" w:themeTint="A6"/>
              </w:rPr>
              <w:t>]</w:t>
            </w:r>
          </w:p>
          <w:p w:rsidR="000329CA" w:rsidRPr="004274B4" w:rsidRDefault="000329CA">
            <w:pPr>
              <w:rPr>
                <w:rFonts w:cs="Arial"/>
                <w:color w:val="595959" w:themeColor="text1" w:themeTint="A6"/>
              </w:rPr>
            </w:pPr>
          </w:p>
        </w:tc>
      </w:tr>
      <w:tr w:rsidR="000329CA" w:rsidRPr="00A71011" w:rsidTr="33F928E6">
        <w:tc>
          <w:tcPr>
            <w:tcW w:w="15163" w:type="dxa"/>
          </w:tcPr>
          <w:p w:rsidR="000329CA" w:rsidRPr="0010586D" w:rsidRDefault="000329CA">
            <w:pPr>
              <w:rPr>
                <w:rFonts w:cs="Arial"/>
                <w:b/>
                <w:color w:val="FF0000"/>
              </w:rPr>
            </w:pPr>
            <w:r w:rsidRPr="0010586D">
              <w:rPr>
                <w:rFonts w:cs="Arial"/>
                <w:b/>
                <w:color w:val="000000" w:themeColor="text1"/>
              </w:rPr>
              <w:t xml:space="preserve">Interests </w:t>
            </w:r>
          </w:p>
        </w:tc>
      </w:tr>
      <w:tr w:rsidR="000329CA" w:rsidRPr="00A71011" w:rsidTr="33F928E6">
        <w:tc>
          <w:tcPr>
            <w:tcW w:w="15163" w:type="dxa"/>
          </w:tcPr>
          <w:p w:rsidR="000329CA" w:rsidRPr="004274B4" w:rsidRDefault="004274B4">
            <w:pPr>
              <w:rPr>
                <w:rFonts w:cs="Arial"/>
                <w:color w:val="595959" w:themeColor="text1" w:themeTint="A6"/>
              </w:rPr>
            </w:pPr>
            <w:r>
              <w:rPr>
                <w:rFonts w:cs="Arial"/>
                <w:color w:val="595959" w:themeColor="text1" w:themeTint="A6"/>
              </w:rPr>
              <w:t>[</w:t>
            </w:r>
            <w:r w:rsidR="000329CA" w:rsidRPr="004274B4">
              <w:rPr>
                <w:rFonts w:cs="Arial"/>
                <w:color w:val="595959" w:themeColor="text1" w:themeTint="A6"/>
              </w:rPr>
              <w:t xml:space="preserve">All these sections should be as purposeful and specific as possible – forming a starting point for the rest of the plan. </w:t>
            </w:r>
          </w:p>
          <w:p w:rsidR="000329CA" w:rsidRPr="004274B4" w:rsidRDefault="000329CA">
            <w:pPr>
              <w:rPr>
                <w:rFonts w:cs="Arial"/>
                <w:color w:val="595959" w:themeColor="text1" w:themeTint="A6"/>
              </w:rPr>
            </w:pPr>
          </w:p>
          <w:p w:rsidR="000329CA" w:rsidRPr="004274B4" w:rsidRDefault="000329CA">
            <w:pPr>
              <w:rPr>
                <w:rFonts w:cs="Arial"/>
                <w:color w:val="595959" w:themeColor="text1" w:themeTint="A6"/>
              </w:rPr>
            </w:pPr>
            <w:r w:rsidRPr="004274B4">
              <w:rPr>
                <w:rFonts w:cs="Arial"/>
                <w:color w:val="595959" w:themeColor="text1" w:themeTint="A6"/>
              </w:rPr>
              <w:t>The ‘interest’ section is designed to help professionals working with the child</w:t>
            </w:r>
            <w:r w:rsidR="00EC2DC9">
              <w:rPr>
                <w:rFonts w:cs="Arial"/>
                <w:color w:val="595959" w:themeColor="text1" w:themeTint="A6"/>
              </w:rPr>
              <w:t xml:space="preserve"> or</w:t>
            </w:r>
            <w:r w:rsidRPr="004274B4">
              <w:rPr>
                <w:rFonts w:cs="Arial"/>
                <w:color w:val="595959" w:themeColor="text1" w:themeTint="A6"/>
              </w:rPr>
              <w:t xml:space="preserve"> young person/ their parent</w:t>
            </w:r>
            <w:r w:rsidR="00EC2DC9">
              <w:rPr>
                <w:rFonts w:cs="Arial"/>
                <w:color w:val="595959" w:themeColor="text1" w:themeTint="A6"/>
              </w:rPr>
              <w:t xml:space="preserve"> or</w:t>
            </w:r>
            <w:r w:rsidRPr="004274B4">
              <w:rPr>
                <w:rFonts w:cs="Arial"/>
                <w:color w:val="595959" w:themeColor="text1" w:themeTint="A6"/>
              </w:rPr>
              <w:t xml:space="preserve"> carer, to build trust. Statements like “X cares about spending time with their friends, and likes to play guitar” are helpful. Bland statements like “X has a lovely smile” should be avoided.</w:t>
            </w:r>
            <w:r w:rsidR="004274B4">
              <w:rPr>
                <w:rFonts w:cs="Arial"/>
                <w:color w:val="595959" w:themeColor="text1" w:themeTint="A6"/>
              </w:rPr>
              <w:t>]</w:t>
            </w:r>
          </w:p>
          <w:p w:rsidR="000329CA" w:rsidRPr="0055257F" w:rsidRDefault="000329CA">
            <w:pPr>
              <w:rPr>
                <w:rFonts w:cs="Arial"/>
                <w:color w:val="FF0000"/>
              </w:rPr>
            </w:pPr>
          </w:p>
        </w:tc>
      </w:tr>
      <w:tr w:rsidR="000329CA" w:rsidRPr="00A71011" w:rsidTr="33F928E6">
        <w:tc>
          <w:tcPr>
            <w:tcW w:w="15163" w:type="dxa"/>
          </w:tcPr>
          <w:p w:rsidR="000329CA" w:rsidRPr="0010586D" w:rsidRDefault="000329CA">
            <w:pPr>
              <w:rPr>
                <w:rFonts w:cs="Arial"/>
                <w:b/>
                <w:color w:val="000000" w:themeColor="text1"/>
              </w:rPr>
            </w:pPr>
            <w:r w:rsidRPr="0010586D">
              <w:rPr>
                <w:rFonts w:cs="Arial"/>
                <w:b/>
                <w:color w:val="000000" w:themeColor="text1"/>
              </w:rPr>
              <w:t>Strengths</w:t>
            </w:r>
          </w:p>
        </w:tc>
      </w:tr>
      <w:tr w:rsidR="000329CA" w:rsidRPr="00A71011" w:rsidTr="33F928E6">
        <w:tc>
          <w:tcPr>
            <w:tcW w:w="15163" w:type="dxa"/>
          </w:tcPr>
          <w:p w:rsidR="000329CA" w:rsidRPr="004274B4" w:rsidRDefault="004274B4">
            <w:pPr>
              <w:rPr>
                <w:rFonts w:cs="Arial"/>
                <w:color w:val="595959" w:themeColor="text1" w:themeTint="A6"/>
              </w:rPr>
            </w:pPr>
            <w:r>
              <w:rPr>
                <w:rFonts w:cs="Arial"/>
                <w:color w:val="595959" w:themeColor="text1" w:themeTint="A6"/>
              </w:rPr>
              <w:t>[</w:t>
            </w:r>
            <w:r w:rsidR="000329CA" w:rsidRPr="004274B4">
              <w:rPr>
                <w:rFonts w:cs="Arial"/>
                <w:color w:val="595959" w:themeColor="text1" w:themeTint="A6"/>
              </w:rPr>
              <w:t>ALL strengths should be included in this section – descriptions of need belong in Sections B (special educational need), C (health needs), D (social care needs).</w:t>
            </w:r>
            <w:r>
              <w:rPr>
                <w:rFonts w:cs="Arial"/>
                <w:color w:val="595959" w:themeColor="text1" w:themeTint="A6"/>
              </w:rPr>
              <w:t>]</w:t>
            </w:r>
          </w:p>
          <w:p w:rsidR="000329CA" w:rsidRPr="0010586D" w:rsidRDefault="000329CA">
            <w:pPr>
              <w:rPr>
                <w:rFonts w:cs="Arial"/>
                <w:b/>
                <w:color w:val="000000" w:themeColor="text1"/>
              </w:rPr>
            </w:pPr>
          </w:p>
        </w:tc>
      </w:tr>
      <w:tr w:rsidR="000329CA" w:rsidRPr="00A71011" w:rsidTr="33F928E6">
        <w:tc>
          <w:tcPr>
            <w:tcW w:w="15163" w:type="dxa"/>
          </w:tcPr>
          <w:p w:rsidR="000329CA" w:rsidRPr="0010586D" w:rsidRDefault="000329CA">
            <w:pPr>
              <w:rPr>
                <w:rFonts w:cs="Arial"/>
                <w:b/>
                <w:color w:val="000000" w:themeColor="text1"/>
              </w:rPr>
            </w:pPr>
            <w:r w:rsidRPr="0010586D">
              <w:rPr>
                <w:rFonts w:cs="Arial"/>
                <w:b/>
                <w:color w:val="000000" w:themeColor="text1"/>
              </w:rPr>
              <w:t>Aspirations</w:t>
            </w:r>
          </w:p>
        </w:tc>
      </w:tr>
      <w:tr w:rsidR="000329CA" w:rsidRPr="00A71011" w:rsidTr="33F928E6">
        <w:tc>
          <w:tcPr>
            <w:tcW w:w="15163" w:type="dxa"/>
          </w:tcPr>
          <w:p w:rsidR="000329CA" w:rsidRPr="004274B4" w:rsidRDefault="004274B4">
            <w:pPr>
              <w:rPr>
                <w:rFonts w:cs="Arial"/>
                <w:color w:val="595959" w:themeColor="text1" w:themeTint="A6"/>
              </w:rPr>
            </w:pPr>
            <w:r>
              <w:rPr>
                <w:rFonts w:cs="Arial"/>
                <w:color w:val="595959" w:themeColor="text1" w:themeTint="A6"/>
              </w:rPr>
              <w:t>[</w:t>
            </w:r>
            <w:r w:rsidR="000329CA" w:rsidRPr="004274B4">
              <w:rPr>
                <w:rFonts w:cs="Arial"/>
                <w:color w:val="595959" w:themeColor="text1" w:themeTint="A6"/>
              </w:rPr>
              <w:t>This section should capture the child</w:t>
            </w:r>
            <w:r w:rsidR="00EC2DC9">
              <w:rPr>
                <w:rFonts w:cs="Arial"/>
                <w:color w:val="595959" w:themeColor="text1" w:themeTint="A6"/>
              </w:rPr>
              <w:t xml:space="preserve"> or</w:t>
            </w:r>
            <w:r w:rsidR="000329CA" w:rsidRPr="004274B4">
              <w:rPr>
                <w:rFonts w:cs="Arial"/>
                <w:color w:val="595959" w:themeColor="text1" w:themeTint="A6"/>
              </w:rPr>
              <w:t xml:space="preserve"> young person’s ambitions for their own lives. If the plan relates to a child, parent</w:t>
            </w:r>
            <w:r w:rsidR="00EC2DC9">
              <w:rPr>
                <w:rFonts w:cs="Arial"/>
                <w:color w:val="595959" w:themeColor="text1" w:themeTint="A6"/>
              </w:rPr>
              <w:t xml:space="preserve"> or</w:t>
            </w:r>
            <w:r w:rsidR="000329CA" w:rsidRPr="004274B4">
              <w:rPr>
                <w:rFonts w:cs="Arial"/>
                <w:color w:val="595959" w:themeColor="text1" w:themeTint="A6"/>
              </w:rPr>
              <w:t xml:space="preserve"> carer views should also be sought, and any differences in their priorities reflected. If a young person has applied for the EHCP in their own right, engaging parental views is unnecessary and may in exceptional circumstances be inappropriate.</w:t>
            </w:r>
            <w:r>
              <w:rPr>
                <w:rFonts w:cs="Arial"/>
                <w:color w:val="595959" w:themeColor="text1" w:themeTint="A6"/>
              </w:rPr>
              <w:t>]</w:t>
            </w:r>
          </w:p>
          <w:p w:rsidR="000329CA" w:rsidRPr="0010586D" w:rsidRDefault="000329CA">
            <w:pPr>
              <w:rPr>
                <w:rFonts w:cs="Arial"/>
                <w:color w:val="FF0000"/>
              </w:rPr>
            </w:pPr>
          </w:p>
          <w:p w:rsidR="000329CA" w:rsidRPr="0010586D" w:rsidRDefault="000329CA">
            <w:pPr>
              <w:rPr>
                <w:rFonts w:cs="Arial"/>
                <w:color w:val="FF0000"/>
              </w:rPr>
            </w:pPr>
          </w:p>
          <w:p w:rsidR="000329CA" w:rsidRPr="0010586D" w:rsidRDefault="000329CA">
            <w:pPr>
              <w:rPr>
                <w:rFonts w:cs="Arial"/>
                <w:color w:val="FF0000"/>
              </w:rPr>
            </w:pPr>
          </w:p>
          <w:p w:rsidR="000329CA" w:rsidRPr="0010586D" w:rsidRDefault="000329CA">
            <w:pPr>
              <w:rPr>
                <w:rFonts w:cs="Arial"/>
                <w:b/>
                <w:color w:val="000000" w:themeColor="text1"/>
              </w:rPr>
            </w:pPr>
          </w:p>
        </w:tc>
      </w:tr>
    </w:tbl>
    <w:p w:rsidR="00BF23E9" w:rsidRDefault="00BF23E9" w:rsidP="000329CA">
      <w:pPr>
        <w:rPr>
          <w:rFonts w:cs="Arial"/>
        </w:rPr>
      </w:pPr>
    </w:p>
    <w:p w:rsidR="00BF23E9" w:rsidRDefault="00BF23E9">
      <w:pPr>
        <w:spacing w:after="0" w:line="240" w:lineRule="auto"/>
        <w:rPr>
          <w:rFonts w:cs="Arial"/>
        </w:rPr>
      </w:pPr>
      <w:r>
        <w:rPr>
          <w:rFonts w:cs="Arial"/>
        </w:rPr>
        <w:br w:type="page"/>
      </w:r>
    </w:p>
    <w:p w:rsidR="000329CA" w:rsidRPr="0010586D" w:rsidRDefault="000329CA" w:rsidP="000329CA">
      <w:pPr>
        <w:rPr>
          <w:rFonts w:cs="Arial"/>
        </w:rPr>
        <w:sectPr w:rsidR="000329CA" w:rsidRPr="0010586D" w:rsidSect="000329CA">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4649"/>
        <w:gridCol w:w="5269"/>
        <w:gridCol w:w="5386"/>
      </w:tblGrid>
      <w:tr w:rsidR="000329CA" w:rsidRPr="00A71011" w:rsidTr="79B93914">
        <w:trPr>
          <w:trHeight w:val="1150"/>
        </w:trPr>
        <w:tc>
          <w:tcPr>
            <w:tcW w:w="15304" w:type="dxa"/>
            <w:gridSpan w:val="3"/>
          </w:tcPr>
          <w:p w:rsidR="000329CA" w:rsidRPr="0010586D" w:rsidRDefault="000329CA" w:rsidP="00EC2DC9">
            <w:pPr>
              <w:pStyle w:val="Heading2"/>
            </w:pPr>
            <w:r w:rsidRPr="0010586D">
              <w:t>Special Educational Needs and Provision (B-F-E)</w:t>
            </w:r>
          </w:p>
          <w:p w:rsidR="000329CA" w:rsidRPr="0010586D" w:rsidRDefault="000329CA" w:rsidP="00EC2DC9">
            <w:pPr>
              <w:pStyle w:val="pf0"/>
              <w:spacing w:line="276" w:lineRule="auto"/>
              <w:rPr>
                <w:rFonts w:ascii="Arial" w:hAnsi="Arial" w:cs="Arial"/>
                <w:sz w:val="20"/>
                <w:szCs w:val="20"/>
              </w:rPr>
            </w:pPr>
            <w:r w:rsidRPr="00EC2DC9">
              <w:rPr>
                <w:rStyle w:val="Heading3Char"/>
                <w:rFonts w:ascii="Arial" w:hAnsi="Arial"/>
                <w:szCs w:val="24"/>
              </w:rPr>
              <w:t>Communication and interaction</w:t>
            </w:r>
            <w:r w:rsidR="00692B9B">
              <w:rPr>
                <w:rStyle w:val="Heading3Char"/>
                <w:rFonts w:ascii="Arial" w:hAnsi="Arial"/>
                <w:szCs w:val="24"/>
              </w:rPr>
              <w:br/>
            </w:r>
            <w:r w:rsidR="004274B4">
              <w:rPr>
                <w:rFonts w:ascii="Arial" w:hAnsi="Arial" w:cs="Arial"/>
                <w:b/>
                <w:sz w:val="22"/>
                <w:szCs w:val="22"/>
              </w:rPr>
              <w:br/>
            </w:r>
            <w:r w:rsidRPr="00EC2DC9">
              <w:rPr>
                <w:rStyle w:val="cf01"/>
                <w:rFonts w:ascii="Arial" w:hAnsi="Arial" w:cs="Arial"/>
                <w:color w:val="000000" w:themeColor="text1"/>
                <w:sz w:val="24"/>
                <w:szCs w:val="24"/>
              </w:rPr>
              <w:t>Children and young people with speech, language and communication needs (SLCN) have difficulty in communicating with others. More information is provided at paragraphs 6.28-6.29 of the SEND Code of Practice.</w:t>
            </w:r>
            <w:r w:rsidR="00692B9B">
              <w:rPr>
                <w:rStyle w:val="cf01"/>
                <w:rFonts w:ascii="Arial" w:hAnsi="Arial" w:cs="Arial"/>
                <w:color w:val="000000" w:themeColor="text1"/>
                <w:sz w:val="24"/>
                <w:szCs w:val="24"/>
              </w:rPr>
              <w:br/>
            </w:r>
          </w:p>
        </w:tc>
      </w:tr>
      <w:tr w:rsidR="000329CA" w:rsidRPr="00A71011" w:rsidTr="79B93914">
        <w:trPr>
          <w:trHeight w:val="394"/>
        </w:trPr>
        <w:tc>
          <w:tcPr>
            <w:tcW w:w="4649" w:type="dxa"/>
          </w:tcPr>
          <w:p w:rsidR="000329CA" w:rsidRPr="0010586D" w:rsidRDefault="000329CA">
            <w:pPr>
              <w:pStyle w:val="5NoSpaceSecondaryBullet"/>
              <w:numPr>
                <w:ilvl w:val="0"/>
                <w:numId w:val="0"/>
              </w:numPr>
              <w:rPr>
                <w:rFonts w:ascii="Arial" w:hAnsi="Arial" w:cs="Arial"/>
                <w:b/>
              </w:rPr>
            </w:pPr>
            <w:r w:rsidRPr="0010586D">
              <w:rPr>
                <w:rFonts w:ascii="Arial" w:hAnsi="Arial" w:cs="Arial"/>
                <w:b/>
              </w:rPr>
              <w:t>B – Special Educational Needs</w:t>
            </w:r>
          </w:p>
        </w:tc>
        <w:tc>
          <w:tcPr>
            <w:tcW w:w="5269" w:type="dxa"/>
          </w:tcPr>
          <w:p w:rsidR="000329CA" w:rsidRPr="0010586D" w:rsidRDefault="000329CA">
            <w:pPr>
              <w:pStyle w:val="5NoSpaceSecondaryBullet"/>
              <w:numPr>
                <w:ilvl w:val="0"/>
                <w:numId w:val="0"/>
              </w:numPr>
              <w:rPr>
                <w:rFonts w:ascii="Arial" w:hAnsi="Arial" w:cs="Arial"/>
                <w:b/>
              </w:rPr>
            </w:pPr>
            <w:r w:rsidRPr="0010586D">
              <w:rPr>
                <w:rFonts w:ascii="Arial" w:hAnsi="Arial" w:cs="Arial"/>
                <w:b/>
              </w:rPr>
              <w:t>F – Special Educational Provision</w:t>
            </w:r>
          </w:p>
        </w:tc>
        <w:tc>
          <w:tcPr>
            <w:tcW w:w="5386" w:type="dxa"/>
          </w:tcPr>
          <w:p w:rsidR="000329CA" w:rsidRPr="0010586D" w:rsidRDefault="000329CA">
            <w:pPr>
              <w:pStyle w:val="5NoSpaceSecondaryBullet"/>
              <w:numPr>
                <w:ilvl w:val="0"/>
                <w:numId w:val="0"/>
              </w:numPr>
              <w:rPr>
                <w:rFonts w:ascii="Arial" w:hAnsi="Arial" w:cs="Arial"/>
                <w:b/>
              </w:rPr>
            </w:pPr>
            <w:r w:rsidRPr="0010586D">
              <w:rPr>
                <w:rFonts w:ascii="Arial" w:hAnsi="Arial" w:cs="Arial"/>
              </w:rPr>
              <w:t xml:space="preserve"> </w:t>
            </w:r>
            <w:r w:rsidRPr="0010586D">
              <w:rPr>
                <w:rFonts w:ascii="Arial" w:hAnsi="Arial" w:cs="Arial"/>
                <w:b/>
              </w:rPr>
              <w:t>E – Outcomes</w:t>
            </w:r>
          </w:p>
        </w:tc>
      </w:tr>
      <w:tr w:rsidR="000329CA" w:rsidRPr="00A71011" w:rsidTr="79B93914">
        <w:tc>
          <w:tcPr>
            <w:tcW w:w="4649" w:type="dxa"/>
          </w:tcPr>
          <w:p w:rsidR="000329CA" w:rsidRPr="004274B4" w:rsidRDefault="004274B4">
            <w:pPr>
              <w:shd w:val="clear" w:color="auto" w:fill="FFFFFF"/>
              <w:rPr>
                <w:rFonts w:cs="Arial"/>
                <w:color w:val="595959" w:themeColor="text1" w:themeTint="A6"/>
              </w:rPr>
            </w:pPr>
            <w:r w:rsidRPr="004274B4">
              <w:rPr>
                <w:rFonts w:cs="Arial"/>
                <w:color w:val="595959" w:themeColor="text1" w:themeTint="A6"/>
              </w:rPr>
              <w:t>[</w:t>
            </w:r>
            <w:r w:rsidR="000329CA" w:rsidRPr="004274B4">
              <w:rPr>
                <w:rFonts w:cs="Arial"/>
                <w:color w:val="595959" w:themeColor="text1" w:themeTint="A6"/>
              </w:rPr>
              <w:t xml:space="preserve">Section B describes a child or young person’s special educational needs. The special educational provision described in Section F </w:t>
            </w:r>
            <w:r w:rsidR="000329CA" w:rsidRPr="004274B4">
              <w:rPr>
                <w:rFonts w:cs="Arial"/>
                <w:b/>
                <w:color w:val="595959" w:themeColor="text1" w:themeTint="A6"/>
              </w:rPr>
              <w:t>must</w:t>
            </w:r>
            <w:r w:rsidR="000329CA" w:rsidRPr="004274B4">
              <w:rPr>
                <w:rFonts w:cs="Arial"/>
                <w:color w:val="595959" w:themeColor="text1" w:themeTint="A6"/>
              </w:rPr>
              <w:t xml:space="preserve"> directly link to the needs described in this section.  It is a legal requirement to list </w:t>
            </w:r>
            <w:r w:rsidR="000329CA" w:rsidRPr="004274B4">
              <w:rPr>
                <w:rFonts w:cs="Arial"/>
                <w:b/>
                <w:color w:val="595959" w:themeColor="text1" w:themeTint="A6"/>
              </w:rPr>
              <w:t xml:space="preserve">all </w:t>
            </w:r>
            <w:r w:rsidR="000329CA" w:rsidRPr="004274B4">
              <w:rPr>
                <w:rFonts w:cs="Arial"/>
                <w:color w:val="595959" w:themeColor="text1" w:themeTint="A6"/>
              </w:rPr>
              <w:t xml:space="preserve">identified needs. It is best practice to describe briefly the impact the needs are having on a child/ young person, to maintain the golden thread between need, provision and outcomes. </w:t>
            </w:r>
          </w:p>
          <w:p w:rsidR="000329CA" w:rsidRPr="004274B4" w:rsidRDefault="000329CA">
            <w:pPr>
              <w:shd w:val="clear" w:color="auto" w:fill="FFFFFF"/>
              <w:spacing w:before="240" w:after="240"/>
              <w:rPr>
                <w:rFonts w:cs="Arial"/>
                <w:color w:val="000000" w:themeColor="text1"/>
              </w:rPr>
            </w:pPr>
            <w:r w:rsidRPr="004274B4">
              <w:rPr>
                <w:rFonts w:cs="Arial"/>
                <w:color w:val="595959" w:themeColor="text1" w:themeTint="A6"/>
              </w:rPr>
              <w:t>If there are no needs in this category, please enter ‘Child/ Young person has no identified special educational needs in this area’.</w:t>
            </w:r>
            <w:r w:rsidR="004274B4" w:rsidRPr="004274B4">
              <w:rPr>
                <w:rFonts w:cs="Arial"/>
                <w:color w:val="595959" w:themeColor="text1" w:themeTint="A6"/>
              </w:rPr>
              <w:t>]</w:t>
            </w:r>
            <w:r w:rsidRPr="004274B4">
              <w:rPr>
                <w:rFonts w:cs="Arial"/>
                <w:color w:val="595959" w:themeColor="text1" w:themeTint="A6"/>
              </w:rPr>
              <w:t xml:space="preserve"> </w:t>
            </w:r>
          </w:p>
          <w:p w:rsidR="000329CA" w:rsidRPr="0010586D" w:rsidRDefault="000329CA">
            <w:pPr>
              <w:rPr>
                <w:rFonts w:cs="Arial"/>
                <w:color w:val="FF0000"/>
              </w:rPr>
            </w:pPr>
          </w:p>
        </w:tc>
        <w:tc>
          <w:tcPr>
            <w:tcW w:w="5269" w:type="dxa"/>
          </w:tcPr>
          <w:p w:rsidR="000329CA" w:rsidRPr="004274B4" w:rsidRDefault="004274B4">
            <w:pPr>
              <w:widowControl w:val="0"/>
              <w:overflowPunct w:val="0"/>
              <w:autoSpaceDE w:val="0"/>
              <w:autoSpaceDN w:val="0"/>
              <w:adjustRightInd w:val="0"/>
              <w:textAlignment w:val="baseline"/>
              <w:rPr>
                <w:rFonts w:cs="Arial"/>
                <w:color w:val="595959" w:themeColor="text1" w:themeTint="A6"/>
              </w:rPr>
            </w:pPr>
            <w:r>
              <w:rPr>
                <w:rFonts w:cs="Arial"/>
                <w:color w:val="595959" w:themeColor="text1" w:themeTint="A6"/>
              </w:rPr>
              <w:t>[</w:t>
            </w:r>
            <w:r w:rsidR="000329CA" w:rsidRPr="004274B4">
              <w:rPr>
                <w:rFonts w:cs="Arial"/>
                <w:color w:val="595959" w:themeColor="text1" w:themeTint="A6"/>
              </w:rPr>
              <w:t>Section F must be specified for each and every need specified in section B. It should be clear how the provision will support achievement of the outcomes.</w:t>
            </w:r>
          </w:p>
          <w:p w:rsidR="000329CA" w:rsidRPr="004274B4" w:rsidRDefault="000329CA">
            <w:pPr>
              <w:widowControl w:val="0"/>
              <w:overflowPunct w:val="0"/>
              <w:autoSpaceDE w:val="0"/>
              <w:autoSpaceDN w:val="0"/>
              <w:adjustRightInd w:val="0"/>
              <w:textAlignment w:val="baseline"/>
              <w:rPr>
                <w:rFonts w:cs="Arial"/>
                <w:color w:val="595959" w:themeColor="text1" w:themeTint="A6"/>
              </w:rPr>
            </w:pPr>
            <w:r w:rsidRPr="004274B4">
              <w:rPr>
                <w:rFonts w:cs="Arial"/>
                <w:color w:val="595959" w:themeColor="text1" w:themeTint="A6"/>
              </w:rPr>
              <w:t xml:space="preserve">Five prompts for plan writers to consider as they draft this section of the EHCP include: </w:t>
            </w:r>
          </w:p>
          <w:p w:rsidR="000329CA" w:rsidRPr="004274B4" w:rsidRDefault="000329CA" w:rsidP="000329CA">
            <w:pPr>
              <w:pStyle w:val="ListParagraph"/>
              <w:numPr>
                <w:ilvl w:val="0"/>
                <w:numId w:val="18"/>
              </w:numPr>
              <w:spacing w:after="0" w:line="259" w:lineRule="auto"/>
              <w:rPr>
                <w:rFonts w:cs="Arial"/>
                <w:color w:val="595959" w:themeColor="text1" w:themeTint="A6"/>
              </w:rPr>
            </w:pPr>
            <w:r w:rsidRPr="004274B4">
              <w:rPr>
                <w:rFonts w:cs="Arial"/>
                <w:color w:val="595959" w:themeColor="text1" w:themeTint="A6"/>
              </w:rPr>
              <w:t xml:space="preserve">Support required </w:t>
            </w:r>
          </w:p>
          <w:p w:rsidR="000329CA" w:rsidRPr="004274B4" w:rsidRDefault="000329CA" w:rsidP="000329CA">
            <w:pPr>
              <w:pStyle w:val="ListParagraph"/>
              <w:numPr>
                <w:ilvl w:val="0"/>
                <w:numId w:val="18"/>
              </w:numPr>
              <w:spacing w:after="0" w:line="259" w:lineRule="auto"/>
              <w:rPr>
                <w:rFonts w:cs="Arial"/>
                <w:color w:val="595959" w:themeColor="text1" w:themeTint="A6"/>
              </w:rPr>
            </w:pPr>
            <w:r w:rsidRPr="004274B4">
              <w:rPr>
                <w:rFonts w:cs="Arial"/>
                <w:color w:val="595959" w:themeColor="text1" w:themeTint="A6"/>
              </w:rPr>
              <w:t>Who will provide it (qualification/required level of expertise)</w:t>
            </w:r>
          </w:p>
          <w:p w:rsidR="000329CA" w:rsidRPr="004274B4" w:rsidRDefault="000329CA" w:rsidP="000329CA">
            <w:pPr>
              <w:pStyle w:val="ListParagraph"/>
              <w:numPr>
                <w:ilvl w:val="0"/>
                <w:numId w:val="18"/>
              </w:numPr>
              <w:spacing w:after="0" w:line="259" w:lineRule="auto"/>
              <w:rPr>
                <w:rFonts w:cs="Arial"/>
                <w:color w:val="595959" w:themeColor="text1" w:themeTint="A6"/>
              </w:rPr>
            </w:pPr>
            <w:r w:rsidRPr="004274B4">
              <w:rPr>
                <w:rFonts w:cs="Arial"/>
                <w:color w:val="595959" w:themeColor="text1" w:themeTint="A6"/>
              </w:rPr>
              <w:t>Staff/student ratio (</w:t>
            </w:r>
            <w:r w:rsidR="00D93FC3" w:rsidRPr="00D93FC3">
              <w:rPr>
                <w:rFonts w:cs="Arial"/>
                <w:color w:val="595959" w:themeColor="text1" w:themeTint="A6"/>
              </w:rPr>
              <w:t xml:space="preserve">e.g. 6:1 groupwork, or 2:1 support, 1:1 etc) </w:t>
            </w:r>
            <w:r w:rsidRPr="004274B4">
              <w:rPr>
                <w:rFonts w:cs="Arial"/>
                <w:color w:val="595959" w:themeColor="text1" w:themeTint="A6"/>
              </w:rPr>
              <w:t>How often – daily, weekly, termly</w:t>
            </w:r>
          </w:p>
          <w:p w:rsidR="000329CA" w:rsidRPr="004274B4" w:rsidRDefault="000329CA" w:rsidP="000329CA">
            <w:pPr>
              <w:pStyle w:val="ListParagraph"/>
              <w:numPr>
                <w:ilvl w:val="0"/>
                <w:numId w:val="18"/>
              </w:numPr>
              <w:spacing w:after="0" w:line="259" w:lineRule="auto"/>
              <w:rPr>
                <w:rFonts w:cs="Arial"/>
                <w:color w:val="595959" w:themeColor="text1" w:themeTint="A6"/>
              </w:rPr>
            </w:pPr>
            <w:r w:rsidRPr="004274B4">
              <w:rPr>
                <w:rFonts w:cs="Arial"/>
                <w:color w:val="595959" w:themeColor="text1" w:themeTint="A6"/>
              </w:rPr>
              <w:t>How long for each time – hours should usually be specified.</w:t>
            </w:r>
          </w:p>
          <w:p w:rsidR="000329CA" w:rsidRPr="004274B4" w:rsidRDefault="000329CA" w:rsidP="004E62E3">
            <w:pPr>
              <w:pStyle w:val="ListParagraph"/>
              <w:numPr>
                <w:ilvl w:val="0"/>
                <w:numId w:val="0"/>
              </w:numPr>
              <w:spacing w:line="259" w:lineRule="auto"/>
              <w:ind w:left="1080"/>
              <w:rPr>
                <w:rFonts w:cs="Arial"/>
                <w:color w:val="595959" w:themeColor="text1" w:themeTint="A6"/>
              </w:rPr>
            </w:pPr>
          </w:p>
          <w:p w:rsidR="000329CA" w:rsidRPr="004274B4" w:rsidRDefault="000329CA">
            <w:pPr>
              <w:rPr>
                <w:rFonts w:cs="Arial"/>
                <w:color w:val="595959" w:themeColor="text1" w:themeTint="A6"/>
              </w:rPr>
            </w:pPr>
            <w:r w:rsidRPr="004274B4">
              <w:rPr>
                <w:rFonts w:cs="Arial"/>
                <w:color w:val="595959" w:themeColor="text1" w:themeTint="A6"/>
              </w:rPr>
              <w:t>Therapy provision that educates or trains is placed in Section F.</w:t>
            </w:r>
            <w:r w:rsidR="004274B4">
              <w:rPr>
                <w:rFonts w:cs="Arial"/>
                <w:color w:val="595959" w:themeColor="text1" w:themeTint="A6"/>
              </w:rPr>
              <w:t>]</w:t>
            </w:r>
          </w:p>
        </w:tc>
        <w:tc>
          <w:tcPr>
            <w:tcW w:w="5386" w:type="dxa"/>
          </w:tcPr>
          <w:p w:rsidR="000329CA" w:rsidRPr="004274B4" w:rsidRDefault="004274B4">
            <w:pPr>
              <w:rPr>
                <w:rFonts w:cs="Arial"/>
                <w:color w:val="595959" w:themeColor="text1" w:themeTint="A6"/>
              </w:rPr>
            </w:pPr>
            <w:r>
              <w:rPr>
                <w:rFonts w:cs="Arial"/>
                <w:color w:val="595959" w:themeColor="text1" w:themeTint="A6"/>
              </w:rPr>
              <w:t>[</w:t>
            </w:r>
            <w:r w:rsidR="000329CA" w:rsidRPr="004274B4">
              <w:rPr>
                <w:rFonts w:cs="Arial"/>
                <w:color w:val="595959" w:themeColor="text1" w:themeTint="A6"/>
              </w:rPr>
              <w:t xml:space="preserve">Paragraph 9.66 of the SEND Code of Practice describes an outcome as the benefit or difference made to an individual as a result of an intervention. </w:t>
            </w:r>
          </w:p>
          <w:p w:rsidR="000329CA" w:rsidRPr="004274B4" w:rsidRDefault="000329CA">
            <w:pPr>
              <w:rPr>
                <w:rFonts w:cs="Arial"/>
                <w:color w:val="595959" w:themeColor="text1" w:themeTint="A6"/>
              </w:rPr>
            </w:pPr>
            <w:r w:rsidRPr="004274B4">
              <w:rPr>
                <w:rFonts w:cs="Arial"/>
                <w:color w:val="595959" w:themeColor="text1" w:themeTint="A6"/>
              </w:rPr>
              <w:t>It is a clear goal which is stretching but achievable, which is underpinned by the provision linked to it. It should be personal and not expressed from a service perspective; and it should be specific, measurable, achievable, realistic and time bound (SMART).</w:t>
            </w:r>
          </w:p>
          <w:p w:rsidR="000329CA" w:rsidRPr="004274B4" w:rsidRDefault="000329CA">
            <w:pPr>
              <w:rPr>
                <w:rFonts w:cs="Arial"/>
                <w:color w:val="595959" w:themeColor="text1" w:themeTint="A6"/>
              </w:rPr>
            </w:pPr>
            <w:r w:rsidRPr="004274B4">
              <w:rPr>
                <w:rFonts w:cs="Arial"/>
                <w:color w:val="595959" w:themeColor="text1" w:themeTint="A6"/>
              </w:rPr>
              <w:t xml:space="preserve">It is important that outcomes are written in ways that enable: </w:t>
            </w:r>
          </w:p>
          <w:p w:rsidR="000329CA" w:rsidRPr="004274B4" w:rsidRDefault="000329CA" w:rsidP="000329CA">
            <w:pPr>
              <w:pStyle w:val="ListParagraph"/>
              <w:widowControl w:val="0"/>
              <w:numPr>
                <w:ilvl w:val="2"/>
                <w:numId w:val="17"/>
              </w:numPr>
              <w:overflowPunct w:val="0"/>
              <w:autoSpaceDE w:val="0"/>
              <w:autoSpaceDN w:val="0"/>
              <w:adjustRightInd w:val="0"/>
              <w:spacing w:after="0" w:line="259" w:lineRule="auto"/>
              <w:ind w:left="1077" w:hanging="357"/>
              <w:textAlignment w:val="baseline"/>
              <w:rPr>
                <w:rFonts w:cs="Arial"/>
                <w:color w:val="595959" w:themeColor="text1" w:themeTint="A6"/>
              </w:rPr>
            </w:pPr>
            <w:r w:rsidRPr="004274B4">
              <w:rPr>
                <w:rFonts w:cs="Arial"/>
                <w:color w:val="595959" w:themeColor="text1" w:themeTint="A6"/>
              </w:rPr>
              <w:t xml:space="preserve">progress to be monitored </w:t>
            </w:r>
          </w:p>
          <w:p w:rsidR="000329CA" w:rsidRPr="004274B4" w:rsidRDefault="000329CA" w:rsidP="000329CA">
            <w:pPr>
              <w:pStyle w:val="ListParagraph"/>
              <w:widowControl w:val="0"/>
              <w:numPr>
                <w:ilvl w:val="2"/>
                <w:numId w:val="17"/>
              </w:numPr>
              <w:overflowPunct w:val="0"/>
              <w:autoSpaceDE w:val="0"/>
              <w:autoSpaceDN w:val="0"/>
              <w:adjustRightInd w:val="0"/>
              <w:spacing w:after="0" w:line="259" w:lineRule="auto"/>
              <w:ind w:left="1077" w:hanging="357"/>
              <w:textAlignment w:val="baseline"/>
              <w:rPr>
                <w:rFonts w:cs="Arial"/>
                <w:color w:val="595959" w:themeColor="text1" w:themeTint="A6"/>
              </w:rPr>
            </w:pPr>
            <w:r w:rsidRPr="004274B4">
              <w:rPr>
                <w:rFonts w:cs="Arial"/>
                <w:color w:val="595959" w:themeColor="text1" w:themeTint="A6"/>
              </w:rPr>
              <w:t xml:space="preserve">outcomes to be evaluated </w:t>
            </w:r>
          </w:p>
          <w:p w:rsidR="000329CA" w:rsidRPr="004C1519" w:rsidRDefault="000329CA" w:rsidP="004C1519">
            <w:pPr>
              <w:pStyle w:val="ListParagraph"/>
              <w:widowControl w:val="0"/>
              <w:numPr>
                <w:ilvl w:val="2"/>
                <w:numId w:val="17"/>
              </w:numPr>
              <w:overflowPunct w:val="0"/>
              <w:autoSpaceDE w:val="0"/>
              <w:autoSpaceDN w:val="0"/>
              <w:adjustRightInd w:val="0"/>
              <w:spacing w:after="0" w:line="259" w:lineRule="auto"/>
              <w:ind w:left="1077" w:hanging="357"/>
              <w:textAlignment w:val="baseline"/>
              <w:rPr>
                <w:color w:val="595959" w:themeColor="text1" w:themeTint="A6"/>
              </w:rPr>
            </w:pPr>
            <w:r w:rsidRPr="004274B4">
              <w:rPr>
                <w:rFonts w:cs="Arial"/>
                <w:color w:val="595959" w:themeColor="text1" w:themeTint="A6"/>
              </w:rPr>
              <w:t xml:space="preserve">decisions about future needs and provision to be made. </w:t>
            </w:r>
          </w:p>
          <w:p w:rsidR="000329CA" w:rsidRPr="004274B4" w:rsidRDefault="4C65B2BD">
            <w:pPr>
              <w:pStyle w:val="Default"/>
              <w:rPr>
                <w:color w:val="595959" w:themeColor="text1" w:themeTint="A6"/>
              </w:rPr>
            </w:pPr>
            <w:r w:rsidRPr="79B93914">
              <w:rPr>
                <w:color w:val="595959" w:themeColor="text1" w:themeTint="A6"/>
              </w:rPr>
              <w:t xml:space="preserve">Outcomes sought will be based on achievement (education, employment), </w:t>
            </w:r>
            <w:r w:rsidR="2A64E51D" w:rsidRPr="79B93914">
              <w:rPr>
                <w:color w:val="595959" w:themeColor="text1" w:themeTint="A6"/>
              </w:rPr>
              <w:t>i</w:t>
            </w:r>
            <w:r w:rsidRPr="79B93914">
              <w:rPr>
                <w:color w:val="595959" w:themeColor="text1" w:themeTint="A6"/>
              </w:rPr>
              <w:t>ndependence, participating in society (e.g. friendships, hobbies), being as healthy as possible in adulthood.</w:t>
            </w:r>
            <w:r w:rsidR="000329CA">
              <w:br/>
            </w:r>
            <w:r w:rsidR="000329CA">
              <w:br/>
            </w:r>
            <w:r w:rsidR="686010C3" w:rsidRPr="79B93914">
              <w:rPr>
                <w:color w:val="595959" w:themeColor="text1" w:themeTint="A6"/>
              </w:rPr>
              <w:t xml:space="preserve">Where an outcome covers more than one need, please use identical text – </w:t>
            </w:r>
            <w:proofErr w:type="spellStart"/>
            <w:r w:rsidR="686010C3" w:rsidRPr="79B93914">
              <w:rPr>
                <w:color w:val="595959" w:themeColor="text1" w:themeTint="A6"/>
              </w:rPr>
              <w:t>paragaphs</w:t>
            </w:r>
            <w:proofErr w:type="spellEnd"/>
            <w:r w:rsidR="686010C3" w:rsidRPr="79B93914">
              <w:rPr>
                <w:color w:val="595959" w:themeColor="text1" w:themeTint="A6"/>
              </w:rPr>
              <w:t xml:space="preserve"> 20-21 in the supporting guidance refers.</w:t>
            </w:r>
            <w:r w:rsidR="73189942" w:rsidRPr="79B93914">
              <w:rPr>
                <w:color w:val="595959" w:themeColor="text1" w:themeTint="A6"/>
              </w:rPr>
              <w:t>]</w:t>
            </w:r>
            <w:r w:rsidRPr="79B93914">
              <w:rPr>
                <w:color w:val="595959" w:themeColor="text1" w:themeTint="A6"/>
              </w:rPr>
              <w:t xml:space="preserve"> </w:t>
            </w:r>
          </w:p>
          <w:p w:rsidR="000329CA" w:rsidRPr="004274B4" w:rsidRDefault="000329CA">
            <w:pPr>
              <w:pStyle w:val="5NoSpaceSecondaryBullet"/>
              <w:numPr>
                <w:ilvl w:val="0"/>
                <w:numId w:val="0"/>
              </w:numPr>
              <w:rPr>
                <w:rFonts w:ascii="Arial" w:hAnsi="Arial" w:cs="Arial"/>
                <w:color w:val="595959" w:themeColor="text1" w:themeTint="A6"/>
              </w:rPr>
            </w:pPr>
          </w:p>
        </w:tc>
      </w:tr>
      <w:tr w:rsidR="000329CA" w:rsidRPr="00A71011" w:rsidTr="79B93914">
        <w:tc>
          <w:tcPr>
            <w:tcW w:w="4649" w:type="dxa"/>
          </w:tcPr>
          <w:p w:rsidR="000329CA" w:rsidRPr="0010586D" w:rsidRDefault="000329CA">
            <w:pPr>
              <w:rPr>
                <w:rFonts w:cs="Arial"/>
              </w:rPr>
            </w:pPr>
          </w:p>
        </w:tc>
        <w:tc>
          <w:tcPr>
            <w:tcW w:w="5269" w:type="dxa"/>
          </w:tcPr>
          <w:p w:rsidR="000329CA" w:rsidRPr="0010586D" w:rsidRDefault="000329CA">
            <w:pPr>
              <w:rPr>
                <w:rFonts w:cs="Arial"/>
              </w:rPr>
            </w:pPr>
          </w:p>
        </w:tc>
        <w:tc>
          <w:tcPr>
            <w:tcW w:w="5386" w:type="dxa"/>
          </w:tcPr>
          <w:p w:rsidR="000329CA" w:rsidRPr="0010586D" w:rsidRDefault="000329CA">
            <w:pPr>
              <w:pStyle w:val="5NoSpaceSecondaryBullet"/>
              <w:numPr>
                <w:ilvl w:val="0"/>
                <w:numId w:val="0"/>
              </w:numPr>
              <w:rPr>
                <w:rFonts w:ascii="Arial" w:hAnsi="Arial" w:cs="Arial"/>
              </w:rPr>
            </w:pPr>
            <w:r w:rsidRPr="0010586D">
              <w:rPr>
                <w:rFonts w:ascii="Arial" w:hAnsi="Arial" w:cs="Arial"/>
              </w:rPr>
              <w:t xml:space="preserve"> </w:t>
            </w:r>
          </w:p>
        </w:tc>
      </w:tr>
      <w:tr w:rsidR="000329CA" w:rsidRPr="00A71011" w:rsidTr="79B93914">
        <w:tc>
          <w:tcPr>
            <w:tcW w:w="4649" w:type="dxa"/>
          </w:tcPr>
          <w:p w:rsidR="000329CA" w:rsidRPr="0010586D" w:rsidRDefault="000329CA">
            <w:pPr>
              <w:rPr>
                <w:rFonts w:cs="Arial"/>
              </w:rPr>
            </w:pPr>
          </w:p>
        </w:tc>
        <w:tc>
          <w:tcPr>
            <w:tcW w:w="5269" w:type="dxa"/>
          </w:tcPr>
          <w:p w:rsidR="000329CA" w:rsidRPr="0010586D" w:rsidRDefault="000329CA">
            <w:pPr>
              <w:rPr>
                <w:rFonts w:cs="Arial"/>
              </w:rPr>
            </w:pPr>
          </w:p>
        </w:tc>
        <w:tc>
          <w:tcPr>
            <w:tcW w:w="5386" w:type="dxa"/>
          </w:tcPr>
          <w:p w:rsidR="000329CA" w:rsidRPr="0010586D" w:rsidRDefault="000329CA">
            <w:pPr>
              <w:pStyle w:val="5NoSpaceSecondaryBullet"/>
              <w:numPr>
                <w:ilvl w:val="0"/>
                <w:numId w:val="0"/>
              </w:numPr>
              <w:rPr>
                <w:rFonts w:ascii="Arial" w:hAnsi="Arial" w:cs="Arial"/>
              </w:rPr>
            </w:pPr>
            <w:r w:rsidRPr="0010586D">
              <w:rPr>
                <w:rFonts w:ascii="Arial" w:hAnsi="Arial" w:cs="Arial"/>
              </w:rPr>
              <w:t xml:space="preserve"> </w:t>
            </w:r>
          </w:p>
        </w:tc>
      </w:tr>
    </w:tbl>
    <w:p w:rsidR="000329CA" w:rsidRDefault="000329CA" w:rsidP="000329CA">
      <w:pPr>
        <w:rPr>
          <w:rFonts w:cs="Arial"/>
        </w:rPr>
      </w:pPr>
    </w:p>
    <w:tbl>
      <w:tblPr>
        <w:tblStyle w:val="TableGrid"/>
        <w:tblW w:w="0" w:type="auto"/>
        <w:tblLook w:val="04A0" w:firstRow="1" w:lastRow="0" w:firstColumn="1" w:lastColumn="0" w:noHBand="0" w:noVBand="1"/>
      </w:tblPr>
      <w:tblGrid>
        <w:gridCol w:w="4957"/>
        <w:gridCol w:w="4961"/>
        <w:gridCol w:w="5386"/>
      </w:tblGrid>
      <w:tr w:rsidR="000329CA" w:rsidRPr="00A71011" w:rsidTr="004D0502">
        <w:tc>
          <w:tcPr>
            <w:tcW w:w="15304" w:type="dxa"/>
            <w:gridSpan w:val="3"/>
          </w:tcPr>
          <w:p w:rsidR="000329CA" w:rsidRPr="0010586D" w:rsidRDefault="000329CA">
            <w:pPr>
              <w:rPr>
                <w:rFonts w:cs="Arial"/>
                <w:b/>
                <w:color w:val="000000" w:themeColor="text1"/>
              </w:rPr>
            </w:pPr>
            <w:r w:rsidRPr="0010586D">
              <w:rPr>
                <w:rFonts w:cs="Arial"/>
                <w:b/>
                <w:color w:val="000000" w:themeColor="text1"/>
              </w:rPr>
              <w:t>Special Educational Needs and Provision (B-F-E)</w:t>
            </w:r>
          </w:p>
          <w:p w:rsidR="004274B4" w:rsidRDefault="000329CA" w:rsidP="00EC2DC9">
            <w:pPr>
              <w:pStyle w:val="Heading3"/>
            </w:pPr>
            <w:r w:rsidRPr="0010586D">
              <w:rPr>
                <w:bCs/>
              </w:rPr>
              <w:t>Cognition</w:t>
            </w:r>
            <w:r w:rsidRPr="0010586D">
              <w:t xml:space="preserve"> and learning</w:t>
            </w:r>
          </w:p>
          <w:p w:rsidR="000329CA" w:rsidRPr="00E60A9E" w:rsidRDefault="000329CA">
            <w:pPr>
              <w:rPr>
                <w:rFonts w:cs="Arial"/>
                <w:color w:val="000000" w:themeColor="text1"/>
              </w:rPr>
            </w:pPr>
            <w:r w:rsidRPr="004274B4">
              <w:rPr>
                <w:rFonts w:cs="Arial"/>
                <w:color w:val="000000" w:themeColor="text1"/>
              </w:rPr>
              <w:t>Support for learning difficulties may be required when children and young people learn at a slower pace than their peers, even with appropriate differentiation. More information is provided at paragraphs 6.30-6.31 of the SEND Code of Practice.</w:t>
            </w:r>
            <w:r w:rsidRPr="004274B4">
              <w:rPr>
                <w:color w:val="000000" w:themeColor="text1"/>
              </w:rPr>
              <w:t xml:space="preserve"> </w:t>
            </w:r>
            <w:r w:rsidRPr="0010586D">
              <w:rPr>
                <w:color w:val="000000" w:themeColor="text1"/>
              </w:rPr>
              <w:br/>
            </w:r>
          </w:p>
        </w:tc>
      </w:tr>
      <w:tr w:rsidR="000329CA" w:rsidRPr="00A71011" w:rsidTr="004D0502">
        <w:trPr>
          <w:trHeight w:val="560"/>
        </w:trPr>
        <w:tc>
          <w:tcPr>
            <w:tcW w:w="4957" w:type="dxa"/>
          </w:tcPr>
          <w:p w:rsidR="000329CA" w:rsidRPr="0010586D" w:rsidRDefault="000329CA">
            <w:pPr>
              <w:pStyle w:val="5NoSpaceSecondaryBullet"/>
              <w:numPr>
                <w:ilvl w:val="0"/>
                <w:numId w:val="0"/>
              </w:numPr>
              <w:rPr>
                <w:rFonts w:ascii="Arial" w:hAnsi="Arial" w:cs="Arial"/>
                <w:b/>
              </w:rPr>
            </w:pPr>
            <w:r w:rsidRPr="0010586D">
              <w:rPr>
                <w:rFonts w:ascii="Arial" w:hAnsi="Arial" w:cs="Arial"/>
                <w:b/>
              </w:rPr>
              <w:t>B – Special Educational Needs</w:t>
            </w:r>
          </w:p>
        </w:tc>
        <w:tc>
          <w:tcPr>
            <w:tcW w:w="4961" w:type="dxa"/>
          </w:tcPr>
          <w:p w:rsidR="000329CA" w:rsidRPr="0010586D" w:rsidRDefault="000329CA">
            <w:pPr>
              <w:pStyle w:val="5NoSpaceSecondaryBullet"/>
              <w:numPr>
                <w:ilvl w:val="0"/>
                <w:numId w:val="0"/>
              </w:numPr>
              <w:rPr>
                <w:rFonts w:ascii="Arial" w:hAnsi="Arial" w:cs="Arial"/>
                <w:b/>
              </w:rPr>
            </w:pPr>
            <w:r w:rsidRPr="0010586D">
              <w:rPr>
                <w:rFonts w:ascii="Arial" w:hAnsi="Arial" w:cs="Arial"/>
                <w:b/>
              </w:rPr>
              <w:t>F – Special Educational Provision</w:t>
            </w:r>
          </w:p>
          <w:p w:rsidR="000329CA" w:rsidRPr="0010586D" w:rsidRDefault="000329CA">
            <w:pPr>
              <w:rPr>
                <w:rFonts w:cs="Arial"/>
              </w:rPr>
            </w:pPr>
          </w:p>
        </w:tc>
        <w:tc>
          <w:tcPr>
            <w:tcW w:w="5386" w:type="dxa"/>
          </w:tcPr>
          <w:p w:rsidR="000329CA" w:rsidRPr="0010586D" w:rsidRDefault="000329CA">
            <w:pPr>
              <w:pStyle w:val="5NoSpaceSecondaryBullet"/>
              <w:numPr>
                <w:ilvl w:val="0"/>
                <w:numId w:val="0"/>
              </w:numPr>
              <w:rPr>
                <w:rFonts w:ascii="Arial" w:hAnsi="Arial" w:cs="Arial"/>
                <w:b/>
              </w:rPr>
            </w:pPr>
            <w:r w:rsidRPr="0010586D">
              <w:rPr>
                <w:rFonts w:ascii="Arial" w:hAnsi="Arial" w:cs="Arial"/>
              </w:rPr>
              <w:t xml:space="preserve"> </w:t>
            </w:r>
            <w:r w:rsidRPr="0010586D">
              <w:rPr>
                <w:rFonts w:ascii="Arial" w:hAnsi="Arial" w:cs="Arial"/>
                <w:b/>
              </w:rPr>
              <w:t>E – Outcomes</w:t>
            </w:r>
          </w:p>
        </w:tc>
      </w:tr>
      <w:tr w:rsidR="000329CA" w:rsidRPr="00A71011" w:rsidTr="004D0502">
        <w:tc>
          <w:tcPr>
            <w:tcW w:w="4957" w:type="dxa"/>
          </w:tcPr>
          <w:p w:rsidR="000329CA" w:rsidRPr="004274B4" w:rsidRDefault="004274B4">
            <w:pPr>
              <w:shd w:val="clear" w:color="auto" w:fill="FFFFFF"/>
              <w:rPr>
                <w:rFonts w:cs="Arial"/>
                <w:color w:val="595959" w:themeColor="text1" w:themeTint="A6"/>
              </w:rPr>
            </w:pPr>
            <w:r>
              <w:rPr>
                <w:rFonts w:cs="Arial"/>
                <w:color w:val="595959" w:themeColor="text1" w:themeTint="A6"/>
              </w:rPr>
              <w:t>[</w:t>
            </w:r>
            <w:r w:rsidR="000329CA" w:rsidRPr="004274B4">
              <w:rPr>
                <w:rFonts w:cs="Arial"/>
                <w:color w:val="595959" w:themeColor="text1" w:themeTint="A6"/>
              </w:rPr>
              <w:t xml:space="preserve">Section B describes a child or young person’s special educational needs. The special educational provision described in Section F </w:t>
            </w:r>
            <w:r w:rsidR="000329CA" w:rsidRPr="004274B4">
              <w:rPr>
                <w:rFonts w:cs="Arial"/>
                <w:b/>
                <w:bCs/>
                <w:color w:val="595959" w:themeColor="text1" w:themeTint="A6"/>
              </w:rPr>
              <w:t>must</w:t>
            </w:r>
            <w:r w:rsidR="000329CA" w:rsidRPr="004274B4">
              <w:rPr>
                <w:rFonts w:cs="Arial"/>
                <w:color w:val="595959" w:themeColor="text1" w:themeTint="A6"/>
              </w:rPr>
              <w:t xml:space="preserve"> directly link to the needs described in this section.  It is a legal requirement to list </w:t>
            </w:r>
            <w:r w:rsidR="000329CA" w:rsidRPr="004274B4">
              <w:rPr>
                <w:rFonts w:cs="Arial"/>
                <w:b/>
                <w:bCs/>
                <w:color w:val="595959" w:themeColor="text1" w:themeTint="A6"/>
              </w:rPr>
              <w:t xml:space="preserve">all </w:t>
            </w:r>
            <w:r w:rsidR="000329CA" w:rsidRPr="004274B4">
              <w:rPr>
                <w:rFonts w:cs="Arial"/>
                <w:color w:val="595959" w:themeColor="text1" w:themeTint="A6"/>
              </w:rPr>
              <w:t xml:space="preserve">identified needs. It is best practice to describe briefly the impact the needs are having. </w:t>
            </w:r>
          </w:p>
          <w:p w:rsidR="000329CA" w:rsidRPr="004274B4" w:rsidRDefault="000329CA">
            <w:pPr>
              <w:shd w:val="clear" w:color="auto" w:fill="FFFFFF"/>
              <w:spacing w:before="240" w:after="240"/>
              <w:rPr>
                <w:rFonts w:cs="Arial"/>
                <w:color w:val="595959" w:themeColor="text1" w:themeTint="A6"/>
              </w:rPr>
            </w:pPr>
            <w:r w:rsidRPr="004274B4">
              <w:rPr>
                <w:rFonts w:cs="Arial"/>
                <w:color w:val="595959" w:themeColor="text1" w:themeTint="A6"/>
              </w:rPr>
              <w:t>If there are no needs in this category, please enter ‘Child/ Young person has no identified special educational needs in this area’.</w:t>
            </w:r>
            <w:r w:rsidR="004274B4">
              <w:rPr>
                <w:rFonts w:cs="Arial"/>
                <w:color w:val="595959" w:themeColor="text1" w:themeTint="A6"/>
              </w:rPr>
              <w:t>]</w:t>
            </w:r>
          </w:p>
          <w:p w:rsidR="000329CA" w:rsidRPr="004274B4" w:rsidRDefault="000329CA">
            <w:pPr>
              <w:shd w:val="clear" w:color="auto" w:fill="FFFFFF"/>
              <w:spacing w:before="240" w:after="240"/>
              <w:rPr>
                <w:rFonts w:cs="Arial"/>
                <w:color w:val="595959" w:themeColor="text1" w:themeTint="A6"/>
              </w:rPr>
            </w:pPr>
          </w:p>
          <w:p w:rsidR="000329CA" w:rsidRPr="004274B4" w:rsidRDefault="000329CA">
            <w:pPr>
              <w:rPr>
                <w:rFonts w:cs="Arial"/>
                <w:color w:val="595959" w:themeColor="text1" w:themeTint="A6"/>
              </w:rPr>
            </w:pPr>
          </w:p>
        </w:tc>
        <w:tc>
          <w:tcPr>
            <w:tcW w:w="4961" w:type="dxa"/>
          </w:tcPr>
          <w:p w:rsidR="000329CA" w:rsidRPr="004274B4" w:rsidRDefault="000262EE">
            <w:pPr>
              <w:widowControl w:val="0"/>
              <w:overflowPunct w:val="0"/>
              <w:autoSpaceDE w:val="0"/>
              <w:autoSpaceDN w:val="0"/>
              <w:adjustRightInd w:val="0"/>
              <w:textAlignment w:val="baseline"/>
              <w:rPr>
                <w:rFonts w:cs="Arial"/>
                <w:color w:val="595959" w:themeColor="text1" w:themeTint="A6"/>
              </w:rPr>
            </w:pPr>
            <w:r>
              <w:rPr>
                <w:rFonts w:cs="Arial"/>
                <w:color w:val="595959" w:themeColor="text1" w:themeTint="A6"/>
              </w:rPr>
              <w:t>[</w:t>
            </w:r>
            <w:r w:rsidR="000329CA" w:rsidRPr="004274B4">
              <w:rPr>
                <w:rFonts w:cs="Arial"/>
                <w:color w:val="595959" w:themeColor="text1" w:themeTint="A6"/>
              </w:rPr>
              <w:t>Section F must be specified for each and every need specified in section B. It should be clear how the provision will support achievement of the outcomes.</w:t>
            </w:r>
          </w:p>
          <w:p w:rsidR="000329CA" w:rsidRPr="004274B4" w:rsidRDefault="000329CA">
            <w:pPr>
              <w:widowControl w:val="0"/>
              <w:overflowPunct w:val="0"/>
              <w:autoSpaceDE w:val="0"/>
              <w:autoSpaceDN w:val="0"/>
              <w:adjustRightInd w:val="0"/>
              <w:textAlignment w:val="baseline"/>
              <w:rPr>
                <w:rFonts w:cs="Arial"/>
                <w:color w:val="595959" w:themeColor="text1" w:themeTint="A6"/>
              </w:rPr>
            </w:pPr>
            <w:r w:rsidRPr="004274B4">
              <w:rPr>
                <w:rFonts w:cs="Arial"/>
                <w:color w:val="595959" w:themeColor="text1" w:themeTint="A6"/>
              </w:rPr>
              <w:t xml:space="preserve">Five prompts for plan writers to consider as they draft this section of the EHCP include: </w:t>
            </w:r>
          </w:p>
          <w:p w:rsidR="000329CA" w:rsidRPr="004274B4" w:rsidRDefault="000329CA">
            <w:pPr>
              <w:pStyle w:val="ListParagraph"/>
              <w:numPr>
                <w:ilvl w:val="0"/>
                <w:numId w:val="18"/>
              </w:numPr>
              <w:spacing w:after="160" w:line="259" w:lineRule="auto"/>
              <w:rPr>
                <w:rFonts w:cs="Arial"/>
                <w:color w:val="595959" w:themeColor="text1" w:themeTint="A6"/>
              </w:rPr>
            </w:pPr>
            <w:r w:rsidRPr="004274B4">
              <w:rPr>
                <w:rFonts w:cs="Arial"/>
                <w:color w:val="595959" w:themeColor="text1" w:themeTint="A6"/>
              </w:rPr>
              <w:t xml:space="preserve">Support required </w:t>
            </w:r>
          </w:p>
          <w:p w:rsidR="000329CA" w:rsidRPr="004274B4" w:rsidRDefault="000329CA">
            <w:pPr>
              <w:pStyle w:val="ListParagraph"/>
              <w:numPr>
                <w:ilvl w:val="0"/>
                <w:numId w:val="18"/>
              </w:numPr>
              <w:spacing w:after="160" w:line="259" w:lineRule="auto"/>
              <w:rPr>
                <w:rFonts w:cs="Arial"/>
                <w:color w:val="595959" w:themeColor="text1" w:themeTint="A6"/>
              </w:rPr>
            </w:pPr>
            <w:r w:rsidRPr="004274B4">
              <w:rPr>
                <w:rFonts w:cs="Arial"/>
                <w:color w:val="595959" w:themeColor="text1" w:themeTint="A6"/>
              </w:rPr>
              <w:t>Who will provide it (qualification/required level of expertise)</w:t>
            </w:r>
          </w:p>
          <w:p w:rsidR="000329CA" w:rsidRPr="004274B4" w:rsidRDefault="00D93FC3">
            <w:pPr>
              <w:pStyle w:val="ListParagraph"/>
              <w:numPr>
                <w:ilvl w:val="0"/>
                <w:numId w:val="18"/>
              </w:numPr>
              <w:spacing w:after="160" w:line="259" w:lineRule="auto"/>
              <w:rPr>
                <w:rFonts w:cs="Arial"/>
                <w:color w:val="595959" w:themeColor="text1" w:themeTint="A6"/>
              </w:rPr>
            </w:pPr>
            <w:r w:rsidRPr="004274B4">
              <w:rPr>
                <w:rFonts w:cs="Arial"/>
                <w:color w:val="595959" w:themeColor="text1" w:themeTint="A6"/>
              </w:rPr>
              <w:t>Staff/student ratio (</w:t>
            </w:r>
            <w:r w:rsidRPr="00D93FC3">
              <w:rPr>
                <w:rFonts w:cs="Arial"/>
                <w:color w:val="595959" w:themeColor="text1" w:themeTint="A6"/>
              </w:rPr>
              <w:t>e.g. 6:1 groupwork, or 2:1 support, 1:1 etc)</w:t>
            </w:r>
          </w:p>
          <w:p w:rsidR="000329CA" w:rsidRPr="004274B4" w:rsidRDefault="000329CA">
            <w:pPr>
              <w:pStyle w:val="ListParagraph"/>
              <w:numPr>
                <w:ilvl w:val="0"/>
                <w:numId w:val="18"/>
              </w:numPr>
              <w:spacing w:after="160" w:line="259" w:lineRule="auto"/>
              <w:rPr>
                <w:rFonts w:cs="Arial"/>
                <w:color w:val="595959" w:themeColor="text1" w:themeTint="A6"/>
              </w:rPr>
            </w:pPr>
            <w:r w:rsidRPr="004274B4">
              <w:rPr>
                <w:rFonts w:cs="Arial"/>
                <w:color w:val="595959" w:themeColor="text1" w:themeTint="A6"/>
              </w:rPr>
              <w:t>How often – daily, weekly, termly</w:t>
            </w:r>
          </w:p>
          <w:p w:rsidR="000329CA" w:rsidRPr="004274B4" w:rsidRDefault="000329CA">
            <w:pPr>
              <w:pStyle w:val="ListParagraph"/>
              <w:numPr>
                <w:ilvl w:val="0"/>
                <w:numId w:val="18"/>
              </w:numPr>
              <w:spacing w:after="160" w:line="259" w:lineRule="auto"/>
              <w:rPr>
                <w:rFonts w:cs="Arial"/>
                <w:color w:val="595959" w:themeColor="text1" w:themeTint="A6"/>
              </w:rPr>
            </w:pPr>
            <w:r w:rsidRPr="004274B4">
              <w:rPr>
                <w:rFonts w:cs="Arial"/>
                <w:color w:val="595959" w:themeColor="text1" w:themeTint="A6"/>
              </w:rPr>
              <w:t>How long for each time – hours should usually be specified</w:t>
            </w:r>
          </w:p>
          <w:p w:rsidR="000329CA" w:rsidRPr="000262EE" w:rsidRDefault="000329CA" w:rsidP="000262EE">
            <w:pPr>
              <w:spacing w:line="259" w:lineRule="auto"/>
              <w:ind w:left="720"/>
              <w:rPr>
                <w:rFonts w:cs="Arial"/>
                <w:color w:val="595959" w:themeColor="text1" w:themeTint="A6"/>
              </w:rPr>
            </w:pPr>
          </w:p>
          <w:p w:rsidR="000329CA" w:rsidRPr="004274B4" w:rsidRDefault="000329CA">
            <w:pPr>
              <w:rPr>
                <w:rFonts w:cs="Arial"/>
                <w:color w:val="595959" w:themeColor="text1" w:themeTint="A6"/>
              </w:rPr>
            </w:pPr>
            <w:r w:rsidRPr="004274B4">
              <w:rPr>
                <w:rFonts w:cs="Arial"/>
                <w:color w:val="595959" w:themeColor="text1" w:themeTint="A6"/>
              </w:rPr>
              <w:t>Therapy provision that educates or trains is placed in Section F.</w:t>
            </w:r>
            <w:r w:rsidR="00F46F26">
              <w:rPr>
                <w:rFonts w:cs="Arial"/>
                <w:color w:val="595959" w:themeColor="text1" w:themeTint="A6"/>
              </w:rPr>
              <w:t>]</w:t>
            </w:r>
          </w:p>
        </w:tc>
        <w:tc>
          <w:tcPr>
            <w:tcW w:w="5386" w:type="dxa"/>
          </w:tcPr>
          <w:p w:rsidR="000329CA" w:rsidRPr="004274B4" w:rsidRDefault="00F46F26">
            <w:pPr>
              <w:rPr>
                <w:rFonts w:cs="Arial"/>
                <w:color w:val="595959" w:themeColor="text1" w:themeTint="A6"/>
              </w:rPr>
            </w:pPr>
            <w:r>
              <w:rPr>
                <w:rFonts w:cs="Arial"/>
                <w:color w:val="595959" w:themeColor="text1" w:themeTint="A6"/>
              </w:rPr>
              <w:t>[</w:t>
            </w:r>
            <w:r w:rsidR="000329CA" w:rsidRPr="004274B4">
              <w:rPr>
                <w:rFonts w:cs="Arial"/>
                <w:color w:val="595959" w:themeColor="text1" w:themeTint="A6"/>
              </w:rPr>
              <w:t xml:space="preserve">Paragraph 9.66 of the SEND Code of Practice describes an outcome as the benefit or difference made to an individual as a result of an intervention. </w:t>
            </w:r>
          </w:p>
          <w:p w:rsidR="000329CA" w:rsidRPr="004274B4" w:rsidRDefault="000329CA">
            <w:pPr>
              <w:rPr>
                <w:rFonts w:cs="Arial"/>
                <w:color w:val="595959" w:themeColor="text1" w:themeTint="A6"/>
              </w:rPr>
            </w:pPr>
            <w:r w:rsidRPr="004274B4">
              <w:rPr>
                <w:rFonts w:cs="Arial"/>
                <w:color w:val="595959" w:themeColor="text1" w:themeTint="A6"/>
              </w:rPr>
              <w:t>It is a clear goal which is stretching but achievable, which is underpinned by the provision linked to it. It should be personal and not expressed from a service perspective; and it should be specific, measurable, achievable, realistic and time bound (SMART).</w:t>
            </w:r>
          </w:p>
          <w:p w:rsidR="000329CA" w:rsidRPr="004274B4" w:rsidRDefault="000329CA">
            <w:pPr>
              <w:rPr>
                <w:rFonts w:cs="Arial"/>
                <w:color w:val="595959" w:themeColor="text1" w:themeTint="A6"/>
              </w:rPr>
            </w:pPr>
            <w:r w:rsidRPr="004274B4">
              <w:rPr>
                <w:rFonts w:cs="Arial"/>
                <w:color w:val="595959" w:themeColor="text1" w:themeTint="A6"/>
              </w:rPr>
              <w:t xml:space="preserve">It is important that outcomes are written in ways that enable: </w:t>
            </w:r>
          </w:p>
          <w:p w:rsidR="000329CA" w:rsidRPr="004274B4" w:rsidRDefault="000329CA" w:rsidP="000329CA">
            <w:pPr>
              <w:pStyle w:val="ListParagraph"/>
              <w:widowControl w:val="0"/>
              <w:numPr>
                <w:ilvl w:val="2"/>
                <w:numId w:val="17"/>
              </w:numPr>
              <w:overflowPunct w:val="0"/>
              <w:autoSpaceDE w:val="0"/>
              <w:autoSpaceDN w:val="0"/>
              <w:adjustRightInd w:val="0"/>
              <w:spacing w:after="0" w:line="259" w:lineRule="auto"/>
              <w:ind w:left="1077" w:hanging="357"/>
              <w:textAlignment w:val="baseline"/>
              <w:rPr>
                <w:rFonts w:cs="Arial"/>
                <w:color w:val="595959" w:themeColor="text1" w:themeTint="A6"/>
              </w:rPr>
            </w:pPr>
            <w:r w:rsidRPr="004274B4">
              <w:rPr>
                <w:rFonts w:cs="Arial"/>
                <w:color w:val="595959" w:themeColor="text1" w:themeTint="A6"/>
              </w:rPr>
              <w:t xml:space="preserve">progress to be monitored </w:t>
            </w:r>
          </w:p>
          <w:p w:rsidR="000329CA" w:rsidRPr="004274B4" w:rsidRDefault="000329CA" w:rsidP="000329CA">
            <w:pPr>
              <w:pStyle w:val="ListParagraph"/>
              <w:widowControl w:val="0"/>
              <w:numPr>
                <w:ilvl w:val="2"/>
                <w:numId w:val="17"/>
              </w:numPr>
              <w:overflowPunct w:val="0"/>
              <w:autoSpaceDE w:val="0"/>
              <w:autoSpaceDN w:val="0"/>
              <w:adjustRightInd w:val="0"/>
              <w:spacing w:after="0" w:line="259" w:lineRule="auto"/>
              <w:ind w:left="1077" w:hanging="357"/>
              <w:textAlignment w:val="baseline"/>
              <w:rPr>
                <w:rFonts w:cs="Arial"/>
                <w:color w:val="595959" w:themeColor="text1" w:themeTint="A6"/>
              </w:rPr>
            </w:pPr>
            <w:r w:rsidRPr="004274B4">
              <w:rPr>
                <w:rFonts w:cs="Arial"/>
                <w:color w:val="595959" w:themeColor="text1" w:themeTint="A6"/>
              </w:rPr>
              <w:t xml:space="preserve">outcomes to be evaluated </w:t>
            </w:r>
          </w:p>
          <w:p w:rsidR="000329CA" w:rsidRDefault="000329CA">
            <w:pPr>
              <w:pStyle w:val="ListParagraph"/>
              <w:widowControl w:val="0"/>
              <w:numPr>
                <w:ilvl w:val="2"/>
                <w:numId w:val="17"/>
              </w:numPr>
              <w:overflowPunct w:val="0"/>
              <w:autoSpaceDE w:val="0"/>
              <w:autoSpaceDN w:val="0"/>
              <w:adjustRightInd w:val="0"/>
              <w:spacing w:after="0" w:line="259" w:lineRule="auto"/>
              <w:ind w:left="1077" w:hanging="357"/>
              <w:textAlignment w:val="baseline"/>
              <w:rPr>
                <w:rFonts w:cs="Arial"/>
                <w:color w:val="595959" w:themeColor="text1" w:themeTint="A6"/>
              </w:rPr>
            </w:pPr>
            <w:r w:rsidRPr="004274B4">
              <w:rPr>
                <w:rFonts w:cs="Arial"/>
                <w:color w:val="595959" w:themeColor="text1" w:themeTint="A6"/>
              </w:rPr>
              <w:t xml:space="preserve">decisions about future needs and provision to be made. </w:t>
            </w:r>
          </w:p>
          <w:p w:rsidR="00A725E8" w:rsidRPr="00F46F26" w:rsidRDefault="00A725E8" w:rsidP="004E62E3">
            <w:pPr>
              <w:pStyle w:val="ListParagraph"/>
              <w:widowControl w:val="0"/>
              <w:numPr>
                <w:ilvl w:val="0"/>
                <w:numId w:val="0"/>
              </w:numPr>
              <w:overflowPunct w:val="0"/>
              <w:autoSpaceDE w:val="0"/>
              <w:autoSpaceDN w:val="0"/>
              <w:adjustRightInd w:val="0"/>
              <w:spacing w:after="0" w:line="259" w:lineRule="auto"/>
              <w:ind w:left="1077"/>
              <w:textAlignment w:val="baseline"/>
              <w:rPr>
                <w:rFonts w:cs="Arial"/>
                <w:color w:val="595959" w:themeColor="text1" w:themeTint="A6"/>
              </w:rPr>
            </w:pPr>
          </w:p>
          <w:p w:rsidR="000329CA" w:rsidRPr="00F46F26" w:rsidRDefault="2294BEF4">
            <w:pPr>
              <w:pStyle w:val="Default"/>
              <w:rPr>
                <w:color w:val="595959" w:themeColor="text1" w:themeTint="A6"/>
              </w:rPr>
            </w:pPr>
            <w:r w:rsidRPr="79B93914">
              <w:rPr>
                <w:color w:val="595959" w:themeColor="text1" w:themeTint="A6"/>
              </w:rPr>
              <w:t>[</w:t>
            </w:r>
            <w:r w:rsidR="4C65B2BD" w:rsidRPr="79B93914">
              <w:rPr>
                <w:color w:val="595959" w:themeColor="text1" w:themeTint="A6"/>
              </w:rPr>
              <w:t xml:space="preserve">Outcomes sought will be based on achievement (education, employment), </w:t>
            </w:r>
            <w:r w:rsidR="7584645C" w:rsidRPr="79B93914">
              <w:rPr>
                <w:color w:val="595959" w:themeColor="text1" w:themeTint="A6"/>
              </w:rPr>
              <w:t>i</w:t>
            </w:r>
            <w:r w:rsidR="4C65B2BD" w:rsidRPr="79B93914">
              <w:rPr>
                <w:color w:val="595959" w:themeColor="text1" w:themeTint="A6"/>
              </w:rPr>
              <w:t>ndependence, participating in society (e.g. friendships, hobbies), being as healthy as possible in adulthood.</w:t>
            </w:r>
            <w:r w:rsidRPr="79B93914">
              <w:rPr>
                <w:color w:val="595959" w:themeColor="text1" w:themeTint="A6"/>
              </w:rPr>
              <w:t>]</w:t>
            </w:r>
          </w:p>
          <w:p w:rsidR="000329CA" w:rsidRPr="004274B4" w:rsidRDefault="000329CA">
            <w:pPr>
              <w:widowControl w:val="0"/>
              <w:shd w:val="clear" w:color="auto" w:fill="FFFFFF" w:themeFill="background1"/>
              <w:overflowPunct w:val="0"/>
              <w:autoSpaceDE w:val="0"/>
              <w:autoSpaceDN w:val="0"/>
              <w:adjustRightInd w:val="0"/>
              <w:textAlignment w:val="baseline"/>
              <w:rPr>
                <w:rFonts w:cs="Arial"/>
                <w:color w:val="595959" w:themeColor="text1" w:themeTint="A6"/>
              </w:rPr>
            </w:pPr>
          </w:p>
        </w:tc>
      </w:tr>
      <w:tr w:rsidR="000329CA" w:rsidRPr="00A71011" w:rsidTr="004D0502">
        <w:tc>
          <w:tcPr>
            <w:tcW w:w="4957" w:type="dxa"/>
          </w:tcPr>
          <w:p w:rsidR="000329CA" w:rsidRPr="0010586D" w:rsidRDefault="000329CA">
            <w:pPr>
              <w:rPr>
                <w:rFonts w:cs="Arial"/>
              </w:rPr>
            </w:pPr>
          </w:p>
        </w:tc>
        <w:tc>
          <w:tcPr>
            <w:tcW w:w="4961" w:type="dxa"/>
          </w:tcPr>
          <w:p w:rsidR="000329CA" w:rsidRPr="0010586D" w:rsidRDefault="000329CA">
            <w:pPr>
              <w:rPr>
                <w:rFonts w:cs="Arial"/>
              </w:rPr>
            </w:pPr>
          </w:p>
        </w:tc>
        <w:tc>
          <w:tcPr>
            <w:tcW w:w="5386" w:type="dxa"/>
          </w:tcPr>
          <w:p w:rsidR="000329CA" w:rsidRPr="0010586D" w:rsidRDefault="000329CA">
            <w:pPr>
              <w:pStyle w:val="5NoSpaceSecondaryBullet"/>
              <w:numPr>
                <w:ilvl w:val="0"/>
                <w:numId w:val="0"/>
              </w:numPr>
              <w:rPr>
                <w:rFonts w:ascii="Arial" w:hAnsi="Arial" w:cs="Arial"/>
              </w:rPr>
            </w:pPr>
            <w:r w:rsidRPr="0010586D">
              <w:rPr>
                <w:rFonts w:ascii="Arial" w:hAnsi="Arial" w:cs="Arial"/>
              </w:rPr>
              <w:t xml:space="preserve"> </w:t>
            </w:r>
          </w:p>
        </w:tc>
      </w:tr>
    </w:tbl>
    <w:p w:rsidR="000329CA" w:rsidRDefault="000329CA" w:rsidP="000329CA">
      <w:pPr>
        <w:tabs>
          <w:tab w:val="left" w:pos="2501"/>
        </w:tabs>
        <w:rPr>
          <w:rFonts w:cs="Arial"/>
          <w:b/>
          <w:color w:val="000000" w:themeColor="text1"/>
        </w:rPr>
      </w:pPr>
    </w:p>
    <w:p w:rsidR="000329CA" w:rsidRPr="0010586D" w:rsidRDefault="000329CA" w:rsidP="004E62E3">
      <w:pPr>
        <w:rPr>
          <w:rFonts w:cs="Arial"/>
          <w:b/>
          <w:color w:val="000000" w:themeColor="text1"/>
        </w:rPr>
      </w:pPr>
      <w:r>
        <w:rPr>
          <w:rFonts w:cs="Arial"/>
          <w:b/>
          <w:color w:val="000000" w:themeColor="text1"/>
        </w:rPr>
        <w:br w:type="page"/>
      </w:r>
    </w:p>
    <w:tbl>
      <w:tblPr>
        <w:tblStyle w:val="TableGrid"/>
        <w:tblW w:w="0" w:type="auto"/>
        <w:tblLook w:val="04A0" w:firstRow="1" w:lastRow="0" w:firstColumn="1" w:lastColumn="0" w:noHBand="0" w:noVBand="1"/>
      </w:tblPr>
      <w:tblGrid>
        <w:gridCol w:w="4649"/>
        <w:gridCol w:w="5269"/>
        <w:gridCol w:w="5386"/>
      </w:tblGrid>
      <w:tr w:rsidR="000329CA" w:rsidRPr="00A71011" w:rsidTr="004D0502">
        <w:trPr>
          <w:trHeight w:val="881"/>
        </w:trPr>
        <w:tc>
          <w:tcPr>
            <w:tcW w:w="15304" w:type="dxa"/>
            <w:gridSpan w:val="3"/>
          </w:tcPr>
          <w:p w:rsidR="000329CA" w:rsidRPr="0010586D" w:rsidRDefault="000329CA">
            <w:pPr>
              <w:rPr>
                <w:rFonts w:cs="Arial"/>
                <w:b/>
                <w:color w:val="000000" w:themeColor="text1"/>
              </w:rPr>
            </w:pPr>
            <w:r w:rsidRPr="0010586D">
              <w:rPr>
                <w:rFonts w:cs="Arial"/>
                <w:b/>
                <w:color w:val="000000" w:themeColor="text1"/>
              </w:rPr>
              <w:t>Special Educational Needs and Provision (B-F</w:t>
            </w:r>
            <w:r w:rsidR="00560FAB">
              <w:rPr>
                <w:rFonts w:cs="Arial"/>
                <w:b/>
                <w:color w:val="000000" w:themeColor="text1"/>
              </w:rPr>
              <w:t>-E</w:t>
            </w:r>
            <w:r w:rsidRPr="0010586D">
              <w:rPr>
                <w:rFonts w:cs="Arial"/>
                <w:b/>
                <w:color w:val="000000" w:themeColor="text1"/>
              </w:rPr>
              <w:t>)</w:t>
            </w:r>
          </w:p>
          <w:p w:rsidR="00F46F26" w:rsidRPr="00EC2DC9" w:rsidRDefault="000329CA" w:rsidP="00EC2DC9">
            <w:pPr>
              <w:pStyle w:val="Heading3"/>
              <w:rPr>
                <w:rStyle w:val="Heading2Char"/>
                <w:rFonts w:eastAsiaTheme="minorHAnsi"/>
                <w:b/>
                <w:bCs w:val="0"/>
                <w:color w:val="auto"/>
                <w:szCs w:val="22"/>
              </w:rPr>
            </w:pPr>
            <w:r w:rsidRPr="00EC2DC9">
              <w:rPr>
                <w:rStyle w:val="Heading2Char"/>
                <w:rFonts w:eastAsiaTheme="minorHAnsi"/>
                <w:b/>
                <w:bCs w:val="0"/>
                <w:color w:val="auto"/>
                <w:szCs w:val="22"/>
              </w:rPr>
              <w:t>Social, emotional and mental health difficulties</w:t>
            </w:r>
          </w:p>
          <w:p w:rsidR="000329CA" w:rsidRPr="00F46F26" w:rsidRDefault="000329CA">
            <w:pPr>
              <w:rPr>
                <w:rFonts w:cs="Arial"/>
                <w:sz w:val="22"/>
                <w:szCs w:val="22"/>
              </w:rPr>
            </w:pPr>
            <w:r w:rsidRPr="00F46F26">
              <w:rPr>
                <w:rFonts w:cs="Arial"/>
                <w:color w:val="000000" w:themeColor="text1"/>
                <w:sz w:val="22"/>
                <w:szCs w:val="22"/>
              </w:rPr>
              <w:t>Children and young people may experience a wide range of social, emotional and mental health difficulties which manifest themselves in many ways.</w:t>
            </w:r>
            <w:r w:rsidRPr="00F46F26">
              <w:rPr>
                <w:rStyle w:val="cf01"/>
                <w:rFonts w:ascii="Arial" w:hAnsi="Arial" w:cs="Arial"/>
                <w:color w:val="000000" w:themeColor="text1"/>
                <w:sz w:val="22"/>
                <w:szCs w:val="22"/>
              </w:rPr>
              <w:t xml:space="preserve"> These may include becoming withdrawn or isolated, or finding it hard to manage emotions. More information is provided at paragraphs 6.32-6.33 of the SEND Code of Practice.</w:t>
            </w:r>
          </w:p>
        </w:tc>
      </w:tr>
      <w:tr w:rsidR="000329CA" w:rsidRPr="00A71011" w:rsidTr="004D0502">
        <w:trPr>
          <w:trHeight w:val="468"/>
        </w:trPr>
        <w:tc>
          <w:tcPr>
            <w:tcW w:w="4649" w:type="dxa"/>
          </w:tcPr>
          <w:p w:rsidR="000329CA" w:rsidRPr="0010586D" w:rsidRDefault="000329CA">
            <w:pPr>
              <w:pStyle w:val="5NoSpaceSecondaryBullet"/>
              <w:numPr>
                <w:ilvl w:val="0"/>
                <w:numId w:val="0"/>
              </w:numPr>
              <w:rPr>
                <w:rFonts w:ascii="Arial" w:hAnsi="Arial" w:cs="Arial"/>
                <w:b/>
              </w:rPr>
            </w:pPr>
            <w:r w:rsidRPr="0010586D">
              <w:rPr>
                <w:rFonts w:ascii="Arial" w:hAnsi="Arial" w:cs="Arial"/>
                <w:b/>
              </w:rPr>
              <w:t>B – Special Educational Needs</w:t>
            </w:r>
          </w:p>
        </w:tc>
        <w:tc>
          <w:tcPr>
            <w:tcW w:w="5269" w:type="dxa"/>
          </w:tcPr>
          <w:p w:rsidR="000329CA" w:rsidRPr="0010586D" w:rsidRDefault="000329CA">
            <w:pPr>
              <w:pStyle w:val="5NoSpaceSecondaryBullet"/>
              <w:numPr>
                <w:ilvl w:val="0"/>
                <w:numId w:val="0"/>
              </w:numPr>
              <w:rPr>
                <w:rFonts w:ascii="Arial" w:hAnsi="Arial" w:cs="Arial"/>
                <w:b/>
              </w:rPr>
            </w:pPr>
            <w:r w:rsidRPr="0010586D">
              <w:rPr>
                <w:rFonts w:ascii="Arial" w:hAnsi="Arial" w:cs="Arial"/>
                <w:b/>
              </w:rPr>
              <w:t>F – Special Educational Provision</w:t>
            </w:r>
          </w:p>
        </w:tc>
        <w:tc>
          <w:tcPr>
            <w:tcW w:w="5386" w:type="dxa"/>
          </w:tcPr>
          <w:p w:rsidR="000329CA" w:rsidRPr="0010586D" w:rsidRDefault="000329CA">
            <w:pPr>
              <w:pStyle w:val="5NoSpaceSecondaryBullet"/>
              <w:numPr>
                <w:ilvl w:val="0"/>
                <w:numId w:val="0"/>
              </w:numPr>
              <w:rPr>
                <w:rFonts w:ascii="Arial" w:hAnsi="Arial" w:cs="Arial"/>
              </w:rPr>
            </w:pPr>
            <w:r w:rsidRPr="0010586D">
              <w:rPr>
                <w:rFonts w:ascii="Arial" w:hAnsi="Arial" w:cs="Arial"/>
              </w:rPr>
              <w:t xml:space="preserve"> </w:t>
            </w:r>
            <w:r w:rsidRPr="0010586D">
              <w:rPr>
                <w:rFonts w:ascii="Arial" w:hAnsi="Arial" w:cs="Arial"/>
                <w:b/>
              </w:rPr>
              <w:t>E – Outcomes</w:t>
            </w:r>
          </w:p>
        </w:tc>
      </w:tr>
      <w:tr w:rsidR="000329CA" w:rsidRPr="00A71011" w:rsidTr="004D0502">
        <w:tc>
          <w:tcPr>
            <w:tcW w:w="4649" w:type="dxa"/>
          </w:tcPr>
          <w:p w:rsidR="000329CA" w:rsidRPr="00F46F26" w:rsidRDefault="00F46F26">
            <w:pPr>
              <w:shd w:val="clear" w:color="auto" w:fill="FFFFFF"/>
              <w:rPr>
                <w:rFonts w:cs="Arial"/>
                <w:color w:val="595959" w:themeColor="text1" w:themeTint="A6"/>
              </w:rPr>
            </w:pPr>
            <w:r>
              <w:rPr>
                <w:rFonts w:cs="Arial"/>
                <w:color w:val="595959" w:themeColor="text1" w:themeTint="A6"/>
              </w:rPr>
              <w:t>[</w:t>
            </w:r>
            <w:r w:rsidR="000329CA" w:rsidRPr="00F46F26">
              <w:rPr>
                <w:rFonts w:cs="Arial"/>
                <w:color w:val="595959" w:themeColor="text1" w:themeTint="A6"/>
              </w:rPr>
              <w:t xml:space="preserve">Section B describes a child or young person’s special educational needs. The special educational provision described in Section F </w:t>
            </w:r>
            <w:r w:rsidR="000329CA" w:rsidRPr="00F46F26">
              <w:rPr>
                <w:rFonts w:cs="Arial"/>
                <w:b/>
                <w:bCs/>
                <w:color w:val="595959" w:themeColor="text1" w:themeTint="A6"/>
              </w:rPr>
              <w:t>must</w:t>
            </w:r>
            <w:r w:rsidR="000329CA" w:rsidRPr="00F46F26">
              <w:rPr>
                <w:rFonts w:cs="Arial"/>
                <w:color w:val="595959" w:themeColor="text1" w:themeTint="A6"/>
              </w:rPr>
              <w:t xml:space="preserve"> directly link to the needs described in this section.  It is a legal requirement to list </w:t>
            </w:r>
            <w:r w:rsidR="000329CA" w:rsidRPr="00F46F26">
              <w:rPr>
                <w:rFonts w:cs="Arial"/>
                <w:b/>
                <w:bCs/>
                <w:color w:val="595959" w:themeColor="text1" w:themeTint="A6"/>
              </w:rPr>
              <w:t xml:space="preserve">all </w:t>
            </w:r>
            <w:r w:rsidR="000329CA" w:rsidRPr="00F46F26">
              <w:rPr>
                <w:rFonts w:cs="Arial"/>
                <w:color w:val="595959" w:themeColor="text1" w:themeTint="A6"/>
              </w:rPr>
              <w:t xml:space="preserve">identified needs. It is best practice to describe briefly the impact the needs are having. </w:t>
            </w:r>
          </w:p>
          <w:p w:rsidR="000329CA" w:rsidRPr="00F46F26" w:rsidRDefault="000329CA">
            <w:pPr>
              <w:shd w:val="clear" w:color="auto" w:fill="FFFFFF"/>
              <w:spacing w:before="240" w:after="240"/>
              <w:rPr>
                <w:rFonts w:cs="Arial"/>
                <w:color w:val="595959" w:themeColor="text1" w:themeTint="A6"/>
              </w:rPr>
            </w:pPr>
            <w:r w:rsidRPr="00F46F26">
              <w:rPr>
                <w:rFonts w:cs="Arial"/>
                <w:color w:val="595959" w:themeColor="text1" w:themeTint="A6"/>
              </w:rPr>
              <w:t>If there are no needs in this category, please enter ‘Child</w:t>
            </w:r>
            <w:r w:rsidR="00EC2DC9">
              <w:rPr>
                <w:rFonts w:cs="Arial"/>
                <w:color w:val="595959" w:themeColor="text1" w:themeTint="A6"/>
              </w:rPr>
              <w:t xml:space="preserve"> or</w:t>
            </w:r>
            <w:r w:rsidRPr="00F46F26">
              <w:rPr>
                <w:rFonts w:cs="Arial"/>
                <w:color w:val="595959" w:themeColor="text1" w:themeTint="A6"/>
              </w:rPr>
              <w:t xml:space="preserve"> Young person has no identified special educational needs in this area’.</w:t>
            </w:r>
            <w:r w:rsidR="00F46F26">
              <w:rPr>
                <w:rFonts w:cs="Arial"/>
                <w:color w:val="595959" w:themeColor="text1" w:themeTint="A6"/>
              </w:rPr>
              <w:t>]</w:t>
            </w:r>
          </w:p>
          <w:p w:rsidR="000329CA" w:rsidRPr="00F46F26" w:rsidRDefault="000329CA">
            <w:pPr>
              <w:rPr>
                <w:rFonts w:cs="Arial"/>
                <w:color w:val="595959" w:themeColor="text1" w:themeTint="A6"/>
              </w:rPr>
            </w:pPr>
          </w:p>
        </w:tc>
        <w:tc>
          <w:tcPr>
            <w:tcW w:w="5269" w:type="dxa"/>
          </w:tcPr>
          <w:p w:rsidR="000329CA" w:rsidRPr="00F46F26" w:rsidRDefault="00F46F26">
            <w:pPr>
              <w:widowControl w:val="0"/>
              <w:overflowPunct w:val="0"/>
              <w:autoSpaceDE w:val="0"/>
              <w:autoSpaceDN w:val="0"/>
              <w:adjustRightInd w:val="0"/>
              <w:textAlignment w:val="baseline"/>
              <w:rPr>
                <w:rFonts w:cs="Arial"/>
                <w:color w:val="595959" w:themeColor="text1" w:themeTint="A6"/>
              </w:rPr>
            </w:pPr>
            <w:r>
              <w:rPr>
                <w:rFonts w:cs="Arial"/>
                <w:color w:val="595959" w:themeColor="text1" w:themeTint="A6"/>
              </w:rPr>
              <w:t>[</w:t>
            </w:r>
            <w:r w:rsidR="000329CA" w:rsidRPr="00F46F26">
              <w:rPr>
                <w:rFonts w:cs="Arial"/>
                <w:color w:val="595959" w:themeColor="text1" w:themeTint="A6"/>
              </w:rPr>
              <w:t>Section F must be specified for each and every need specified in section B. It should be clear how the provision will support achievement of the outcomes.</w:t>
            </w:r>
          </w:p>
          <w:p w:rsidR="000329CA" w:rsidRPr="00F46F26" w:rsidRDefault="000329CA">
            <w:pPr>
              <w:widowControl w:val="0"/>
              <w:overflowPunct w:val="0"/>
              <w:autoSpaceDE w:val="0"/>
              <w:autoSpaceDN w:val="0"/>
              <w:adjustRightInd w:val="0"/>
              <w:textAlignment w:val="baseline"/>
              <w:rPr>
                <w:rFonts w:cs="Arial"/>
                <w:color w:val="595959" w:themeColor="text1" w:themeTint="A6"/>
              </w:rPr>
            </w:pPr>
            <w:r w:rsidRPr="00F46F26">
              <w:rPr>
                <w:rFonts w:cs="Arial"/>
                <w:color w:val="595959" w:themeColor="text1" w:themeTint="A6"/>
              </w:rPr>
              <w:t xml:space="preserve">Five prompts for plan writers to consider as they draft this section of the EHCP include: </w:t>
            </w:r>
          </w:p>
          <w:p w:rsidR="000329CA" w:rsidRPr="00F46F26" w:rsidRDefault="000329CA">
            <w:pPr>
              <w:pStyle w:val="ListParagraph"/>
              <w:numPr>
                <w:ilvl w:val="0"/>
                <w:numId w:val="18"/>
              </w:numPr>
              <w:spacing w:after="160" w:line="259" w:lineRule="auto"/>
              <w:rPr>
                <w:rFonts w:cs="Arial"/>
                <w:color w:val="595959" w:themeColor="text1" w:themeTint="A6"/>
              </w:rPr>
            </w:pPr>
            <w:r w:rsidRPr="00F46F26">
              <w:rPr>
                <w:rFonts w:cs="Arial"/>
                <w:color w:val="595959" w:themeColor="text1" w:themeTint="A6"/>
              </w:rPr>
              <w:t xml:space="preserve">Support required </w:t>
            </w:r>
          </w:p>
          <w:p w:rsidR="000329CA" w:rsidRPr="00F46F26" w:rsidRDefault="000329CA">
            <w:pPr>
              <w:pStyle w:val="ListParagraph"/>
              <w:numPr>
                <w:ilvl w:val="0"/>
                <w:numId w:val="18"/>
              </w:numPr>
              <w:spacing w:after="160" w:line="259" w:lineRule="auto"/>
              <w:rPr>
                <w:rFonts w:cs="Arial"/>
                <w:color w:val="595959" w:themeColor="text1" w:themeTint="A6"/>
              </w:rPr>
            </w:pPr>
            <w:r w:rsidRPr="00F46F26">
              <w:rPr>
                <w:rFonts w:cs="Arial"/>
                <w:color w:val="595959" w:themeColor="text1" w:themeTint="A6"/>
              </w:rPr>
              <w:t>Who will provide it (qualification/required level of expertise)</w:t>
            </w:r>
          </w:p>
          <w:p w:rsidR="00D93FC3" w:rsidRDefault="00D93FC3">
            <w:pPr>
              <w:pStyle w:val="ListParagraph"/>
              <w:numPr>
                <w:ilvl w:val="0"/>
                <w:numId w:val="18"/>
              </w:numPr>
              <w:spacing w:after="160" w:line="259" w:lineRule="auto"/>
              <w:rPr>
                <w:rFonts w:cs="Arial"/>
                <w:color w:val="595959" w:themeColor="text1" w:themeTint="A6"/>
              </w:rPr>
            </w:pPr>
            <w:r w:rsidRPr="004274B4">
              <w:rPr>
                <w:rFonts w:cs="Arial"/>
                <w:color w:val="595959" w:themeColor="text1" w:themeTint="A6"/>
              </w:rPr>
              <w:t>Staff/student ratio (</w:t>
            </w:r>
            <w:r w:rsidRPr="00D93FC3">
              <w:rPr>
                <w:rFonts w:cs="Arial"/>
                <w:color w:val="595959" w:themeColor="text1" w:themeTint="A6"/>
              </w:rPr>
              <w:t xml:space="preserve">e.g. 6:1 groupwork, or 2:1 support, 1:1 etc) </w:t>
            </w:r>
          </w:p>
          <w:p w:rsidR="000329CA" w:rsidRPr="00F46F26" w:rsidRDefault="000329CA">
            <w:pPr>
              <w:pStyle w:val="ListParagraph"/>
              <w:numPr>
                <w:ilvl w:val="0"/>
                <w:numId w:val="18"/>
              </w:numPr>
              <w:spacing w:after="160" w:line="259" w:lineRule="auto"/>
              <w:rPr>
                <w:rFonts w:cs="Arial"/>
                <w:color w:val="595959" w:themeColor="text1" w:themeTint="A6"/>
              </w:rPr>
            </w:pPr>
            <w:r w:rsidRPr="00F46F26">
              <w:rPr>
                <w:rFonts w:cs="Arial"/>
                <w:color w:val="595959" w:themeColor="text1" w:themeTint="A6"/>
              </w:rPr>
              <w:t>How often – daily, weekly, termly</w:t>
            </w:r>
          </w:p>
          <w:p w:rsidR="000329CA" w:rsidRPr="00F46F26" w:rsidRDefault="000329CA" w:rsidP="00F46F26">
            <w:pPr>
              <w:pStyle w:val="ListParagraph"/>
              <w:numPr>
                <w:ilvl w:val="0"/>
                <w:numId w:val="18"/>
              </w:numPr>
              <w:spacing w:after="160" w:line="259" w:lineRule="auto"/>
              <w:rPr>
                <w:rFonts w:cs="Arial"/>
                <w:color w:val="595959" w:themeColor="text1" w:themeTint="A6"/>
              </w:rPr>
            </w:pPr>
            <w:r w:rsidRPr="00F46F26">
              <w:rPr>
                <w:rFonts w:cs="Arial"/>
                <w:color w:val="595959" w:themeColor="text1" w:themeTint="A6"/>
              </w:rPr>
              <w:t>How long for each time – hours should usually be specified</w:t>
            </w:r>
          </w:p>
          <w:p w:rsidR="000329CA" w:rsidRPr="00F46F26" w:rsidRDefault="000329CA">
            <w:pPr>
              <w:rPr>
                <w:rFonts w:cs="Arial"/>
                <w:color w:val="595959" w:themeColor="text1" w:themeTint="A6"/>
              </w:rPr>
            </w:pPr>
            <w:r w:rsidRPr="00F46F26">
              <w:rPr>
                <w:rFonts w:cs="Arial"/>
                <w:color w:val="595959" w:themeColor="text1" w:themeTint="A6"/>
              </w:rPr>
              <w:t>Therapy provision that educates or trains is placed in Section F.</w:t>
            </w:r>
            <w:r w:rsidR="00F46F26">
              <w:rPr>
                <w:rFonts w:cs="Arial"/>
                <w:color w:val="595959" w:themeColor="text1" w:themeTint="A6"/>
              </w:rPr>
              <w:t>]</w:t>
            </w:r>
          </w:p>
        </w:tc>
        <w:tc>
          <w:tcPr>
            <w:tcW w:w="5386" w:type="dxa"/>
          </w:tcPr>
          <w:p w:rsidR="000329CA" w:rsidRPr="00F46F26" w:rsidRDefault="00F46F26">
            <w:pPr>
              <w:rPr>
                <w:rFonts w:cs="Arial"/>
                <w:color w:val="595959" w:themeColor="text1" w:themeTint="A6"/>
              </w:rPr>
            </w:pPr>
            <w:r>
              <w:rPr>
                <w:rFonts w:cs="Arial"/>
                <w:color w:val="595959" w:themeColor="text1" w:themeTint="A6"/>
              </w:rPr>
              <w:t>[</w:t>
            </w:r>
            <w:r w:rsidR="000329CA" w:rsidRPr="00F46F26">
              <w:rPr>
                <w:rFonts w:cs="Arial"/>
                <w:color w:val="595959" w:themeColor="text1" w:themeTint="A6"/>
              </w:rPr>
              <w:t xml:space="preserve">Paragraph 9.66 of the SEND Code of Practice describes an outcome as the benefit or difference made to an individual as a result of an intervention. </w:t>
            </w:r>
          </w:p>
          <w:p w:rsidR="000329CA" w:rsidRPr="00F46F26" w:rsidRDefault="000329CA">
            <w:pPr>
              <w:rPr>
                <w:rFonts w:cs="Arial"/>
                <w:color w:val="595959" w:themeColor="text1" w:themeTint="A6"/>
              </w:rPr>
            </w:pPr>
            <w:r w:rsidRPr="00F46F26">
              <w:rPr>
                <w:rFonts w:cs="Arial"/>
                <w:color w:val="595959" w:themeColor="text1" w:themeTint="A6"/>
              </w:rPr>
              <w:t>It is a clear goal which is stretching but achievable, which is underpinned by the provision linked to it. It should be personal and not expressed from a service perspective; and it should be specific, measurable, achievable, realistic and time bound (SMART).</w:t>
            </w:r>
          </w:p>
          <w:p w:rsidR="000329CA" w:rsidRPr="00F46F26" w:rsidRDefault="000329CA">
            <w:pPr>
              <w:rPr>
                <w:rFonts w:cs="Arial"/>
                <w:color w:val="595959" w:themeColor="text1" w:themeTint="A6"/>
              </w:rPr>
            </w:pPr>
            <w:r w:rsidRPr="00F46F26">
              <w:rPr>
                <w:rFonts w:cs="Arial"/>
                <w:color w:val="595959" w:themeColor="text1" w:themeTint="A6"/>
              </w:rPr>
              <w:t xml:space="preserve">It is important that outcomes are written in ways that enable: </w:t>
            </w:r>
          </w:p>
          <w:p w:rsidR="000329CA" w:rsidRPr="00F46F26" w:rsidRDefault="000329CA" w:rsidP="000329CA">
            <w:pPr>
              <w:pStyle w:val="ListParagraph"/>
              <w:widowControl w:val="0"/>
              <w:numPr>
                <w:ilvl w:val="2"/>
                <w:numId w:val="17"/>
              </w:numPr>
              <w:overflowPunct w:val="0"/>
              <w:autoSpaceDE w:val="0"/>
              <w:autoSpaceDN w:val="0"/>
              <w:adjustRightInd w:val="0"/>
              <w:spacing w:after="0" w:line="259" w:lineRule="auto"/>
              <w:ind w:left="1077" w:hanging="357"/>
              <w:textAlignment w:val="baseline"/>
              <w:rPr>
                <w:rFonts w:cs="Arial"/>
                <w:color w:val="595959" w:themeColor="text1" w:themeTint="A6"/>
              </w:rPr>
            </w:pPr>
            <w:r w:rsidRPr="00F46F26">
              <w:rPr>
                <w:rFonts w:cs="Arial"/>
                <w:color w:val="595959" w:themeColor="text1" w:themeTint="A6"/>
              </w:rPr>
              <w:t xml:space="preserve">progress to be monitored </w:t>
            </w:r>
          </w:p>
          <w:p w:rsidR="000329CA" w:rsidRPr="00F46F26" w:rsidRDefault="000329CA" w:rsidP="000329CA">
            <w:pPr>
              <w:pStyle w:val="ListParagraph"/>
              <w:widowControl w:val="0"/>
              <w:numPr>
                <w:ilvl w:val="2"/>
                <w:numId w:val="17"/>
              </w:numPr>
              <w:overflowPunct w:val="0"/>
              <w:autoSpaceDE w:val="0"/>
              <w:autoSpaceDN w:val="0"/>
              <w:adjustRightInd w:val="0"/>
              <w:spacing w:after="0" w:line="259" w:lineRule="auto"/>
              <w:ind w:left="1077" w:hanging="357"/>
              <w:textAlignment w:val="baseline"/>
              <w:rPr>
                <w:rFonts w:cs="Arial"/>
                <w:color w:val="595959" w:themeColor="text1" w:themeTint="A6"/>
              </w:rPr>
            </w:pPr>
            <w:r w:rsidRPr="00F46F26">
              <w:rPr>
                <w:rFonts w:cs="Arial"/>
                <w:color w:val="595959" w:themeColor="text1" w:themeTint="A6"/>
              </w:rPr>
              <w:t xml:space="preserve">outcomes to be evaluated </w:t>
            </w:r>
          </w:p>
          <w:p w:rsidR="000329CA" w:rsidRDefault="000329CA" w:rsidP="00F46F26">
            <w:pPr>
              <w:pStyle w:val="ListParagraph"/>
              <w:widowControl w:val="0"/>
              <w:numPr>
                <w:ilvl w:val="2"/>
                <w:numId w:val="17"/>
              </w:numPr>
              <w:overflowPunct w:val="0"/>
              <w:autoSpaceDE w:val="0"/>
              <w:autoSpaceDN w:val="0"/>
              <w:adjustRightInd w:val="0"/>
              <w:spacing w:after="0" w:line="259" w:lineRule="auto"/>
              <w:ind w:left="1077" w:hanging="357"/>
              <w:textAlignment w:val="baseline"/>
              <w:rPr>
                <w:rFonts w:cs="Arial"/>
                <w:color w:val="595959" w:themeColor="text1" w:themeTint="A6"/>
              </w:rPr>
            </w:pPr>
            <w:r w:rsidRPr="00F46F26">
              <w:rPr>
                <w:rFonts w:cs="Arial"/>
                <w:color w:val="595959" w:themeColor="text1" w:themeTint="A6"/>
              </w:rPr>
              <w:t>decisions about future needs and provision to be made</w:t>
            </w:r>
          </w:p>
          <w:p w:rsidR="00CB0209" w:rsidRPr="00F46F26" w:rsidRDefault="00CB0209" w:rsidP="004E62E3">
            <w:pPr>
              <w:pStyle w:val="ListParagraph"/>
              <w:widowControl w:val="0"/>
              <w:numPr>
                <w:ilvl w:val="0"/>
                <w:numId w:val="0"/>
              </w:numPr>
              <w:overflowPunct w:val="0"/>
              <w:autoSpaceDE w:val="0"/>
              <w:autoSpaceDN w:val="0"/>
              <w:adjustRightInd w:val="0"/>
              <w:spacing w:after="0" w:line="259" w:lineRule="auto"/>
              <w:ind w:left="1077"/>
              <w:textAlignment w:val="baseline"/>
              <w:rPr>
                <w:rFonts w:cs="Arial"/>
                <w:color w:val="595959" w:themeColor="text1" w:themeTint="A6"/>
              </w:rPr>
            </w:pPr>
          </w:p>
          <w:p w:rsidR="000329CA" w:rsidRPr="00F46F26" w:rsidRDefault="4C65B2BD" w:rsidP="00F46F26">
            <w:pPr>
              <w:pStyle w:val="Default"/>
              <w:rPr>
                <w:color w:val="595959" w:themeColor="text1" w:themeTint="A6"/>
              </w:rPr>
            </w:pPr>
            <w:r w:rsidRPr="79B93914">
              <w:rPr>
                <w:color w:val="595959" w:themeColor="text1" w:themeTint="A6"/>
              </w:rPr>
              <w:t xml:space="preserve">Outcomes sought will be based on achievement (education, employment), </w:t>
            </w:r>
            <w:r w:rsidR="3B9AA203" w:rsidRPr="79B93914">
              <w:rPr>
                <w:color w:val="595959" w:themeColor="text1" w:themeTint="A6"/>
              </w:rPr>
              <w:t>i</w:t>
            </w:r>
            <w:r w:rsidRPr="79B93914">
              <w:rPr>
                <w:color w:val="595959" w:themeColor="text1" w:themeTint="A6"/>
              </w:rPr>
              <w:t>ndependence, participating in society (e.g. friendships, hobbies), being as healthy as possible in adulthood.</w:t>
            </w:r>
            <w:r w:rsidR="2294BEF4" w:rsidRPr="79B93914">
              <w:rPr>
                <w:color w:val="595959" w:themeColor="text1" w:themeTint="A6"/>
              </w:rPr>
              <w:t>]</w:t>
            </w:r>
          </w:p>
          <w:p w:rsidR="000329CA" w:rsidRPr="00F46F26" w:rsidRDefault="000329CA">
            <w:pPr>
              <w:pStyle w:val="5NoSpaceSecondaryBullet"/>
              <w:numPr>
                <w:ilvl w:val="0"/>
                <w:numId w:val="0"/>
              </w:numPr>
              <w:rPr>
                <w:rFonts w:ascii="Arial" w:hAnsi="Arial" w:cs="Arial"/>
                <w:color w:val="595959" w:themeColor="text1" w:themeTint="A6"/>
              </w:rPr>
            </w:pPr>
          </w:p>
        </w:tc>
      </w:tr>
      <w:tr w:rsidR="000329CA" w:rsidRPr="00A71011" w:rsidTr="004D0502">
        <w:tc>
          <w:tcPr>
            <w:tcW w:w="4649" w:type="dxa"/>
          </w:tcPr>
          <w:p w:rsidR="000329CA" w:rsidRPr="0010586D" w:rsidRDefault="000329CA">
            <w:pPr>
              <w:rPr>
                <w:rFonts w:cs="Arial"/>
              </w:rPr>
            </w:pPr>
          </w:p>
        </w:tc>
        <w:tc>
          <w:tcPr>
            <w:tcW w:w="5269" w:type="dxa"/>
          </w:tcPr>
          <w:p w:rsidR="000329CA" w:rsidRPr="0010586D" w:rsidRDefault="000329CA">
            <w:pPr>
              <w:rPr>
                <w:rFonts w:cs="Arial"/>
              </w:rPr>
            </w:pPr>
          </w:p>
        </w:tc>
        <w:tc>
          <w:tcPr>
            <w:tcW w:w="5386" w:type="dxa"/>
          </w:tcPr>
          <w:p w:rsidR="000329CA" w:rsidRPr="0010586D" w:rsidRDefault="000329CA">
            <w:pPr>
              <w:pStyle w:val="5NoSpaceSecondaryBullet"/>
              <w:numPr>
                <w:ilvl w:val="0"/>
                <w:numId w:val="0"/>
              </w:numPr>
              <w:rPr>
                <w:rFonts w:ascii="Arial" w:hAnsi="Arial" w:cs="Arial"/>
              </w:rPr>
            </w:pPr>
            <w:r w:rsidRPr="0010586D">
              <w:rPr>
                <w:rFonts w:ascii="Arial" w:hAnsi="Arial" w:cs="Arial"/>
              </w:rPr>
              <w:t xml:space="preserve"> </w:t>
            </w:r>
          </w:p>
        </w:tc>
      </w:tr>
      <w:tr w:rsidR="000329CA" w:rsidRPr="00A71011" w:rsidTr="004D0502">
        <w:tc>
          <w:tcPr>
            <w:tcW w:w="4649" w:type="dxa"/>
          </w:tcPr>
          <w:p w:rsidR="000329CA" w:rsidRPr="0010586D" w:rsidRDefault="000329CA">
            <w:pPr>
              <w:rPr>
                <w:rFonts w:cs="Arial"/>
              </w:rPr>
            </w:pPr>
          </w:p>
        </w:tc>
        <w:tc>
          <w:tcPr>
            <w:tcW w:w="5269" w:type="dxa"/>
          </w:tcPr>
          <w:p w:rsidR="000329CA" w:rsidRPr="0010586D" w:rsidRDefault="000329CA">
            <w:pPr>
              <w:rPr>
                <w:rFonts w:cs="Arial"/>
              </w:rPr>
            </w:pPr>
          </w:p>
        </w:tc>
        <w:tc>
          <w:tcPr>
            <w:tcW w:w="5386" w:type="dxa"/>
          </w:tcPr>
          <w:p w:rsidR="000329CA" w:rsidRPr="0010586D" w:rsidRDefault="000329CA">
            <w:pPr>
              <w:pStyle w:val="5NoSpaceSecondaryBullet"/>
              <w:numPr>
                <w:ilvl w:val="0"/>
                <w:numId w:val="0"/>
              </w:numPr>
              <w:rPr>
                <w:rFonts w:ascii="Arial" w:hAnsi="Arial" w:cs="Arial"/>
              </w:rPr>
            </w:pPr>
            <w:r w:rsidRPr="0010586D">
              <w:rPr>
                <w:rFonts w:ascii="Arial" w:hAnsi="Arial" w:cs="Arial"/>
              </w:rPr>
              <w:t xml:space="preserve"> </w:t>
            </w:r>
          </w:p>
        </w:tc>
      </w:tr>
    </w:tbl>
    <w:p w:rsidR="000329CA" w:rsidRDefault="000329CA" w:rsidP="000329CA">
      <w:pPr>
        <w:rPr>
          <w:rFonts w:cs="Arial"/>
          <w:b/>
        </w:rPr>
      </w:pPr>
    </w:p>
    <w:tbl>
      <w:tblPr>
        <w:tblStyle w:val="TableGrid"/>
        <w:tblW w:w="0" w:type="auto"/>
        <w:tblLook w:val="04A0" w:firstRow="1" w:lastRow="0" w:firstColumn="1" w:lastColumn="0" w:noHBand="0" w:noVBand="1"/>
      </w:tblPr>
      <w:tblGrid>
        <w:gridCol w:w="4649"/>
        <w:gridCol w:w="4649"/>
        <w:gridCol w:w="6006"/>
      </w:tblGrid>
      <w:tr w:rsidR="000329CA" w:rsidRPr="00A71011" w:rsidTr="004D0502">
        <w:tc>
          <w:tcPr>
            <w:tcW w:w="15304" w:type="dxa"/>
            <w:gridSpan w:val="3"/>
          </w:tcPr>
          <w:p w:rsidR="000329CA" w:rsidRPr="00F46F26" w:rsidRDefault="000329CA">
            <w:pPr>
              <w:rPr>
                <w:rStyle w:val="Heading2Char"/>
                <w:rFonts w:eastAsia="Times New Roman"/>
              </w:rPr>
            </w:pPr>
            <w:r w:rsidRPr="0010586D">
              <w:rPr>
                <w:rFonts w:cs="Arial"/>
                <w:b/>
                <w:color w:val="000000" w:themeColor="text1"/>
              </w:rPr>
              <w:t>Special Educational Needs and Provision (B-F-E)</w:t>
            </w:r>
          </w:p>
          <w:p w:rsidR="00F46F26" w:rsidRDefault="000329CA" w:rsidP="00EC2DC9">
            <w:pPr>
              <w:pStyle w:val="Heading3"/>
              <w:rPr>
                <w:bCs/>
              </w:rPr>
            </w:pPr>
            <w:r w:rsidRPr="003864DA">
              <w:t xml:space="preserve">Sensory and/or physical </w:t>
            </w:r>
            <w:r w:rsidRPr="003864DA">
              <w:rPr>
                <w:bCs/>
              </w:rPr>
              <w:t>needs</w:t>
            </w:r>
          </w:p>
          <w:p w:rsidR="000329CA" w:rsidRPr="00F46F26" w:rsidRDefault="000329CA">
            <w:pPr>
              <w:rPr>
                <w:rFonts w:cs="Arial"/>
                <w:color w:val="FF0000"/>
                <w:sz w:val="22"/>
                <w:szCs w:val="22"/>
              </w:rPr>
            </w:pPr>
            <w:r w:rsidRPr="00F46F26">
              <w:rPr>
                <w:rStyle w:val="cf01"/>
                <w:rFonts w:ascii="Arial" w:hAnsi="Arial" w:cs="Arial"/>
                <w:color w:val="000000" w:themeColor="text1"/>
                <w:sz w:val="22"/>
                <w:szCs w:val="22"/>
              </w:rPr>
              <w:t>Some children and young people require special educational provision because they have a disability which prevents or hinders them from making use of the educational facilities generally provided. More information is provided at paragraphs 6.34-6.35 of the SEND Code of Practice.</w:t>
            </w:r>
          </w:p>
        </w:tc>
      </w:tr>
      <w:tr w:rsidR="000329CA" w:rsidRPr="00A71011" w:rsidTr="004D0502">
        <w:tc>
          <w:tcPr>
            <w:tcW w:w="4649" w:type="dxa"/>
          </w:tcPr>
          <w:p w:rsidR="000329CA" w:rsidRPr="00D37656" w:rsidRDefault="000329CA">
            <w:pPr>
              <w:pStyle w:val="5NoSpaceSecondaryBullet"/>
              <w:numPr>
                <w:ilvl w:val="0"/>
                <w:numId w:val="0"/>
              </w:numPr>
              <w:rPr>
                <w:rFonts w:ascii="Arial" w:hAnsi="Arial" w:cs="Arial"/>
                <w:b/>
              </w:rPr>
            </w:pPr>
            <w:r w:rsidRPr="0010586D">
              <w:rPr>
                <w:rFonts w:ascii="Arial" w:hAnsi="Arial" w:cs="Arial"/>
                <w:b/>
              </w:rPr>
              <w:t>B – Special Educational Needs</w:t>
            </w:r>
          </w:p>
        </w:tc>
        <w:tc>
          <w:tcPr>
            <w:tcW w:w="4649" w:type="dxa"/>
          </w:tcPr>
          <w:p w:rsidR="000329CA" w:rsidRPr="0010586D" w:rsidRDefault="000329CA">
            <w:pPr>
              <w:pStyle w:val="5NoSpaceSecondaryBullet"/>
              <w:numPr>
                <w:ilvl w:val="0"/>
                <w:numId w:val="0"/>
              </w:numPr>
              <w:rPr>
                <w:rFonts w:ascii="Arial" w:hAnsi="Arial" w:cs="Arial"/>
                <w:b/>
              </w:rPr>
            </w:pPr>
            <w:r w:rsidRPr="0010586D">
              <w:rPr>
                <w:rFonts w:ascii="Arial" w:hAnsi="Arial" w:cs="Arial"/>
                <w:b/>
              </w:rPr>
              <w:t>F – Special Educational Provision</w:t>
            </w:r>
          </w:p>
        </w:tc>
        <w:tc>
          <w:tcPr>
            <w:tcW w:w="6006" w:type="dxa"/>
          </w:tcPr>
          <w:p w:rsidR="000329CA" w:rsidRPr="0010586D" w:rsidRDefault="000329CA">
            <w:pPr>
              <w:pStyle w:val="5NoSpaceSecondaryBullet"/>
              <w:numPr>
                <w:ilvl w:val="0"/>
                <w:numId w:val="0"/>
              </w:numPr>
              <w:rPr>
                <w:rFonts w:ascii="Arial" w:hAnsi="Arial" w:cs="Arial"/>
                <w:b/>
              </w:rPr>
            </w:pPr>
            <w:r w:rsidRPr="0010586D">
              <w:rPr>
                <w:rFonts w:ascii="Arial" w:hAnsi="Arial" w:cs="Arial"/>
              </w:rPr>
              <w:t xml:space="preserve"> </w:t>
            </w:r>
            <w:r w:rsidRPr="0010586D">
              <w:rPr>
                <w:rFonts w:ascii="Arial" w:hAnsi="Arial" w:cs="Arial"/>
                <w:b/>
              </w:rPr>
              <w:t>E – Outcomes</w:t>
            </w:r>
          </w:p>
        </w:tc>
      </w:tr>
      <w:tr w:rsidR="000329CA" w:rsidRPr="00A71011" w:rsidTr="004D0502">
        <w:tc>
          <w:tcPr>
            <w:tcW w:w="4649" w:type="dxa"/>
          </w:tcPr>
          <w:p w:rsidR="000329CA" w:rsidRPr="00F46F26" w:rsidRDefault="00F46F26">
            <w:pPr>
              <w:shd w:val="clear" w:color="auto" w:fill="FFFFFF"/>
              <w:rPr>
                <w:rFonts w:cs="Arial"/>
                <w:color w:val="595959" w:themeColor="text1" w:themeTint="A6"/>
              </w:rPr>
            </w:pPr>
            <w:r>
              <w:rPr>
                <w:rFonts w:cs="Arial"/>
                <w:color w:val="595959" w:themeColor="text1" w:themeTint="A6"/>
              </w:rPr>
              <w:t>[</w:t>
            </w:r>
            <w:r w:rsidR="000329CA" w:rsidRPr="00F46F26">
              <w:rPr>
                <w:rFonts w:cs="Arial"/>
                <w:color w:val="595959" w:themeColor="text1" w:themeTint="A6"/>
              </w:rPr>
              <w:t xml:space="preserve">Section B describes a child or young person’s special educational needs. The special educational provision described in Section F </w:t>
            </w:r>
            <w:r w:rsidR="000329CA" w:rsidRPr="00F46F26">
              <w:rPr>
                <w:rFonts w:cs="Arial"/>
                <w:b/>
                <w:bCs/>
                <w:color w:val="595959" w:themeColor="text1" w:themeTint="A6"/>
              </w:rPr>
              <w:t>must</w:t>
            </w:r>
            <w:r w:rsidR="000329CA" w:rsidRPr="00F46F26">
              <w:rPr>
                <w:rFonts w:cs="Arial"/>
                <w:color w:val="595959" w:themeColor="text1" w:themeTint="A6"/>
              </w:rPr>
              <w:t xml:space="preserve"> directly link to the needs described in this section.  It is a legal requirement to list </w:t>
            </w:r>
            <w:r w:rsidR="000329CA" w:rsidRPr="00F46F26">
              <w:rPr>
                <w:rFonts w:cs="Arial"/>
                <w:b/>
                <w:bCs/>
                <w:color w:val="595959" w:themeColor="text1" w:themeTint="A6"/>
              </w:rPr>
              <w:t xml:space="preserve">all </w:t>
            </w:r>
            <w:r w:rsidR="000329CA" w:rsidRPr="00F46F26">
              <w:rPr>
                <w:rFonts w:cs="Arial"/>
                <w:color w:val="595959" w:themeColor="text1" w:themeTint="A6"/>
              </w:rPr>
              <w:t xml:space="preserve">identified needs. It is best practice to describe briefly the impact the needs are having. </w:t>
            </w:r>
          </w:p>
          <w:p w:rsidR="000329CA" w:rsidRPr="00F46F26" w:rsidRDefault="000329CA">
            <w:pPr>
              <w:shd w:val="clear" w:color="auto" w:fill="FFFFFF" w:themeFill="background1"/>
              <w:spacing w:before="240" w:after="240"/>
              <w:rPr>
                <w:rFonts w:cs="Arial"/>
                <w:color w:val="595959" w:themeColor="text1" w:themeTint="A6"/>
              </w:rPr>
            </w:pPr>
            <w:r w:rsidRPr="00F46F26">
              <w:rPr>
                <w:rFonts w:cs="Arial"/>
                <w:color w:val="595959" w:themeColor="text1" w:themeTint="A6"/>
              </w:rPr>
              <w:t>If there are no needs in this category, please enter ‘Child</w:t>
            </w:r>
            <w:r w:rsidR="00EC2DC9">
              <w:rPr>
                <w:rFonts w:cs="Arial"/>
                <w:color w:val="595959" w:themeColor="text1" w:themeTint="A6"/>
              </w:rPr>
              <w:t xml:space="preserve"> or</w:t>
            </w:r>
            <w:r w:rsidRPr="00F46F26">
              <w:rPr>
                <w:rFonts w:cs="Arial"/>
                <w:color w:val="595959" w:themeColor="text1" w:themeTint="A6"/>
              </w:rPr>
              <w:t xml:space="preserve"> young person has no identified special educational needs in this area’.</w:t>
            </w:r>
            <w:r w:rsidR="00F46F26">
              <w:rPr>
                <w:rFonts w:cs="Arial"/>
                <w:color w:val="595959" w:themeColor="text1" w:themeTint="A6"/>
              </w:rPr>
              <w:t>]</w:t>
            </w:r>
          </w:p>
          <w:p w:rsidR="000329CA" w:rsidRPr="00F46F26" w:rsidRDefault="000329CA">
            <w:pPr>
              <w:rPr>
                <w:rFonts w:cs="Arial"/>
                <w:color w:val="595959" w:themeColor="text1" w:themeTint="A6"/>
              </w:rPr>
            </w:pPr>
          </w:p>
        </w:tc>
        <w:tc>
          <w:tcPr>
            <w:tcW w:w="4649" w:type="dxa"/>
          </w:tcPr>
          <w:p w:rsidR="000329CA" w:rsidRPr="00F46F26" w:rsidRDefault="00F46F26">
            <w:pPr>
              <w:widowControl w:val="0"/>
              <w:overflowPunct w:val="0"/>
              <w:autoSpaceDE w:val="0"/>
              <w:autoSpaceDN w:val="0"/>
              <w:adjustRightInd w:val="0"/>
              <w:textAlignment w:val="baseline"/>
              <w:rPr>
                <w:rFonts w:cs="Arial"/>
                <w:color w:val="595959" w:themeColor="text1" w:themeTint="A6"/>
              </w:rPr>
            </w:pPr>
            <w:r>
              <w:rPr>
                <w:rFonts w:cs="Arial"/>
                <w:color w:val="595959" w:themeColor="text1" w:themeTint="A6"/>
              </w:rPr>
              <w:t>[</w:t>
            </w:r>
            <w:r w:rsidR="000329CA" w:rsidRPr="00F46F26">
              <w:rPr>
                <w:rFonts w:cs="Arial"/>
                <w:color w:val="595959" w:themeColor="text1" w:themeTint="A6"/>
              </w:rPr>
              <w:t>Section F must be specified for each and every need specified in section B. It should be clear how the provision will support achievement of the outcomes.</w:t>
            </w:r>
          </w:p>
          <w:p w:rsidR="000329CA" w:rsidRPr="00F46F26" w:rsidRDefault="000329CA">
            <w:pPr>
              <w:widowControl w:val="0"/>
              <w:overflowPunct w:val="0"/>
              <w:autoSpaceDE w:val="0"/>
              <w:autoSpaceDN w:val="0"/>
              <w:adjustRightInd w:val="0"/>
              <w:textAlignment w:val="baseline"/>
              <w:rPr>
                <w:rFonts w:cs="Arial"/>
                <w:color w:val="595959" w:themeColor="text1" w:themeTint="A6"/>
              </w:rPr>
            </w:pPr>
            <w:r w:rsidRPr="00F46F26">
              <w:rPr>
                <w:rFonts w:cs="Arial"/>
                <w:color w:val="595959" w:themeColor="text1" w:themeTint="A6"/>
              </w:rPr>
              <w:t xml:space="preserve">Five prompts for plan writers to consider as they draft this section of the EHCP include: </w:t>
            </w:r>
          </w:p>
          <w:p w:rsidR="000329CA" w:rsidRPr="00F46F26" w:rsidRDefault="000329CA">
            <w:pPr>
              <w:pStyle w:val="ListParagraph"/>
              <w:numPr>
                <w:ilvl w:val="0"/>
                <w:numId w:val="18"/>
              </w:numPr>
              <w:spacing w:after="160" w:line="259" w:lineRule="auto"/>
              <w:rPr>
                <w:rFonts w:cs="Arial"/>
                <w:color w:val="595959" w:themeColor="text1" w:themeTint="A6"/>
              </w:rPr>
            </w:pPr>
            <w:r w:rsidRPr="00F46F26">
              <w:rPr>
                <w:rFonts w:cs="Arial"/>
                <w:color w:val="595959" w:themeColor="text1" w:themeTint="A6"/>
              </w:rPr>
              <w:t xml:space="preserve">Support required </w:t>
            </w:r>
          </w:p>
          <w:p w:rsidR="000329CA" w:rsidRPr="00F46F26" w:rsidRDefault="000329CA">
            <w:pPr>
              <w:pStyle w:val="ListParagraph"/>
              <w:numPr>
                <w:ilvl w:val="0"/>
                <w:numId w:val="18"/>
              </w:numPr>
              <w:spacing w:after="160" w:line="259" w:lineRule="auto"/>
              <w:rPr>
                <w:rFonts w:cs="Arial"/>
                <w:color w:val="595959" w:themeColor="text1" w:themeTint="A6"/>
              </w:rPr>
            </w:pPr>
            <w:r w:rsidRPr="00F46F26">
              <w:rPr>
                <w:rFonts w:cs="Arial"/>
                <w:color w:val="595959" w:themeColor="text1" w:themeTint="A6"/>
              </w:rPr>
              <w:t>Who will provide it (qualification/required level of expertise)</w:t>
            </w:r>
          </w:p>
          <w:p w:rsidR="00D93FC3" w:rsidRDefault="00D93FC3">
            <w:pPr>
              <w:pStyle w:val="ListParagraph"/>
              <w:numPr>
                <w:ilvl w:val="0"/>
                <w:numId w:val="18"/>
              </w:numPr>
              <w:spacing w:after="160" w:line="259" w:lineRule="auto"/>
              <w:rPr>
                <w:rFonts w:cs="Arial"/>
                <w:color w:val="595959" w:themeColor="text1" w:themeTint="A6"/>
              </w:rPr>
            </w:pPr>
            <w:r w:rsidRPr="004274B4">
              <w:rPr>
                <w:rFonts w:cs="Arial"/>
                <w:color w:val="595959" w:themeColor="text1" w:themeTint="A6"/>
              </w:rPr>
              <w:t>Staff/student ratio (</w:t>
            </w:r>
            <w:r w:rsidRPr="00D93FC3">
              <w:rPr>
                <w:rFonts w:cs="Arial"/>
                <w:color w:val="595959" w:themeColor="text1" w:themeTint="A6"/>
              </w:rPr>
              <w:t xml:space="preserve">e.g. 6:1 groupwork, or 2:1 support, 1:1 etc) </w:t>
            </w:r>
          </w:p>
          <w:p w:rsidR="000329CA" w:rsidRPr="00F46F26" w:rsidRDefault="000329CA">
            <w:pPr>
              <w:pStyle w:val="ListParagraph"/>
              <w:numPr>
                <w:ilvl w:val="0"/>
                <w:numId w:val="18"/>
              </w:numPr>
              <w:spacing w:after="160" w:line="259" w:lineRule="auto"/>
              <w:rPr>
                <w:rFonts w:cs="Arial"/>
                <w:color w:val="595959" w:themeColor="text1" w:themeTint="A6"/>
              </w:rPr>
            </w:pPr>
            <w:r w:rsidRPr="00F46F26">
              <w:rPr>
                <w:rFonts w:cs="Arial"/>
                <w:color w:val="595959" w:themeColor="text1" w:themeTint="A6"/>
              </w:rPr>
              <w:t>How often – daily, weekly, termly</w:t>
            </w:r>
          </w:p>
          <w:p w:rsidR="000329CA" w:rsidRPr="00F46F26" w:rsidRDefault="000329CA" w:rsidP="00F46F26">
            <w:pPr>
              <w:pStyle w:val="ListParagraph"/>
              <w:numPr>
                <w:ilvl w:val="0"/>
                <w:numId w:val="18"/>
              </w:numPr>
              <w:spacing w:after="160" w:line="259" w:lineRule="auto"/>
              <w:rPr>
                <w:rFonts w:cs="Arial"/>
                <w:color w:val="595959" w:themeColor="text1" w:themeTint="A6"/>
              </w:rPr>
            </w:pPr>
            <w:r w:rsidRPr="00F46F26">
              <w:rPr>
                <w:rFonts w:cs="Arial"/>
                <w:color w:val="595959" w:themeColor="text1" w:themeTint="A6"/>
              </w:rPr>
              <w:t>How long for each time – hours should usually be specified.</w:t>
            </w:r>
          </w:p>
          <w:p w:rsidR="000329CA" w:rsidRPr="00F46F26" w:rsidRDefault="000329CA">
            <w:pPr>
              <w:widowControl w:val="0"/>
              <w:overflowPunct w:val="0"/>
              <w:autoSpaceDE w:val="0"/>
              <w:autoSpaceDN w:val="0"/>
              <w:adjustRightInd w:val="0"/>
              <w:textAlignment w:val="baseline"/>
              <w:rPr>
                <w:rFonts w:cs="Arial"/>
                <w:color w:val="595959" w:themeColor="text1" w:themeTint="A6"/>
              </w:rPr>
            </w:pPr>
            <w:r w:rsidRPr="00F46F26">
              <w:rPr>
                <w:rFonts w:cs="Arial"/>
                <w:color w:val="595959" w:themeColor="text1" w:themeTint="A6"/>
              </w:rPr>
              <w:t>Therapy provision that educates or trains is placed in Section F.</w:t>
            </w:r>
            <w:r w:rsidR="00F46F26">
              <w:rPr>
                <w:rFonts w:cs="Arial"/>
                <w:color w:val="595959" w:themeColor="text1" w:themeTint="A6"/>
              </w:rPr>
              <w:t>]</w:t>
            </w:r>
          </w:p>
        </w:tc>
        <w:tc>
          <w:tcPr>
            <w:tcW w:w="6006" w:type="dxa"/>
          </w:tcPr>
          <w:p w:rsidR="000329CA" w:rsidRPr="00F46F26" w:rsidRDefault="00F46F26">
            <w:pPr>
              <w:rPr>
                <w:rFonts w:cs="Arial"/>
                <w:color w:val="595959" w:themeColor="text1" w:themeTint="A6"/>
              </w:rPr>
            </w:pPr>
            <w:r>
              <w:rPr>
                <w:rFonts w:cs="Arial"/>
                <w:color w:val="595959" w:themeColor="text1" w:themeTint="A6"/>
              </w:rPr>
              <w:t>[</w:t>
            </w:r>
            <w:r w:rsidR="000329CA" w:rsidRPr="00F46F26">
              <w:rPr>
                <w:rFonts w:cs="Arial"/>
                <w:color w:val="595959" w:themeColor="text1" w:themeTint="A6"/>
              </w:rPr>
              <w:t xml:space="preserve">Paragraph 9.66 of the SEND Code of Practice describes an outcome as the benefit or difference made to an individual as a result of an intervention. </w:t>
            </w:r>
          </w:p>
          <w:p w:rsidR="000329CA" w:rsidRPr="00F46F26" w:rsidRDefault="000329CA">
            <w:pPr>
              <w:rPr>
                <w:rFonts w:cs="Arial"/>
                <w:color w:val="595959" w:themeColor="text1" w:themeTint="A6"/>
              </w:rPr>
            </w:pPr>
            <w:r w:rsidRPr="00F46F26">
              <w:rPr>
                <w:rFonts w:cs="Arial"/>
                <w:color w:val="595959" w:themeColor="text1" w:themeTint="A6"/>
              </w:rPr>
              <w:t>It is a clear goal which is stretching but achievable, which is underpinned by the provision linked to it. It should be personal and not expressed from a service perspective; and it should be specific, measurable, achievable, realistic and time bound (SMART).</w:t>
            </w:r>
          </w:p>
          <w:p w:rsidR="000329CA" w:rsidRPr="00F46F26" w:rsidRDefault="000329CA">
            <w:pPr>
              <w:rPr>
                <w:rFonts w:cs="Arial"/>
                <w:color w:val="595959" w:themeColor="text1" w:themeTint="A6"/>
              </w:rPr>
            </w:pPr>
            <w:r w:rsidRPr="00F46F26">
              <w:rPr>
                <w:rFonts w:cs="Arial"/>
                <w:color w:val="595959" w:themeColor="text1" w:themeTint="A6"/>
              </w:rPr>
              <w:t xml:space="preserve">It is important that outcomes are written in ways that enable: </w:t>
            </w:r>
          </w:p>
          <w:p w:rsidR="000329CA" w:rsidRPr="00F46F26" w:rsidRDefault="000329CA" w:rsidP="000329CA">
            <w:pPr>
              <w:pStyle w:val="ListParagraph"/>
              <w:widowControl w:val="0"/>
              <w:numPr>
                <w:ilvl w:val="2"/>
                <w:numId w:val="17"/>
              </w:numPr>
              <w:overflowPunct w:val="0"/>
              <w:autoSpaceDE w:val="0"/>
              <w:autoSpaceDN w:val="0"/>
              <w:adjustRightInd w:val="0"/>
              <w:spacing w:after="0" w:line="259" w:lineRule="auto"/>
              <w:ind w:left="1077" w:hanging="357"/>
              <w:textAlignment w:val="baseline"/>
              <w:rPr>
                <w:rFonts w:cs="Arial"/>
                <w:color w:val="595959" w:themeColor="text1" w:themeTint="A6"/>
              </w:rPr>
            </w:pPr>
            <w:r w:rsidRPr="00F46F26">
              <w:rPr>
                <w:rFonts w:cs="Arial"/>
                <w:color w:val="595959" w:themeColor="text1" w:themeTint="A6"/>
              </w:rPr>
              <w:t xml:space="preserve">progress to be monitored </w:t>
            </w:r>
          </w:p>
          <w:p w:rsidR="000329CA" w:rsidRPr="00F46F26" w:rsidRDefault="000329CA" w:rsidP="000329CA">
            <w:pPr>
              <w:pStyle w:val="ListParagraph"/>
              <w:widowControl w:val="0"/>
              <w:numPr>
                <w:ilvl w:val="2"/>
                <w:numId w:val="17"/>
              </w:numPr>
              <w:overflowPunct w:val="0"/>
              <w:autoSpaceDE w:val="0"/>
              <w:autoSpaceDN w:val="0"/>
              <w:adjustRightInd w:val="0"/>
              <w:spacing w:after="0" w:line="259" w:lineRule="auto"/>
              <w:ind w:left="1077" w:hanging="357"/>
              <w:textAlignment w:val="baseline"/>
              <w:rPr>
                <w:rFonts w:cs="Arial"/>
                <w:color w:val="595959" w:themeColor="text1" w:themeTint="A6"/>
              </w:rPr>
            </w:pPr>
            <w:r w:rsidRPr="00F46F26">
              <w:rPr>
                <w:rFonts w:cs="Arial"/>
                <w:color w:val="595959" w:themeColor="text1" w:themeTint="A6"/>
              </w:rPr>
              <w:t xml:space="preserve">outcomes to be evaluated </w:t>
            </w:r>
          </w:p>
          <w:p w:rsidR="000329CA" w:rsidRPr="00F46F26" w:rsidRDefault="000329CA" w:rsidP="000329CA">
            <w:pPr>
              <w:pStyle w:val="ListParagraph"/>
              <w:widowControl w:val="0"/>
              <w:numPr>
                <w:ilvl w:val="2"/>
                <w:numId w:val="17"/>
              </w:numPr>
              <w:overflowPunct w:val="0"/>
              <w:autoSpaceDE w:val="0"/>
              <w:autoSpaceDN w:val="0"/>
              <w:adjustRightInd w:val="0"/>
              <w:spacing w:after="0" w:line="259" w:lineRule="auto"/>
              <w:ind w:left="1077" w:hanging="357"/>
              <w:textAlignment w:val="baseline"/>
              <w:rPr>
                <w:rFonts w:cs="Arial"/>
                <w:color w:val="595959" w:themeColor="text1" w:themeTint="A6"/>
              </w:rPr>
            </w:pPr>
            <w:r w:rsidRPr="00F46F26">
              <w:rPr>
                <w:rFonts w:cs="Arial"/>
                <w:color w:val="595959" w:themeColor="text1" w:themeTint="A6"/>
              </w:rPr>
              <w:t xml:space="preserve">decisions about future needs and provision to be made. </w:t>
            </w:r>
          </w:p>
          <w:p w:rsidR="000329CA" w:rsidRPr="00F46F26" w:rsidRDefault="000329CA">
            <w:pPr>
              <w:pStyle w:val="5NoSpaceSecondaryBullet"/>
              <w:numPr>
                <w:ilvl w:val="0"/>
                <w:numId w:val="0"/>
              </w:numPr>
              <w:rPr>
                <w:rFonts w:ascii="Arial" w:hAnsi="Arial" w:cs="Arial"/>
                <w:color w:val="595959" w:themeColor="text1" w:themeTint="A6"/>
              </w:rPr>
            </w:pPr>
          </w:p>
          <w:p w:rsidR="000329CA" w:rsidRPr="00F46F26" w:rsidRDefault="4C65B2BD">
            <w:pPr>
              <w:pStyle w:val="Default"/>
              <w:rPr>
                <w:color w:val="595959" w:themeColor="text1" w:themeTint="A6"/>
              </w:rPr>
            </w:pPr>
            <w:r w:rsidRPr="79B93914">
              <w:rPr>
                <w:color w:val="595959" w:themeColor="text1" w:themeTint="A6"/>
              </w:rPr>
              <w:t xml:space="preserve">Outcomes sought will be based on achievement (education, employment), </w:t>
            </w:r>
            <w:r w:rsidR="2E2355CC" w:rsidRPr="79B93914">
              <w:rPr>
                <w:color w:val="595959" w:themeColor="text1" w:themeTint="A6"/>
              </w:rPr>
              <w:t>i</w:t>
            </w:r>
            <w:r w:rsidRPr="79B93914">
              <w:rPr>
                <w:color w:val="595959" w:themeColor="text1" w:themeTint="A6"/>
              </w:rPr>
              <w:t>ndependence, participating in society (e.g. friendships, hobbies), being as healthy as possible in adulthood.</w:t>
            </w:r>
            <w:r w:rsidR="2294BEF4" w:rsidRPr="79B93914">
              <w:rPr>
                <w:color w:val="595959" w:themeColor="text1" w:themeTint="A6"/>
              </w:rPr>
              <w:t>]</w:t>
            </w:r>
          </w:p>
          <w:p w:rsidR="000329CA" w:rsidRPr="00F46F26" w:rsidRDefault="000329CA">
            <w:pPr>
              <w:pStyle w:val="5NoSpaceSecondaryBullet"/>
              <w:numPr>
                <w:ilvl w:val="0"/>
                <w:numId w:val="0"/>
              </w:numPr>
              <w:rPr>
                <w:rFonts w:ascii="Arial" w:hAnsi="Arial" w:cs="Arial"/>
                <w:color w:val="595959" w:themeColor="text1" w:themeTint="A6"/>
              </w:rPr>
            </w:pPr>
          </w:p>
        </w:tc>
      </w:tr>
      <w:tr w:rsidR="000329CA" w:rsidRPr="00A71011" w:rsidTr="004D0502">
        <w:tc>
          <w:tcPr>
            <w:tcW w:w="4649" w:type="dxa"/>
          </w:tcPr>
          <w:p w:rsidR="000329CA" w:rsidRPr="0010586D" w:rsidRDefault="000329CA">
            <w:pPr>
              <w:rPr>
                <w:rFonts w:cs="Arial"/>
              </w:rPr>
            </w:pPr>
          </w:p>
        </w:tc>
        <w:tc>
          <w:tcPr>
            <w:tcW w:w="4649" w:type="dxa"/>
          </w:tcPr>
          <w:p w:rsidR="000329CA" w:rsidRPr="0010586D" w:rsidRDefault="000329CA">
            <w:pPr>
              <w:rPr>
                <w:rFonts w:cs="Arial"/>
              </w:rPr>
            </w:pPr>
          </w:p>
        </w:tc>
        <w:tc>
          <w:tcPr>
            <w:tcW w:w="6006" w:type="dxa"/>
          </w:tcPr>
          <w:p w:rsidR="000329CA" w:rsidRPr="0010586D" w:rsidRDefault="000329CA">
            <w:pPr>
              <w:pStyle w:val="5NoSpaceSecondaryBullet"/>
              <w:numPr>
                <w:ilvl w:val="0"/>
                <w:numId w:val="0"/>
              </w:numPr>
              <w:rPr>
                <w:rFonts w:ascii="Arial" w:hAnsi="Arial" w:cs="Arial"/>
              </w:rPr>
            </w:pPr>
            <w:r w:rsidRPr="0010586D">
              <w:rPr>
                <w:rFonts w:ascii="Arial" w:hAnsi="Arial" w:cs="Arial"/>
              </w:rPr>
              <w:t xml:space="preserve"> </w:t>
            </w:r>
          </w:p>
        </w:tc>
      </w:tr>
      <w:tr w:rsidR="000329CA" w:rsidRPr="00A71011" w:rsidTr="004D0502">
        <w:tc>
          <w:tcPr>
            <w:tcW w:w="4649" w:type="dxa"/>
          </w:tcPr>
          <w:p w:rsidR="000329CA" w:rsidRPr="0010586D" w:rsidRDefault="000329CA">
            <w:pPr>
              <w:rPr>
                <w:rFonts w:cs="Arial"/>
              </w:rPr>
            </w:pPr>
          </w:p>
        </w:tc>
        <w:tc>
          <w:tcPr>
            <w:tcW w:w="4649" w:type="dxa"/>
          </w:tcPr>
          <w:p w:rsidR="000329CA" w:rsidRPr="0010586D" w:rsidRDefault="000329CA">
            <w:pPr>
              <w:rPr>
                <w:rFonts w:cs="Arial"/>
              </w:rPr>
            </w:pPr>
          </w:p>
        </w:tc>
        <w:tc>
          <w:tcPr>
            <w:tcW w:w="6006" w:type="dxa"/>
          </w:tcPr>
          <w:p w:rsidR="000329CA" w:rsidRPr="0010586D" w:rsidRDefault="000329CA">
            <w:pPr>
              <w:pStyle w:val="5NoSpaceSecondaryBullet"/>
              <w:numPr>
                <w:ilvl w:val="0"/>
                <w:numId w:val="0"/>
              </w:numPr>
              <w:rPr>
                <w:rFonts w:ascii="Arial" w:hAnsi="Arial" w:cs="Arial"/>
              </w:rPr>
            </w:pPr>
            <w:r w:rsidRPr="0010586D">
              <w:rPr>
                <w:rFonts w:ascii="Arial" w:hAnsi="Arial" w:cs="Arial"/>
              </w:rPr>
              <w:t xml:space="preserve"> </w:t>
            </w:r>
          </w:p>
        </w:tc>
      </w:tr>
    </w:tbl>
    <w:p w:rsidR="000329CA" w:rsidRDefault="000329CA" w:rsidP="000329CA">
      <w:pPr>
        <w:rPr>
          <w:rFonts w:cs="Arial"/>
          <w:b/>
        </w:rPr>
      </w:pPr>
    </w:p>
    <w:p w:rsidR="000329CA" w:rsidRDefault="000329CA" w:rsidP="000329CA">
      <w:pPr>
        <w:rPr>
          <w:rFonts w:cs="Arial"/>
          <w:b/>
        </w:rPr>
      </w:pPr>
      <w:r>
        <w:rPr>
          <w:rFonts w:cs="Arial"/>
          <w:b/>
        </w:rPr>
        <w:br w:type="page"/>
      </w:r>
    </w:p>
    <w:p w:rsidR="000329CA" w:rsidRPr="0010586D" w:rsidRDefault="000329CA" w:rsidP="00EC2DC9">
      <w:pPr>
        <w:pStyle w:val="Heading2"/>
      </w:pPr>
      <w:r w:rsidRPr="0010586D">
        <w:t>Sections C (The child or young person’s health care needs which relate to their SEN) and G (Health Care Provision relating to those needs)</w:t>
      </w:r>
    </w:p>
    <w:tbl>
      <w:tblPr>
        <w:tblStyle w:val="TableGrid"/>
        <w:tblW w:w="15388" w:type="dxa"/>
        <w:tblLook w:val="04A0" w:firstRow="1" w:lastRow="0" w:firstColumn="1" w:lastColumn="0" w:noHBand="0" w:noVBand="1"/>
      </w:tblPr>
      <w:tblGrid>
        <w:gridCol w:w="5129"/>
        <w:gridCol w:w="5129"/>
        <w:gridCol w:w="5130"/>
      </w:tblGrid>
      <w:tr w:rsidR="000329CA" w:rsidRPr="00A71011" w:rsidTr="79B93914">
        <w:tc>
          <w:tcPr>
            <w:tcW w:w="5129" w:type="dxa"/>
          </w:tcPr>
          <w:p w:rsidR="000329CA" w:rsidRDefault="000329CA">
            <w:pPr>
              <w:rPr>
                <w:rFonts w:cs="Arial"/>
                <w:bCs/>
                <w:color w:val="FF0000"/>
              </w:rPr>
            </w:pPr>
            <w:r w:rsidRPr="1CA5F092">
              <w:rPr>
                <w:rFonts w:cs="Arial"/>
                <w:b/>
                <w:bCs/>
              </w:rPr>
              <w:t>C - Health care needs which relates to their special educational needs</w:t>
            </w:r>
          </w:p>
          <w:p w:rsidR="000329CA" w:rsidRPr="00AC3C04" w:rsidRDefault="000329CA">
            <w:pPr>
              <w:rPr>
                <w:rFonts w:cs="Arial"/>
                <w:b/>
              </w:rPr>
            </w:pPr>
          </w:p>
        </w:tc>
        <w:tc>
          <w:tcPr>
            <w:tcW w:w="5129" w:type="dxa"/>
          </w:tcPr>
          <w:p w:rsidR="000329CA" w:rsidRDefault="000329CA">
            <w:pPr>
              <w:rPr>
                <w:rFonts w:cs="Arial"/>
                <w:color w:val="FF0000"/>
              </w:rPr>
            </w:pPr>
            <w:r w:rsidRPr="1CA5F092">
              <w:rPr>
                <w:rFonts w:cs="Arial"/>
                <w:b/>
                <w:bCs/>
              </w:rPr>
              <w:t>G – Health Care Provision reasonably required by the learning difficulties or disabilities which result in the child or young person having special educational needs</w:t>
            </w:r>
          </w:p>
          <w:p w:rsidR="000329CA" w:rsidRPr="00AC3C04" w:rsidRDefault="000329CA">
            <w:pPr>
              <w:rPr>
                <w:rFonts w:cs="Arial"/>
                <w:b/>
              </w:rPr>
            </w:pPr>
          </w:p>
        </w:tc>
        <w:tc>
          <w:tcPr>
            <w:tcW w:w="5130" w:type="dxa"/>
          </w:tcPr>
          <w:p w:rsidR="000329CA" w:rsidRPr="00AC3C04" w:rsidRDefault="000329CA">
            <w:pPr>
              <w:rPr>
                <w:rFonts w:cs="Arial"/>
                <w:b/>
                <w:bCs/>
              </w:rPr>
            </w:pPr>
            <w:r w:rsidRPr="0010586D">
              <w:rPr>
                <w:rFonts w:cs="Arial"/>
                <w:b/>
              </w:rPr>
              <w:t xml:space="preserve">E – Outcomes </w:t>
            </w:r>
          </w:p>
        </w:tc>
      </w:tr>
      <w:tr w:rsidR="000329CA" w:rsidRPr="00A71011" w:rsidTr="79B93914">
        <w:tc>
          <w:tcPr>
            <w:tcW w:w="5129" w:type="dxa"/>
          </w:tcPr>
          <w:p w:rsidR="000329CA" w:rsidRPr="00F46F26" w:rsidRDefault="00F46F26">
            <w:pPr>
              <w:pStyle w:val="DeptBullets"/>
              <w:numPr>
                <w:ilvl w:val="0"/>
                <w:numId w:val="0"/>
              </w:numPr>
              <w:spacing w:after="0"/>
              <w:rPr>
                <w:rFonts w:cs="Arial"/>
                <w:color w:val="595959" w:themeColor="text1" w:themeTint="A6"/>
                <w:szCs w:val="24"/>
              </w:rPr>
            </w:pPr>
            <w:r>
              <w:rPr>
                <w:rFonts w:cs="Arial"/>
                <w:color w:val="595959" w:themeColor="text1" w:themeTint="A6"/>
                <w:szCs w:val="24"/>
              </w:rPr>
              <w:t>[</w:t>
            </w:r>
            <w:r w:rsidR="000329CA" w:rsidRPr="00F46F26">
              <w:rPr>
                <w:rFonts w:cs="Arial"/>
                <w:color w:val="595959" w:themeColor="text1" w:themeTint="A6"/>
                <w:szCs w:val="24"/>
              </w:rPr>
              <w:t>This section should capture the child or young person’s health care needs related to their SEN.</w:t>
            </w:r>
          </w:p>
          <w:p w:rsidR="000329CA" w:rsidRPr="00F46F26" w:rsidRDefault="000329CA">
            <w:pPr>
              <w:pStyle w:val="DeptBullets"/>
              <w:numPr>
                <w:ilvl w:val="0"/>
                <w:numId w:val="0"/>
              </w:numPr>
              <w:spacing w:after="0"/>
              <w:rPr>
                <w:rFonts w:cs="Arial"/>
                <w:color w:val="595959" w:themeColor="text1" w:themeTint="A6"/>
                <w:szCs w:val="24"/>
              </w:rPr>
            </w:pPr>
          </w:p>
          <w:p w:rsidR="000329CA" w:rsidRPr="00F46F26" w:rsidRDefault="000329CA" w:rsidP="00F46F26">
            <w:pPr>
              <w:shd w:val="clear" w:color="auto" w:fill="FFFFFF" w:themeFill="background1"/>
              <w:spacing w:before="240" w:after="240"/>
              <w:rPr>
                <w:rFonts w:cs="Arial"/>
                <w:color w:val="595959" w:themeColor="text1" w:themeTint="A6"/>
              </w:rPr>
            </w:pPr>
            <w:r w:rsidRPr="00F46F26">
              <w:rPr>
                <w:rFonts w:cs="Arial"/>
                <w:color w:val="595959" w:themeColor="text1" w:themeTint="A6"/>
              </w:rPr>
              <w:t>If there are no needs in this category, please enter ‘Child</w:t>
            </w:r>
            <w:r w:rsidR="004D28B6">
              <w:rPr>
                <w:rFonts w:cs="Arial"/>
                <w:color w:val="595959" w:themeColor="text1" w:themeTint="A6"/>
              </w:rPr>
              <w:t xml:space="preserve"> or</w:t>
            </w:r>
            <w:r w:rsidRPr="00F46F26">
              <w:rPr>
                <w:rFonts w:cs="Arial"/>
                <w:color w:val="595959" w:themeColor="text1" w:themeTint="A6"/>
              </w:rPr>
              <w:t xml:space="preserve"> young person has no identified special educational needs in this area’.</w:t>
            </w:r>
            <w:r w:rsidR="00F46F26">
              <w:rPr>
                <w:rFonts w:cs="Arial"/>
                <w:color w:val="595959" w:themeColor="text1" w:themeTint="A6"/>
              </w:rPr>
              <w:t>]</w:t>
            </w:r>
          </w:p>
          <w:p w:rsidR="000329CA" w:rsidRPr="00F46F26" w:rsidRDefault="000329CA">
            <w:pPr>
              <w:rPr>
                <w:rFonts w:cs="Arial"/>
                <w:b/>
                <w:bCs/>
                <w:color w:val="595959" w:themeColor="text1" w:themeTint="A6"/>
              </w:rPr>
            </w:pPr>
          </w:p>
        </w:tc>
        <w:tc>
          <w:tcPr>
            <w:tcW w:w="5129" w:type="dxa"/>
          </w:tcPr>
          <w:p w:rsidR="000329CA" w:rsidRPr="00F46F26" w:rsidRDefault="00F46F26" w:rsidP="00F46F26">
            <w:pPr>
              <w:widowControl w:val="0"/>
              <w:shd w:val="clear" w:color="auto" w:fill="FFFFFF" w:themeFill="background1"/>
              <w:overflowPunct w:val="0"/>
              <w:autoSpaceDE w:val="0"/>
              <w:autoSpaceDN w:val="0"/>
              <w:adjustRightInd w:val="0"/>
              <w:textAlignment w:val="baseline"/>
              <w:rPr>
                <w:rFonts w:cs="Arial"/>
                <w:color w:val="595959" w:themeColor="text1" w:themeTint="A6"/>
              </w:rPr>
            </w:pPr>
            <w:r>
              <w:rPr>
                <w:rFonts w:cs="Arial"/>
                <w:color w:val="595959" w:themeColor="text1" w:themeTint="A6"/>
              </w:rPr>
              <w:t>[</w:t>
            </w:r>
            <w:r w:rsidR="000329CA" w:rsidRPr="00F46F26">
              <w:rPr>
                <w:rFonts w:cs="Arial"/>
                <w:color w:val="595959" w:themeColor="text1" w:themeTint="A6"/>
              </w:rPr>
              <w:t xml:space="preserve">Section G </w:t>
            </w:r>
            <w:r w:rsidR="000329CA" w:rsidRPr="00F46F26">
              <w:rPr>
                <w:rFonts w:cs="Arial"/>
                <w:b/>
                <w:bCs/>
                <w:color w:val="595959" w:themeColor="text1" w:themeTint="A6"/>
              </w:rPr>
              <w:t>must</w:t>
            </w:r>
            <w:r w:rsidR="000329CA" w:rsidRPr="00F46F26">
              <w:rPr>
                <w:rFonts w:cs="Arial"/>
                <w:color w:val="595959" w:themeColor="text1" w:themeTint="A6"/>
              </w:rPr>
              <w:t xml:space="preserve"> </w:t>
            </w:r>
            <w:r w:rsidR="000329CA" w:rsidRPr="00F46F26">
              <w:rPr>
                <w:rFonts w:cs="Arial"/>
                <w:b/>
                <w:bCs/>
                <w:color w:val="595959" w:themeColor="text1" w:themeTint="A6"/>
              </w:rPr>
              <w:t xml:space="preserve">specify </w:t>
            </w:r>
            <w:r w:rsidR="000329CA" w:rsidRPr="00F46F26">
              <w:rPr>
                <w:rFonts w:cs="Arial"/>
                <w:color w:val="595959" w:themeColor="text1" w:themeTint="A6"/>
              </w:rPr>
              <w:t>the health provision needed to meet the health needs in Section C.</w:t>
            </w:r>
          </w:p>
          <w:p w:rsidR="000329CA" w:rsidRPr="00F46F26" w:rsidRDefault="000329CA">
            <w:pPr>
              <w:widowControl w:val="0"/>
              <w:overflowPunct w:val="0"/>
              <w:autoSpaceDE w:val="0"/>
              <w:autoSpaceDN w:val="0"/>
              <w:adjustRightInd w:val="0"/>
              <w:textAlignment w:val="baseline"/>
              <w:rPr>
                <w:rFonts w:cs="Arial"/>
                <w:color w:val="595959" w:themeColor="text1" w:themeTint="A6"/>
              </w:rPr>
            </w:pPr>
            <w:r w:rsidRPr="00F46F26">
              <w:rPr>
                <w:rFonts w:cs="Arial"/>
                <w:color w:val="595959" w:themeColor="text1" w:themeTint="A6"/>
              </w:rPr>
              <w:t xml:space="preserve">Five prompts for plan writers to consider as they draft this section of the EHCP include: </w:t>
            </w:r>
          </w:p>
          <w:p w:rsidR="000329CA" w:rsidRPr="00F46F26" w:rsidRDefault="000329CA" w:rsidP="000329CA">
            <w:pPr>
              <w:pStyle w:val="ListParagraph"/>
              <w:numPr>
                <w:ilvl w:val="0"/>
                <w:numId w:val="18"/>
              </w:numPr>
              <w:spacing w:after="0" w:line="259" w:lineRule="auto"/>
              <w:rPr>
                <w:rFonts w:cs="Arial"/>
                <w:color w:val="595959" w:themeColor="text1" w:themeTint="A6"/>
              </w:rPr>
            </w:pPr>
            <w:r w:rsidRPr="00F46F26">
              <w:rPr>
                <w:rFonts w:cs="Arial"/>
                <w:color w:val="595959" w:themeColor="text1" w:themeTint="A6"/>
              </w:rPr>
              <w:t xml:space="preserve">Support required </w:t>
            </w:r>
          </w:p>
          <w:p w:rsidR="000329CA" w:rsidRPr="00F46F26" w:rsidRDefault="000329CA" w:rsidP="000329CA">
            <w:pPr>
              <w:pStyle w:val="ListParagraph"/>
              <w:numPr>
                <w:ilvl w:val="0"/>
                <w:numId w:val="18"/>
              </w:numPr>
              <w:spacing w:after="0" w:line="259" w:lineRule="auto"/>
              <w:rPr>
                <w:rFonts w:cs="Arial"/>
                <w:color w:val="595959" w:themeColor="text1" w:themeTint="A6"/>
              </w:rPr>
            </w:pPr>
            <w:r w:rsidRPr="00F46F26">
              <w:rPr>
                <w:rFonts w:cs="Arial"/>
                <w:color w:val="595959" w:themeColor="text1" w:themeTint="A6"/>
              </w:rPr>
              <w:t>Who will provide it (qualification/required level of expertise)</w:t>
            </w:r>
          </w:p>
          <w:p w:rsidR="0061630C" w:rsidRPr="00F46F26" w:rsidRDefault="0061630C" w:rsidP="000329CA">
            <w:pPr>
              <w:pStyle w:val="ListParagraph"/>
              <w:numPr>
                <w:ilvl w:val="0"/>
                <w:numId w:val="18"/>
              </w:numPr>
              <w:spacing w:after="0" w:line="259" w:lineRule="auto"/>
              <w:rPr>
                <w:rFonts w:cs="Arial"/>
                <w:color w:val="595959" w:themeColor="text1" w:themeTint="A6"/>
              </w:rPr>
            </w:pPr>
            <w:r w:rsidRPr="004274B4">
              <w:rPr>
                <w:rFonts w:cs="Arial"/>
                <w:color w:val="595959" w:themeColor="text1" w:themeTint="A6"/>
              </w:rPr>
              <w:t>Staff/student ratio (</w:t>
            </w:r>
            <w:r w:rsidRPr="00D93FC3">
              <w:rPr>
                <w:rFonts w:cs="Arial"/>
                <w:color w:val="595959" w:themeColor="text1" w:themeTint="A6"/>
              </w:rPr>
              <w:t xml:space="preserve">e.g. 6:1 groupwork, or 2:1 support, 1:1 etc) </w:t>
            </w:r>
          </w:p>
          <w:p w:rsidR="000329CA" w:rsidRPr="00F46F26" w:rsidRDefault="000329CA" w:rsidP="000329CA">
            <w:pPr>
              <w:pStyle w:val="ListParagraph"/>
              <w:numPr>
                <w:ilvl w:val="0"/>
                <w:numId w:val="18"/>
              </w:numPr>
              <w:spacing w:after="0" w:line="259" w:lineRule="auto"/>
              <w:rPr>
                <w:rFonts w:cs="Arial"/>
                <w:color w:val="595959" w:themeColor="text1" w:themeTint="A6"/>
              </w:rPr>
            </w:pPr>
            <w:r w:rsidRPr="00F46F26">
              <w:rPr>
                <w:rFonts w:cs="Arial"/>
                <w:color w:val="595959" w:themeColor="text1" w:themeTint="A6"/>
              </w:rPr>
              <w:t>How often – daily, weekly, termly</w:t>
            </w:r>
          </w:p>
          <w:p w:rsidR="000329CA" w:rsidRPr="00F46F26" w:rsidRDefault="000329CA">
            <w:pPr>
              <w:pStyle w:val="ListParagraph"/>
              <w:numPr>
                <w:ilvl w:val="0"/>
                <w:numId w:val="18"/>
              </w:numPr>
              <w:spacing w:after="0" w:line="259" w:lineRule="auto"/>
              <w:rPr>
                <w:rFonts w:cs="Arial"/>
                <w:color w:val="595959" w:themeColor="text1" w:themeTint="A6"/>
              </w:rPr>
            </w:pPr>
            <w:r w:rsidRPr="00F46F26">
              <w:rPr>
                <w:rFonts w:cs="Arial"/>
                <w:color w:val="595959" w:themeColor="text1" w:themeTint="A6"/>
              </w:rPr>
              <w:t>How long for each time – hours must be specified</w:t>
            </w:r>
            <w:r w:rsidR="00F46F26">
              <w:rPr>
                <w:rFonts w:cs="Arial"/>
                <w:color w:val="595959" w:themeColor="text1" w:themeTint="A6"/>
              </w:rPr>
              <w:t>]</w:t>
            </w:r>
          </w:p>
        </w:tc>
        <w:tc>
          <w:tcPr>
            <w:tcW w:w="5130" w:type="dxa"/>
          </w:tcPr>
          <w:p w:rsidR="000329CA" w:rsidRPr="00F46F26" w:rsidRDefault="00F46F26">
            <w:pPr>
              <w:rPr>
                <w:rFonts w:cs="Arial"/>
                <w:color w:val="595959" w:themeColor="text1" w:themeTint="A6"/>
              </w:rPr>
            </w:pPr>
            <w:r>
              <w:rPr>
                <w:rFonts w:cs="Arial"/>
                <w:color w:val="595959" w:themeColor="text1" w:themeTint="A6"/>
              </w:rPr>
              <w:t>[</w:t>
            </w:r>
            <w:r w:rsidR="000329CA" w:rsidRPr="00F46F26">
              <w:rPr>
                <w:rFonts w:cs="Arial"/>
                <w:color w:val="595959" w:themeColor="text1" w:themeTint="A6"/>
              </w:rPr>
              <w:t xml:space="preserve">Paragraph 9.66 of the SEND Code of Practice describes an outcome as the benefit or difference made to an individual as a result of an intervention. </w:t>
            </w:r>
          </w:p>
          <w:p w:rsidR="000329CA" w:rsidRPr="00F46F26" w:rsidRDefault="000329CA">
            <w:pPr>
              <w:rPr>
                <w:rFonts w:cs="Arial"/>
                <w:color w:val="595959" w:themeColor="text1" w:themeTint="A6"/>
              </w:rPr>
            </w:pPr>
            <w:r w:rsidRPr="00F46F26">
              <w:rPr>
                <w:rFonts w:cs="Arial"/>
                <w:color w:val="595959" w:themeColor="text1" w:themeTint="A6"/>
              </w:rPr>
              <w:t>It is a clear goal which is stretching but achievable, which is underpinned by the provision linked to it. It should be personal and not expressed from a service perspective; and it should be specific, measurable, achievable, realistic and time bound (SMART).</w:t>
            </w:r>
          </w:p>
          <w:p w:rsidR="000329CA" w:rsidRPr="00F46F26" w:rsidRDefault="000329CA">
            <w:pPr>
              <w:rPr>
                <w:rFonts w:cs="Arial"/>
                <w:color w:val="595959" w:themeColor="text1" w:themeTint="A6"/>
              </w:rPr>
            </w:pPr>
            <w:r w:rsidRPr="00F46F26">
              <w:rPr>
                <w:rFonts w:cs="Arial"/>
                <w:color w:val="595959" w:themeColor="text1" w:themeTint="A6"/>
              </w:rPr>
              <w:t xml:space="preserve">It is important that outcomes are written in ways that enable: </w:t>
            </w:r>
          </w:p>
          <w:p w:rsidR="000329CA" w:rsidRPr="00F46F26" w:rsidRDefault="000329CA" w:rsidP="000329CA">
            <w:pPr>
              <w:pStyle w:val="ListParagraph"/>
              <w:widowControl w:val="0"/>
              <w:numPr>
                <w:ilvl w:val="2"/>
                <w:numId w:val="17"/>
              </w:numPr>
              <w:overflowPunct w:val="0"/>
              <w:autoSpaceDE w:val="0"/>
              <w:autoSpaceDN w:val="0"/>
              <w:adjustRightInd w:val="0"/>
              <w:spacing w:after="0" w:line="259" w:lineRule="auto"/>
              <w:ind w:left="1077" w:hanging="357"/>
              <w:textAlignment w:val="baseline"/>
              <w:rPr>
                <w:rFonts w:cs="Arial"/>
                <w:color w:val="595959" w:themeColor="text1" w:themeTint="A6"/>
              </w:rPr>
            </w:pPr>
            <w:r w:rsidRPr="00F46F26">
              <w:rPr>
                <w:rFonts w:cs="Arial"/>
                <w:color w:val="595959" w:themeColor="text1" w:themeTint="A6"/>
              </w:rPr>
              <w:t xml:space="preserve">progress to be monitored </w:t>
            </w:r>
          </w:p>
          <w:p w:rsidR="000329CA" w:rsidRPr="00F46F26" w:rsidRDefault="000329CA" w:rsidP="000329CA">
            <w:pPr>
              <w:pStyle w:val="ListParagraph"/>
              <w:widowControl w:val="0"/>
              <w:numPr>
                <w:ilvl w:val="2"/>
                <w:numId w:val="17"/>
              </w:numPr>
              <w:overflowPunct w:val="0"/>
              <w:autoSpaceDE w:val="0"/>
              <w:autoSpaceDN w:val="0"/>
              <w:adjustRightInd w:val="0"/>
              <w:spacing w:after="0" w:line="259" w:lineRule="auto"/>
              <w:ind w:left="1077" w:hanging="357"/>
              <w:textAlignment w:val="baseline"/>
              <w:rPr>
                <w:rFonts w:cs="Arial"/>
                <w:color w:val="595959" w:themeColor="text1" w:themeTint="A6"/>
              </w:rPr>
            </w:pPr>
            <w:r w:rsidRPr="00F46F26">
              <w:rPr>
                <w:rFonts w:cs="Arial"/>
                <w:color w:val="595959" w:themeColor="text1" w:themeTint="A6"/>
              </w:rPr>
              <w:t xml:space="preserve">outcomes to be evaluated </w:t>
            </w:r>
          </w:p>
          <w:p w:rsidR="000329CA" w:rsidRPr="00F46F26" w:rsidRDefault="000329CA">
            <w:pPr>
              <w:pStyle w:val="ListParagraph"/>
              <w:widowControl w:val="0"/>
              <w:numPr>
                <w:ilvl w:val="2"/>
                <w:numId w:val="17"/>
              </w:numPr>
              <w:overflowPunct w:val="0"/>
              <w:autoSpaceDE w:val="0"/>
              <w:autoSpaceDN w:val="0"/>
              <w:adjustRightInd w:val="0"/>
              <w:spacing w:after="0" w:line="259" w:lineRule="auto"/>
              <w:ind w:left="1077" w:hanging="357"/>
              <w:textAlignment w:val="baseline"/>
              <w:rPr>
                <w:rFonts w:cs="Arial"/>
                <w:color w:val="595959" w:themeColor="text1" w:themeTint="A6"/>
              </w:rPr>
            </w:pPr>
            <w:r w:rsidRPr="00F46F26">
              <w:rPr>
                <w:rFonts w:cs="Arial"/>
                <w:color w:val="595959" w:themeColor="text1" w:themeTint="A6"/>
              </w:rPr>
              <w:t>decisions about future needs and provision to be made</w:t>
            </w:r>
            <w:r w:rsidR="00F46F26">
              <w:rPr>
                <w:rFonts w:cs="Arial"/>
                <w:color w:val="595959" w:themeColor="text1" w:themeTint="A6"/>
              </w:rPr>
              <w:br/>
            </w:r>
          </w:p>
          <w:p w:rsidR="000329CA" w:rsidRPr="00F46F26" w:rsidRDefault="4C65B2BD">
            <w:pPr>
              <w:pStyle w:val="Default"/>
              <w:rPr>
                <w:color w:val="595959" w:themeColor="text1" w:themeTint="A6"/>
              </w:rPr>
            </w:pPr>
            <w:r w:rsidRPr="79B93914">
              <w:rPr>
                <w:color w:val="595959" w:themeColor="text1" w:themeTint="A6"/>
              </w:rPr>
              <w:t xml:space="preserve">Outcomes sought will be based on achievement (education, employment), </w:t>
            </w:r>
            <w:r w:rsidR="3C7D2A18" w:rsidRPr="79B93914">
              <w:rPr>
                <w:color w:val="595959" w:themeColor="text1" w:themeTint="A6"/>
              </w:rPr>
              <w:t>i</w:t>
            </w:r>
            <w:r w:rsidRPr="79B93914">
              <w:rPr>
                <w:color w:val="595959" w:themeColor="text1" w:themeTint="A6"/>
              </w:rPr>
              <w:t>ndependence, participating in society (e.g. friendships, hobbies), being as healthy as possible in adulthood.</w:t>
            </w:r>
            <w:r w:rsidR="2294BEF4" w:rsidRPr="79B93914">
              <w:rPr>
                <w:color w:val="595959" w:themeColor="text1" w:themeTint="A6"/>
              </w:rPr>
              <w:t>]</w:t>
            </w:r>
          </w:p>
          <w:p w:rsidR="000329CA" w:rsidRPr="00F46F26" w:rsidRDefault="000329CA">
            <w:pPr>
              <w:rPr>
                <w:rFonts w:cs="Arial"/>
                <w:b/>
                <w:bCs/>
                <w:color w:val="595959" w:themeColor="text1" w:themeTint="A6"/>
              </w:rPr>
            </w:pPr>
          </w:p>
        </w:tc>
      </w:tr>
      <w:tr w:rsidR="000329CA" w:rsidRPr="00A71011" w:rsidTr="79B93914">
        <w:tc>
          <w:tcPr>
            <w:tcW w:w="5129" w:type="dxa"/>
          </w:tcPr>
          <w:p w:rsidR="000329CA" w:rsidRPr="00A71011" w:rsidRDefault="000329CA">
            <w:pPr>
              <w:rPr>
                <w:rFonts w:cs="Arial"/>
                <w:b/>
                <w:bCs/>
              </w:rPr>
            </w:pPr>
          </w:p>
        </w:tc>
        <w:tc>
          <w:tcPr>
            <w:tcW w:w="5129" w:type="dxa"/>
          </w:tcPr>
          <w:p w:rsidR="000329CA" w:rsidRPr="00A71011" w:rsidRDefault="000329CA">
            <w:pPr>
              <w:pStyle w:val="xmsolistparagraph"/>
              <w:spacing w:line="252" w:lineRule="auto"/>
              <w:ind w:left="0"/>
              <w:rPr>
                <w:rFonts w:ascii="Arial" w:hAnsi="Arial" w:cs="Arial"/>
                <w:b/>
                <w:bCs/>
              </w:rPr>
            </w:pPr>
          </w:p>
        </w:tc>
        <w:tc>
          <w:tcPr>
            <w:tcW w:w="5130" w:type="dxa"/>
          </w:tcPr>
          <w:p w:rsidR="000329CA" w:rsidRPr="00A71011" w:rsidRDefault="000329CA">
            <w:pPr>
              <w:rPr>
                <w:rFonts w:cs="Arial"/>
                <w:b/>
                <w:bCs/>
              </w:rPr>
            </w:pPr>
          </w:p>
        </w:tc>
      </w:tr>
      <w:tr w:rsidR="000329CA" w:rsidRPr="00A71011" w:rsidTr="79B93914">
        <w:tc>
          <w:tcPr>
            <w:tcW w:w="5129" w:type="dxa"/>
          </w:tcPr>
          <w:p w:rsidR="000329CA" w:rsidRPr="00A71011" w:rsidRDefault="000329CA">
            <w:pPr>
              <w:rPr>
                <w:rFonts w:cs="Arial"/>
                <w:b/>
                <w:bCs/>
              </w:rPr>
            </w:pPr>
          </w:p>
        </w:tc>
        <w:tc>
          <w:tcPr>
            <w:tcW w:w="5129" w:type="dxa"/>
          </w:tcPr>
          <w:p w:rsidR="000329CA" w:rsidRPr="00A71011" w:rsidRDefault="000329CA">
            <w:pPr>
              <w:rPr>
                <w:rFonts w:cs="Arial"/>
                <w:b/>
                <w:bCs/>
              </w:rPr>
            </w:pPr>
          </w:p>
        </w:tc>
        <w:tc>
          <w:tcPr>
            <w:tcW w:w="5130" w:type="dxa"/>
          </w:tcPr>
          <w:p w:rsidR="000329CA" w:rsidRPr="00A71011" w:rsidRDefault="000329CA">
            <w:pPr>
              <w:rPr>
                <w:rFonts w:cs="Arial"/>
                <w:b/>
                <w:bCs/>
              </w:rPr>
            </w:pPr>
          </w:p>
        </w:tc>
      </w:tr>
      <w:tr w:rsidR="000329CA" w:rsidRPr="00A71011" w:rsidTr="79B93914">
        <w:tc>
          <w:tcPr>
            <w:tcW w:w="5129" w:type="dxa"/>
          </w:tcPr>
          <w:p w:rsidR="000329CA" w:rsidRPr="00A71011" w:rsidRDefault="000329CA">
            <w:pPr>
              <w:rPr>
                <w:rFonts w:cs="Arial"/>
                <w:b/>
                <w:bCs/>
              </w:rPr>
            </w:pPr>
          </w:p>
        </w:tc>
        <w:tc>
          <w:tcPr>
            <w:tcW w:w="5129" w:type="dxa"/>
          </w:tcPr>
          <w:p w:rsidR="000329CA" w:rsidRPr="00A71011" w:rsidRDefault="000329CA">
            <w:pPr>
              <w:rPr>
                <w:rFonts w:cs="Arial"/>
                <w:b/>
                <w:bCs/>
              </w:rPr>
            </w:pPr>
          </w:p>
        </w:tc>
        <w:tc>
          <w:tcPr>
            <w:tcW w:w="5130" w:type="dxa"/>
          </w:tcPr>
          <w:p w:rsidR="000329CA" w:rsidRPr="00A71011" w:rsidRDefault="000329CA">
            <w:pPr>
              <w:rPr>
                <w:rFonts w:cs="Arial"/>
                <w:b/>
                <w:bCs/>
              </w:rPr>
            </w:pPr>
          </w:p>
        </w:tc>
      </w:tr>
    </w:tbl>
    <w:p w:rsidR="000329CA" w:rsidRPr="00A71011" w:rsidRDefault="000329CA" w:rsidP="000329CA">
      <w:pPr>
        <w:rPr>
          <w:rFonts w:cs="Arial"/>
          <w:b/>
          <w:bCs/>
        </w:rPr>
      </w:pPr>
    </w:p>
    <w:p w:rsidR="000329CA" w:rsidRPr="00A71011" w:rsidRDefault="000329CA" w:rsidP="000329CA">
      <w:pPr>
        <w:rPr>
          <w:rFonts w:cs="Arial"/>
          <w:b/>
          <w:bCs/>
        </w:rPr>
      </w:pPr>
      <w:r w:rsidRPr="00A71011">
        <w:rPr>
          <w:rFonts w:cs="Arial"/>
          <w:b/>
          <w:bCs/>
        </w:rPr>
        <w:br w:type="page"/>
      </w:r>
    </w:p>
    <w:p w:rsidR="000329CA" w:rsidRPr="0010586D" w:rsidRDefault="000329CA" w:rsidP="00EC2DC9">
      <w:pPr>
        <w:pStyle w:val="Heading2"/>
      </w:pPr>
      <w:r w:rsidRPr="00A71011">
        <w:t>S</w:t>
      </w:r>
      <w:r w:rsidRPr="0010586D">
        <w:t xml:space="preserve">ections </w:t>
      </w:r>
      <w:r w:rsidRPr="00A71011">
        <w:t>D (S</w:t>
      </w:r>
      <w:r w:rsidRPr="0010586D">
        <w:t>ocial care needs which relate to the SEN) and H1 and H2 (Social care provision)</w:t>
      </w:r>
      <w:r>
        <w:t xml:space="preserve"> </w:t>
      </w:r>
    </w:p>
    <w:tbl>
      <w:tblPr>
        <w:tblStyle w:val="TableGrid"/>
        <w:tblW w:w="15677" w:type="dxa"/>
        <w:tblInd w:w="-289" w:type="dxa"/>
        <w:tblLook w:val="04A0" w:firstRow="1" w:lastRow="0" w:firstColumn="1" w:lastColumn="0" w:noHBand="0" w:noVBand="1"/>
      </w:tblPr>
      <w:tblGrid>
        <w:gridCol w:w="3545"/>
        <w:gridCol w:w="3969"/>
        <w:gridCol w:w="4110"/>
        <w:gridCol w:w="4053"/>
      </w:tblGrid>
      <w:tr w:rsidR="000329CA" w:rsidRPr="00A71011">
        <w:trPr>
          <w:trHeight w:val="1274"/>
        </w:trPr>
        <w:tc>
          <w:tcPr>
            <w:tcW w:w="3545" w:type="dxa"/>
          </w:tcPr>
          <w:p w:rsidR="000329CA" w:rsidRPr="0010586D" w:rsidRDefault="000329CA">
            <w:pPr>
              <w:rPr>
                <w:rFonts w:cs="Arial"/>
                <w:b/>
              </w:rPr>
            </w:pPr>
            <w:r w:rsidRPr="00A71011">
              <w:rPr>
                <w:rFonts w:cs="Arial"/>
                <w:b/>
              </w:rPr>
              <w:t>D – S</w:t>
            </w:r>
            <w:r w:rsidRPr="0010586D">
              <w:rPr>
                <w:rFonts w:cs="Arial"/>
                <w:b/>
              </w:rPr>
              <w:t>ocial care needs</w:t>
            </w:r>
            <w:r>
              <w:rPr>
                <w:rFonts w:cs="Arial"/>
                <w:b/>
                <w:bCs/>
              </w:rPr>
              <w:t xml:space="preserve"> </w:t>
            </w:r>
            <w:r w:rsidRPr="0B842B09">
              <w:rPr>
                <w:rFonts w:cs="Arial"/>
                <w:b/>
                <w:bCs/>
              </w:rPr>
              <w:t>w</w:t>
            </w:r>
            <w:r w:rsidRPr="538F0A9A">
              <w:rPr>
                <w:rFonts w:cs="Arial"/>
                <w:b/>
              </w:rPr>
              <w:t>hich relate to the child or young person's special educational needs or to a disability.</w:t>
            </w:r>
          </w:p>
        </w:tc>
        <w:tc>
          <w:tcPr>
            <w:tcW w:w="3969" w:type="dxa"/>
          </w:tcPr>
          <w:p w:rsidR="000329CA" w:rsidRPr="00EC2DC9" w:rsidRDefault="000329CA">
            <w:pPr>
              <w:rPr>
                <w:rFonts w:cs="Arial"/>
                <w:b/>
              </w:rPr>
            </w:pPr>
            <w:r w:rsidRPr="00A71011">
              <w:rPr>
                <w:rFonts w:cs="Arial"/>
                <w:b/>
              </w:rPr>
              <w:t xml:space="preserve">H1 </w:t>
            </w:r>
            <w:r>
              <w:rPr>
                <w:rFonts w:cs="Arial"/>
                <w:b/>
              </w:rPr>
              <w:t>–</w:t>
            </w:r>
            <w:r w:rsidRPr="00A71011">
              <w:rPr>
                <w:rFonts w:cs="Arial"/>
                <w:b/>
              </w:rPr>
              <w:t xml:space="preserve"> </w:t>
            </w:r>
            <w:r>
              <w:rPr>
                <w:rFonts w:cs="Arial"/>
                <w:b/>
              </w:rPr>
              <w:t>Any s</w:t>
            </w:r>
            <w:r w:rsidRPr="0010586D">
              <w:rPr>
                <w:rFonts w:cs="Arial"/>
                <w:b/>
              </w:rPr>
              <w:t xml:space="preserve">ocial care provision </w:t>
            </w:r>
            <w:r>
              <w:rPr>
                <w:rFonts w:cs="Arial"/>
                <w:b/>
              </w:rPr>
              <w:t xml:space="preserve">which must be </w:t>
            </w:r>
            <w:r w:rsidRPr="0010586D">
              <w:rPr>
                <w:rFonts w:cs="Arial"/>
                <w:b/>
              </w:rPr>
              <w:t xml:space="preserve">made for a child or young person under 18 resulting from section 2 of the Chronically Sick and Disabled Persons Act 1970 </w:t>
            </w:r>
          </w:p>
        </w:tc>
        <w:tc>
          <w:tcPr>
            <w:tcW w:w="4110" w:type="dxa"/>
          </w:tcPr>
          <w:p w:rsidR="000329CA" w:rsidRPr="00A71011" w:rsidRDefault="000329CA">
            <w:pPr>
              <w:rPr>
                <w:rFonts w:cs="Arial"/>
                <w:b/>
              </w:rPr>
            </w:pPr>
            <w:r w:rsidRPr="00A71011">
              <w:rPr>
                <w:rFonts w:cs="Arial"/>
                <w:b/>
              </w:rPr>
              <w:t>H2 - Other</w:t>
            </w:r>
            <w:r w:rsidRPr="0010586D">
              <w:rPr>
                <w:rFonts w:cs="Arial"/>
                <w:b/>
              </w:rPr>
              <w:t xml:space="preserve"> social care provision reasonably required by the learning difficulties or disabilities which result in the child or young person having special educational needs</w:t>
            </w:r>
          </w:p>
        </w:tc>
        <w:tc>
          <w:tcPr>
            <w:tcW w:w="4053" w:type="dxa"/>
          </w:tcPr>
          <w:p w:rsidR="000329CA" w:rsidRPr="00A71011" w:rsidRDefault="000329CA">
            <w:pPr>
              <w:rPr>
                <w:rFonts w:cs="Arial"/>
                <w:b/>
              </w:rPr>
            </w:pPr>
            <w:r w:rsidRPr="00A71011">
              <w:rPr>
                <w:rFonts w:cs="Arial"/>
                <w:b/>
              </w:rPr>
              <w:t>E – Outcomes</w:t>
            </w:r>
          </w:p>
        </w:tc>
      </w:tr>
      <w:tr w:rsidR="000329CA" w:rsidRPr="00A71011" w:rsidTr="00EC2DC9">
        <w:trPr>
          <w:trHeight w:val="3308"/>
        </w:trPr>
        <w:tc>
          <w:tcPr>
            <w:tcW w:w="3545" w:type="dxa"/>
          </w:tcPr>
          <w:p w:rsidR="000329CA" w:rsidRPr="00F46F26" w:rsidRDefault="00F46F26">
            <w:pPr>
              <w:rPr>
                <w:rFonts w:cs="Arial"/>
                <w:color w:val="595959" w:themeColor="text1" w:themeTint="A6"/>
              </w:rPr>
            </w:pPr>
            <w:r>
              <w:rPr>
                <w:rFonts w:cs="Arial"/>
                <w:color w:val="595959" w:themeColor="text1" w:themeTint="A6"/>
              </w:rPr>
              <w:t>[</w:t>
            </w:r>
            <w:r w:rsidR="000329CA" w:rsidRPr="00F46F26">
              <w:rPr>
                <w:rFonts w:cs="Arial"/>
                <w:color w:val="595959" w:themeColor="text1" w:themeTint="A6"/>
              </w:rPr>
              <w:t xml:space="preserve">This section should detail the social care needs identified, and the impact of those needs on the child/ young person. </w:t>
            </w:r>
          </w:p>
          <w:p w:rsidR="000329CA" w:rsidRPr="00F46F26" w:rsidRDefault="000329CA">
            <w:pPr>
              <w:rPr>
                <w:rFonts w:cs="Arial"/>
                <w:b/>
                <w:color w:val="595959" w:themeColor="text1" w:themeTint="A6"/>
              </w:rPr>
            </w:pPr>
          </w:p>
          <w:p w:rsidR="000329CA" w:rsidRPr="0010586D" w:rsidRDefault="000329CA" w:rsidP="00EC2DC9">
            <w:pPr>
              <w:shd w:val="clear" w:color="auto" w:fill="FFFFFF"/>
              <w:spacing w:before="240" w:after="240"/>
              <w:rPr>
                <w:rFonts w:cs="Arial"/>
                <w:b/>
              </w:rPr>
            </w:pPr>
            <w:r w:rsidRPr="00F46F26">
              <w:rPr>
                <w:rFonts w:cs="Arial"/>
                <w:color w:val="595959" w:themeColor="text1" w:themeTint="A6"/>
              </w:rPr>
              <w:t>If there are no needs in this category, please enter ‘Child</w:t>
            </w:r>
            <w:r w:rsidR="004D28B6">
              <w:rPr>
                <w:rFonts w:cs="Arial"/>
                <w:color w:val="595959" w:themeColor="text1" w:themeTint="A6"/>
              </w:rPr>
              <w:t xml:space="preserve"> or</w:t>
            </w:r>
            <w:r w:rsidRPr="00F46F26">
              <w:rPr>
                <w:rFonts w:cs="Arial"/>
                <w:color w:val="595959" w:themeColor="text1" w:themeTint="A6"/>
              </w:rPr>
              <w:t xml:space="preserve"> young person has no identified special educational needs in this area’.</w:t>
            </w:r>
            <w:r w:rsidR="00F46F26">
              <w:rPr>
                <w:rFonts w:cs="Arial"/>
                <w:color w:val="595959" w:themeColor="text1" w:themeTint="A6"/>
              </w:rPr>
              <w:t>]</w:t>
            </w:r>
          </w:p>
        </w:tc>
        <w:tc>
          <w:tcPr>
            <w:tcW w:w="3969" w:type="dxa"/>
          </w:tcPr>
          <w:p w:rsidR="000329CA" w:rsidRPr="004E62E3" w:rsidRDefault="00F46F26">
            <w:pPr>
              <w:pStyle w:val="NormalWeb"/>
              <w:shd w:val="clear" w:color="auto" w:fill="FFFFFF"/>
              <w:spacing w:before="0" w:beforeAutospacing="0" w:after="0" w:afterAutospacing="0"/>
              <w:rPr>
                <w:rFonts w:ascii="Arial" w:hAnsi="Arial" w:cs="Arial"/>
                <w:color w:val="595959" w:themeColor="text1" w:themeTint="A6"/>
              </w:rPr>
            </w:pPr>
            <w:r w:rsidRPr="004E62E3">
              <w:rPr>
                <w:rFonts w:ascii="Arial" w:hAnsi="Arial" w:cs="Arial"/>
                <w:color w:val="595959" w:themeColor="text1" w:themeTint="A6"/>
              </w:rPr>
              <w:t>[</w:t>
            </w:r>
            <w:r w:rsidR="000329CA" w:rsidRPr="004E62E3">
              <w:rPr>
                <w:rFonts w:ascii="Arial" w:hAnsi="Arial" w:cs="Arial"/>
                <w:color w:val="595959" w:themeColor="text1" w:themeTint="A6"/>
              </w:rPr>
              <w:t xml:space="preserve">Any social care provision which must be made for a child or young person under 18 resulting from section 2 of the Chronically Sick and Disabled Persons Act 1970. </w:t>
            </w:r>
          </w:p>
          <w:p w:rsidR="000329CA" w:rsidRPr="00F46F26" w:rsidRDefault="000329CA">
            <w:pPr>
              <w:widowControl w:val="0"/>
              <w:overflowPunct w:val="0"/>
              <w:autoSpaceDE w:val="0"/>
              <w:autoSpaceDN w:val="0"/>
              <w:adjustRightInd w:val="0"/>
              <w:textAlignment w:val="baseline"/>
              <w:rPr>
                <w:rFonts w:cs="Arial"/>
                <w:color w:val="595959" w:themeColor="text1" w:themeTint="A6"/>
              </w:rPr>
            </w:pPr>
          </w:p>
          <w:p w:rsidR="000329CA" w:rsidRPr="00F46F26" w:rsidRDefault="000329CA">
            <w:pPr>
              <w:widowControl w:val="0"/>
              <w:overflowPunct w:val="0"/>
              <w:autoSpaceDE w:val="0"/>
              <w:autoSpaceDN w:val="0"/>
              <w:adjustRightInd w:val="0"/>
              <w:textAlignment w:val="baseline"/>
              <w:rPr>
                <w:rFonts w:cs="Arial"/>
                <w:color w:val="595959" w:themeColor="text1" w:themeTint="A6"/>
              </w:rPr>
            </w:pPr>
            <w:r w:rsidRPr="00F46F26">
              <w:rPr>
                <w:rFonts w:cs="Arial"/>
                <w:color w:val="595959" w:themeColor="text1" w:themeTint="A6"/>
              </w:rPr>
              <w:t xml:space="preserve">Five prompts for plan writers to consider as they draft this section of the EHCP include: </w:t>
            </w:r>
          </w:p>
          <w:p w:rsidR="000329CA" w:rsidRPr="00F46F26" w:rsidRDefault="000329CA">
            <w:pPr>
              <w:pStyle w:val="ListParagraph"/>
              <w:numPr>
                <w:ilvl w:val="0"/>
                <w:numId w:val="18"/>
              </w:numPr>
              <w:spacing w:after="160" w:line="259" w:lineRule="auto"/>
              <w:rPr>
                <w:rFonts w:cs="Arial"/>
                <w:color w:val="595959" w:themeColor="text1" w:themeTint="A6"/>
              </w:rPr>
            </w:pPr>
            <w:r w:rsidRPr="00F46F26">
              <w:rPr>
                <w:rFonts w:cs="Arial"/>
                <w:color w:val="595959" w:themeColor="text1" w:themeTint="A6"/>
              </w:rPr>
              <w:t xml:space="preserve">Support required </w:t>
            </w:r>
          </w:p>
          <w:p w:rsidR="000329CA" w:rsidRPr="00F46F26" w:rsidRDefault="000329CA">
            <w:pPr>
              <w:pStyle w:val="ListParagraph"/>
              <w:numPr>
                <w:ilvl w:val="0"/>
                <w:numId w:val="18"/>
              </w:numPr>
              <w:spacing w:after="160" w:line="259" w:lineRule="auto"/>
              <w:rPr>
                <w:rFonts w:cs="Arial"/>
                <w:color w:val="595959" w:themeColor="text1" w:themeTint="A6"/>
              </w:rPr>
            </w:pPr>
            <w:r w:rsidRPr="00F46F26">
              <w:rPr>
                <w:rFonts w:cs="Arial"/>
                <w:color w:val="595959" w:themeColor="text1" w:themeTint="A6"/>
              </w:rPr>
              <w:t>Who will provide it (qualification/required level of expertise)</w:t>
            </w:r>
          </w:p>
          <w:p w:rsidR="0061630C" w:rsidRPr="00F46F26" w:rsidRDefault="0061630C">
            <w:pPr>
              <w:pStyle w:val="ListParagraph"/>
              <w:numPr>
                <w:ilvl w:val="0"/>
                <w:numId w:val="18"/>
              </w:numPr>
              <w:spacing w:after="160" w:line="259" w:lineRule="auto"/>
              <w:rPr>
                <w:rFonts w:cs="Arial"/>
                <w:color w:val="595959" w:themeColor="text1" w:themeTint="A6"/>
              </w:rPr>
            </w:pPr>
            <w:r w:rsidRPr="004274B4">
              <w:rPr>
                <w:rFonts w:cs="Arial"/>
                <w:color w:val="595959" w:themeColor="text1" w:themeTint="A6"/>
              </w:rPr>
              <w:t>Staff/student ratio (</w:t>
            </w:r>
            <w:r w:rsidRPr="00D93FC3">
              <w:rPr>
                <w:rFonts w:cs="Arial"/>
                <w:color w:val="595959" w:themeColor="text1" w:themeTint="A6"/>
              </w:rPr>
              <w:t xml:space="preserve">e.g. 6:1 groupwork, or 2:1 support, 1:1 etc) </w:t>
            </w:r>
          </w:p>
          <w:p w:rsidR="00F46F26" w:rsidRDefault="000329CA" w:rsidP="00F46F26">
            <w:pPr>
              <w:pStyle w:val="ListParagraph"/>
              <w:numPr>
                <w:ilvl w:val="0"/>
                <w:numId w:val="18"/>
              </w:numPr>
              <w:spacing w:after="160" w:line="259" w:lineRule="auto"/>
              <w:rPr>
                <w:rFonts w:cs="Arial"/>
                <w:color w:val="595959" w:themeColor="text1" w:themeTint="A6"/>
              </w:rPr>
            </w:pPr>
            <w:r w:rsidRPr="00F46F26">
              <w:rPr>
                <w:rFonts w:cs="Arial"/>
                <w:color w:val="595959" w:themeColor="text1" w:themeTint="A6"/>
              </w:rPr>
              <w:t>How often – daily, weekly, termly</w:t>
            </w:r>
          </w:p>
          <w:p w:rsidR="000329CA" w:rsidRPr="00F46F26" w:rsidRDefault="000329CA" w:rsidP="00F46F26">
            <w:pPr>
              <w:pStyle w:val="ListParagraph"/>
              <w:numPr>
                <w:ilvl w:val="0"/>
                <w:numId w:val="18"/>
              </w:numPr>
              <w:spacing w:after="160" w:line="259" w:lineRule="auto"/>
              <w:rPr>
                <w:rFonts w:cs="Arial"/>
                <w:color w:val="595959" w:themeColor="text1" w:themeTint="A6"/>
              </w:rPr>
            </w:pPr>
            <w:r w:rsidRPr="00F46F26">
              <w:rPr>
                <w:rFonts w:cs="Arial"/>
                <w:color w:val="595959" w:themeColor="text1" w:themeTint="A6"/>
              </w:rPr>
              <w:t>How long for each time – hours should usually be specified</w:t>
            </w:r>
            <w:r w:rsidR="00F46F26">
              <w:rPr>
                <w:rFonts w:cs="Arial"/>
                <w:color w:val="595959" w:themeColor="text1" w:themeTint="A6"/>
              </w:rPr>
              <w:t>]</w:t>
            </w:r>
          </w:p>
        </w:tc>
        <w:tc>
          <w:tcPr>
            <w:tcW w:w="4110" w:type="dxa"/>
          </w:tcPr>
          <w:p w:rsidR="000329CA" w:rsidRPr="004E62E3" w:rsidRDefault="00F46F26">
            <w:pPr>
              <w:pStyle w:val="pf0"/>
              <w:rPr>
                <w:rFonts w:ascii="Arial" w:hAnsi="Arial" w:cs="Arial"/>
                <w:color w:val="595959" w:themeColor="text1" w:themeTint="A6"/>
              </w:rPr>
            </w:pPr>
            <w:r w:rsidRPr="004E62E3">
              <w:rPr>
                <w:rFonts w:ascii="Arial" w:hAnsi="Arial" w:cs="Arial"/>
                <w:color w:val="595959" w:themeColor="text1" w:themeTint="A6"/>
              </w:rPr>
              <w:t>[</w:t>
            </w:r>
            <w:r w:rsidR="000329CA" w:rsidRPr="004E62E3">
              <w:rPr>
                <w:rFonts w:ascii="Arial" w:hAnsi="Arial" w:cs="Arial"/>
                <w:color w:val="595959" w:themeColor="text1" w:themeTint="A6"/>
              </w:rPr>
              <w:t>Any other social care provision reasonably required by the learning difficulties or disabilities which result in the child/ young person having SEN.</w:t>
            </w:r>
          </w:p>
          <w:p w:rsidR="000329CA" w:rsidRPr="00F46F26" w:rsidRDefault="000329CA">
            <w:pPr>
              <w:pStyle w:val="DeptBullets"/>
              <w:numPr>
                <w:ilvl w:val="0"/>
                <w:numId w:val="0"/>
              </w:numPr>
              <w:spacing w:after="0"/>
              <w:rPr>
                <w:rFonts w:cs="Arial"/>
                <w:color w:val="595959" w:themeColor="text1" w:themeTint="A6"/>
                <w:sz w:val="22"/>
                <w:szCs w:val="22"/>
              </w:rPr>
            </w:pPr>
          </w:p>
          <w:p w:rsidR="000329CA" w:rsidRPr="00F46F26" w:rsidRDefault="000329CA">
            <w:pPr>
              <w:widowControl w:val="0"/>
              <w:overflowPunct w:val="0"/>
              <w:autoSpaceDE w:val="0"/>
              <w:autoSpaceDN w:val="0"/>
              <w:adjustRightInd w:val="0"/>
              <w:textAlignment w:val="baseline"/>
              <w:rPr>
                <w:rFonts w:cs="Arial"/>
                <w:color w:val="595959" w:themeColor="text1" w:themeTint="A6"/>
              </w:rPr>
            </w:pPr>
            <w:r w:rsidRPr="00F46F26">
              <w:rPr>
                <w:rFonts w:cs="Arial"/>
                <w:color w:val="595959" w:themeColor="text1" w:themeTint="A6"/>
              </w:rPr>
              <w:t xml:space="preserve">Five prompts for plan writers to consider as they draft this section of the EHCP include: </w:t>
            </w:r>
          </w:p>
          <w:p w:rsidR="000329CA" w:rsidRPr="00F46F26" w:rsidRDefault="000329CA">
            <w:pPr>
              <w:pStyle w:val="ListParagraph"/>
              <w:numPr>
                <w:ilvl w:val="0"/>
                <w:numId w:val="18"/>
              </w:numPr>
              <w:spacing w:after="160" w:line="259" w:lineRule="auto"/>
              <w:rPr>
                <w:rFonts w:cs="Arial"/>
                <w:color w:val="595959" w:themeColor="text1" w:themeTint="A6"/>
              </w:rPr>
            </w:pPr>
            <w:r w:rsidRPr="00F46F26">
              <w:rPr>
                <w:rFonts w:cs="Arial"/>
                <w:color w:val="595959" w:themeColor="text1" w:themeTint="A6"/>
              </w:rPr>
              <w:t xml:space="preserve">Support required </w:t>
            </w:r>
          </w:p>
          <w:p w:rsidR="000329CA" w:rsidRPr="00F46F26" w:rsidRDefault="000329CA">
            <w:pPr>
              <w:pStyle w:val="ListParagraph"/>
              <w:numPr>
                <w:ilvl w:val="0"/>
                <w:numId w:val="18"/>
              </w:numPr>
              <w:spacing w:after="160" w:line="259" w:lineRule="auto"/>
              <w:rPr>
                <w:rFonts w:cs="Arial"/>
                <w:color w:val="595959" w:themeColor="text1" w:themeTint="A6"/>
              </w:rPr>
            </w:pPr>
            <w:r w:rsidRPr="00F46F26">
              <w:rPr>
                <w:rFonts w:cs="Arial"/>
                <w:color w:val="595959" w:themeColor="text1" w:themeTint="A6"/>
              </w:rPr>
              <w:t>Who will provide it (qualification/required level of expertise)</w:t>
            </w:r>
          </w:p>
          <w:p w:rsidR="0061630C" w:rsidRDefault="0061630C" w:rsidP="00F46F26">
            <w:pPr>
              <w:pStyle w:val="ListParagraph"/>
              <w:numPr>
                <w:ilvl w:val="0"/>
                <w:numId w:val="18"/>
              </w:numPr>
              <w:spacing w:after="160" w:line="259" w:lineRule="auto"/>
              <w:rPr>
                <w:rFonts w:cs="Arial"/>
                <w:color w:val="595959" w:themeColor="text1" w:themeTint="A6"/>
              </w:rPr>
            </w:pPr>
            <w:r w:rsidRPr="004274B4">
              <w:rPr>
                <w:rFonts w:cs="Arial"/>
                <w:color w:val="595959" w:themeColor="text1" w:themeTint="A6"/>
              </w:rPr>
              <w:t>Staff/student ratio (</w:t>
            </w:r>
            <w:r w:rsidRPr="00D93FC3">
              <w:rPr>
                <w:rFonts w:cs="Arial"/>
                <w:color w:val="595959" w:themeColor="text1" w:themeTint="A6"/>
              </w:rPr>
              <w:t xml:space="preserve">e.g. 6:1 groupwork, or 2:1 support, 1:1 etc) </w:t>
            </w:r>
          </w:p>
          <w:p w:rsidR="00F46F26" w:rsidRDefault="000329CA" w:rsidP="00F46F26">
            <w:pPr>
              <w:pStyle w:val="ListParagraph"/>
              <w:numPr>
                <w:ilvl w:val="0"/>
                <w:numId w:val="18"/>
              </w:numPr>
              <w:spacing w:after="160" w:line="259" w:lineRule="auto"/>
              <w:rPr>
                <w:rFonts w:cs="Arial"/>
                <w:color w:val="595959" w:themeColor="text1" w:themeTint="A6"/>
              </w:rPr>
            </w:pPr>
            <w:r w:rsidRPr="00F46F26">
              <w:rPr>
                <w:rFonts w:cs="Arial"/>
                <w:color w:val="595959" w:themeColor="text1" w:themeTint="A6"/>
              </w:rPr>
              <w:t>How often – daily, weekly, termly</w:t>
            </w:r>
          </w:p>
          <w:p w:rsidR="000329CA" w:rsidRPr="00F46F26" w:rsidRDefault="000329CA" w:rsidP="00F46F26">
            <w:pPr>
              <w:pStyle w:val="ListParagraph"/>
              <w:numPr>
                <w:ilvl w:val="0"/>
                <w:numId w:val="18"/>
              </w:numPr>
              <w:spacing w:after="160" w:line="259" w:lineRule="auto"/>
              <w:rPr>
                <w:rFonts w:cs="Arial"/>
                <w:color w:val="595959" w:themeColor="text1" w:themeTint="A6"/>
              </w:rPr>
            </w:pPr>
            <w:r w:rsidRPr="00F46F26">
              <w:rPr>
                <w:rFonts w:cs="Arial"/>
                <w:color w:val="595959" w:themeColor="text1" w:themeTint="A6"/>
              </w:rPr>
              <w:t>How long for each time – hours should usually be specified</w:t>
            </w:r>
            <w:r w:rsidR="00F46F26" w:rsidRPr="00F46F26">
              <w:rPr>
                <w:rFonts w:cs="Arial"/>
                <w:color w:val="595959" w:themeColor="text1" w:themeTint="A6"/>
              </w:rPr>
              <w:t>]</w:t>
            </w:r>
          </w:p>
        </w:tc>
        <w:tc>
          <w:tcPr>
            <w:tcW w:w="4053" w:type="dxa"/>
          </w:tcPr>
          <w:p w:rsidR="000329CA" w:rsidRPr="0015681D" w:rsidRDefault="0015681D">
            <w:pPr>
              <w:rPr>
                <w:rFonts w:cs="Arial"/>
                <w:color w:val="595959" w:themeColor="text1" w:themeTint="A6"/>
              </w:rPr>
            </w:pPr>
            <w:r>
              <w:rPr>
                <w:rFonts w:cs="Arial"/>
                <w:color w:val="595959" w:themeColor="text1" w:themeTint="A6"/>
              </w:rPr>
              <w:t>[</w:t>
            </w:r>
            <w:r w:rsidR="000329CA" w:rsidRPr="0015681D">
              <w:rPr>
                <w:rFonts w:cs="Arial"/>
                <w:color w:val="595959" w:themeColor="text1" w:themeTint="A6"/>
              </w:rPr>
              <w:t xml:space="preserve">Paragraph 9.66 of the SEND Code of Practice describes an outcome as the benefit or difference made to an individual as a result of an intervention. </w:t>
            </w:r>
          </w:p>
          <w:p w:rsidR="000329CA" w:rsidRPr="0015681D" w:rsidRDefault="000329CA">
            <w:pPr>
              <w:rPr>
                <w:rFonts w:cs="Arial"/>
                <w:color w:val="595959" w:themeColor="text1" w:themeTint="A6"/>
              </w:rPr>
            </w:pPr>
            <w:r w:rsidRPr="0015681D">
              <w:rPr>
                <w:rFonts w:cs="Arial"/>
                <w:color w:val="595959" w:themeColor="text1" w:themeTint="A6"/>
              </w:rPr>
              <w:t>It is a clear goal which is stretching but achievable, which is underpinned by the provision linked to it. It should be personal and not expressed from a service perspective; and it should be specific, measurable, achievable, realistic and time bound (SMART).</w:t>
            </w:r>
          </w:p>
          <w:p w:rsidR="000329CA" w:rsidRPr="0015681D" w:rsidRDefault="000329CA">
            <w:pPr>
              <w:rPr>
                <w:rFonts w:cs="Arial"/>
                <w:color w:val="595959" w:themeColor="text1" w:themeTint="A6"/>
              </w:rPr>
            </w:pPr>
            <w:r w:rsidRPr="0015681D">
              <w:rPr>
                <w:rFonts w:cs="Arial"/>
                <w:color w:val="595959" w:themeColor="text1" w:themeTint="A6"/>
              </w:rPr>
              <w:t xml:space="preserve">It is important that outcomes are written in ways that enable: </w:t>
            </w:r>
          </w:p>
          <w:p w:rsidR="000329CA" w:rsidRPr="0015681D" w:rsidRDefault="000329CA" w:rsidP="000329CA">
            <w:pPr>
              <w:pStyle w:val="ListParagraph"/>
              <w:widowControl w:val="0"/>
              <w:numPr>
                <w:ilvl w:val="0"/>
                <w:numId w:val="19"/>
              </w:numPr>
              <w:overflowPunct w:val="0"/>
              <w:autoSpaceDE w:val="0"/>
              <w:autoSpaceDN w:val="0"/>
              <w:adjustRightInd w:val="0"/>
              <w:spacing w:after="160" w:line="259" w:lineRule="auto"/>
              <w:textAlignment w:val="baseline"/>
              <w:rPr>
                <w:rFonts w:cs="Arial"/>
                <w:color w:val="595959" w:themeColor="text1" w:themeTint="A6"/>
              </w:rPr>
            </w:pPr>
            <w:r w:rsidRPr="0015681D">
              <w:rPr>
                <w:rFonts w:cs="Arial"/>
                <w:color w:val="595959" w:themeColor="text1" w:themeTint="A6"/>
              </w:rPr>
              <w:t xml:space="preserve">progress to be monitored </w:t>
            </w:r>
          </w:p>
          <w:p w:rsidR="000329CA" w:rsidRPr="0015681D" w:rsidRDefault="000329CA" w:rsidP="000329CA">
            <w:pPr>
              <w:pStyle w:val="ListParagraph"/>
              <w:widowControl w:val="0"/>
              <w:numPr>
                <w:ilvl w:val="0"/>
                <w:numId w:val="19"/>
              </w:numPr>
              <w:overflowPunct w:val="0"/>
              <w:autoSpaceDE w:val="0"/>
              <w:autoSpaceDN w:val="0"/>
              <w:adjustRightInd w:val="0"/>
              <w:spacing w:after="160" w:line="259" w:lineRule="auto"/>
              <w:textAlignment w:val="baseline"/>
              <w:rPr>
                <w:rFonts w:cs="Arial"/>
                <w:color w:val="595959" w:themeColor="text1" w:themeTint="A6"/>
              </w:rPr>
            </w:pPr>
            <w:r w:rsidRPr="0015681D">
              <w:rPr>
                <w:rFonts w:cs="Arial"/>
                <w:color w:val="595959" w:themeColor="text1" w:themeTint="A6"/>
              </w:rPr>
              <w:t xml:space="preserve">outcomes to be evaluated </w:t>
            </w:r>
          </w:p>
          <w:p w:rsidR="000329CA" w:rsidRPr="0015681D" w:rsidRDefault="000329CA" w:rsidP="000329CA">
            <w:pPr>
              <w:pStyle w:val="ListParagraph"/>
              <w:widowControl w:val="0"/>
              <w:numPr>
                <w:ilvl w:val="0"/>
                <w:numId w:val="19"/>
              </w:numPr>
              <w:overflowPunct w:val="0"/>
              <w:autoSpaceDE w:val="0"/>
              <w:autoSpaceDN w:val="0"/>
              <w:adjustRightInd w:val="0"/>
              <w:spacing w:after="160" w:line="259" w:lineRule="auto"/>
              <w:textAlignment w:val="baseline"/>
              <w:rPr>
                <w:rFonts w:cs="Arial"/>
                <w:color w:val="595959" w:themeColor="text1" w:themeTint="A6"/>
              </w:rPr>
            </w:pPr>
            <w:r w:rsidRPr="0015681D">
              <w:rPr>
                <w:rFonts w:cs="Arial"/>
                <w:color w:val="595959" w:themeColor="text1" w:themeTint="A6"/>
              </w:rPr>
              <w:t xml:space="preserve">decisions about future needs and provision to be made. </w:t>
            </w:r>
          </w:p>
          <w:p w:rsidR="000329CA" w:rsidRPr="0015681D" w:rsidRDefault="4C65B2BD">
            <w:pPr>
              <w:pStyle w:val="Default"/>
              <w:rPr>
                <w:color w:val="595959" w:themeColor="text1" w:themeTint="A6"/>
              </w:rPr>
            </w:pPr>
            <w:r w:rsidRPr="79B93914">
              <w:rPr>
                <w:color w:val="595959" w:themeColor="text1" w:themeTint="A6"/>
              </w:rPr>
              <w:t xml:space="preserve">Outcomes sought will be based on achievement (education, employment), </w:t>
            </w:r>
            <w:r w:rsidR="2262CC46" w:rsidRPr="79B93914">
              <w:rPr>
                <w:color w:val="595959" w:themeColor="text1" w:themeTint="A6"/>
              </w:rPr>
              <w:t>i</w:t>
            </w:r>
            <w:r w:rsidRPr="79B93914">
              <w:rPr>
                <w:color w:val="595959" w:themeColor="text1" w:themeTint="A6"/>
              </w:rPr>
              <w:t>ndependence, participating in society (e.g. friendships, hobbies), being as healthy as possible in adulthood.</w:t>
            </w:r>
            <w:r w:rsidR="15D0FF8D" w:rsidRPr="79B93914">
              <w:rPr>
                <w:color w:val="595959" w:themeColor="text1" w:themeTint="A6"/>
              </w:rPr>
              <w:t>]</w:t>
            </w:r>
          </w:p>
        </w:tc>
      </w:tr>
      <w:tr w:rsidR="000329CA" w:rsidRPr="00A71011">
        <w:tc>
          <w:tcPr>
            <w:tcW w:w="3545" w:type="dxa"/>
          </w:tcPr>
          <w:p w:rsidR="000329CA" w:rsidRPr="0010586D" w:rsidRDefault="000329CA">
            <w:pPr>
              <w:rPr>
                <w:rFonts w:cs="Arial"/>
                <w:b/>
              </w:rPr>
            </w:pPr>
          </w:p>
        </w:tc>
        <w:tc>
          <w:tcPr>
            <w:tcW w:w="3969" w:type="dxa"/>
          </w:tcPr>
          <w:p w:rsidR="000329CA" w:rsidRPr="0010586D" w:rsidRDefault="000329CA">
            <w:pPr>
              <w:rPr>
                <w:rFonts w:cs="Arial"/>
                <w:b/>
              </w:rPr>
            </w:pPr>
          </w:p>
        </w:tc>
        <w:tc>
          <w:tcPr>
            <w:tcW w:w="4110" w:type="dxa"/>
          </w:tcPr>
          <w:p w:rsidR="000329CA" w:rsidRPr="0010586D" w:rsidRDefault="000329CA">
            <w:pPr>
              <w:rPr>
                <w:rFonts w:cs="Arial"/>
                <w:color w:val="FF0000"/>
              </w:rPr>
            </w:pPr>
          </w:p>
        </w:tc>
        <w:tc>
          <w:tcPr>
            <w:tcW w:w="4053" w:type="dxa"/>
          </w:tcPr>
          <w:p w:rsidR="000329CA" w:rsidRPr="0010586D" w:rsidRDefault="000329CA">
            <w:pPr>
              <w:rPr>
                <w:rFonts w:cs="Arial"/>
                <w:color w:val="FF0000"/>
              </w:rPr>
            </w:pPr>
          </w:p>
        </w:tc>
      </w:tr>
      <w:tr w:rsidR="000329CA" w:rsidRPr="00A71011">
        <w:tc>
          <w:tcPr>
            <w:tcW w:w="3545" w:type="dxa"/>
          </w:tcPr>
          <w:p w:rsidR="000329CA" w:rsidRPr="00A71011" w:rsidRDefault="000329CA">
            <w:pPr>
              <w:rPr>
                <w:rFonts w:cs="Arial"/>
                <w:b/>
              </w:rPr>
            </w:pPr>
          </w:p>
        </w:tc>
        <w:tc>
          <w:tcPr>
            <w:tcW w:w="3969" w:type="dxa"/>
          </w:tcPr>
          <w:p w:rsidR="000329CA" w:rsidRPr="0010586D" w:rsidRDefault="000329CA">
            <w:pPr>
              <w:rPr>
                <w:rFonts w:cs="Arial"/>
                <w:b/>
              </w:rPr>
            </w:pPr>
          </w:p>
        </w:tc>
        <w:tc>
          <w:tcPr>
            <w:tcW w:w="4110" w:type="dxa"/>
          </w:tcPr>
          <w:p w:rsidR="000329CA" w:rsidRPr="0010586D" w:rsidRDefault="000329CA">
            <w:pPr>
              <w:rPr>
                <w:rFonts w:cs="Arial"/>
                <w:color w:val="FF0000"/>
              </w:rPr>
            </w:pPr>
          </w:p>
        </w:tc>
        <w:tc>
          <w:tcPr>
            <w:tcW w:w="4053" w:type="dxa"/>
          </w:tcPr>
          <w:p w:rsidR="000329CA" w:rsidRPr="0010586D" w:rsidRDefault="000329CA">
            <w:pPr>
              <w:rPr>
                <w:rFonts w:cs="Arial"/>
                <w:color w:val="FF0000"/>
              </w:rPr>
            </w:pPr>
          </w:p>
        </w:tc>
      </w:tr>
    </w:tbl>
    <w:p w:rsidR="000329CA" w:rsidRPr="0010586D" w:rsidRDefault="000329CA" w:rsidP="000329CA">
      <w:pPr>
        <w:spacing w:after="0"/>
        <w:rPr>
          <w:rFonts w:cs="Arial"/>
        </w:rPr>
        <w:sectPr w:rsidR="000329CA" w:rsidRPr="0010586D">
          <w:type w:val="continuous"/>
          <w:pgSz w:w="16838" w:h="11906" w:orient="landscape" w:code="9"/>
          <w:pgMar w:top="720" w:right="720" w:bottom="720" w:left="720" w:header="708" w:footer="708" w:gutter="0"/>
          <w:cols w:space="708"/>
          <w:docGrid w:linePitch="360"/>
        </w:sectPr>
      </w:pPr>
    </w:p>
    <w:p w:rsidR="000329CA" w:rsidRPr="005A47F8" w:rsidRDefault="000329CA" w:rsidP="00EC2DC9">
      <w:pPr>
        <w:pStyle w:val="Heading2"/>
      </w:pPr>
      <w:r w:rsidRPr="005A47F8">
        <w:t>I - Placement</w:t>
      </w:r>
    </w:p>
    <w:tbl>
      <w:tblPr>
        <w:tblStyle w:val="TableGrid"/>
        <w:tblW w:w="15446" w:type="dxa"/>
        <w:tblLook w:val="04A0" w:firstRow="1" w:lastRow="0" w:firstColumn="1" w:lastColumn="0" w:noHBand="0" w:noVBand="1"/>
      </w:tblPr>
      <w:tblGrid>
        <w:gridCol w:w="988"/>
        <w:gridCol w:w="14458"/>
      </w:tblGrid>
      <w:tr w:rsidR="000329CA" w:rsidRPr="00A71011">
        <w:tc>
          <w:tcPr>
            <w:tcW w:w="988" w:type="dxa"/>
          </w:tcPr>
          <w:p w:rsidR="000329CA" w:rsidRPr="005A47F8" w:rsidRDefault="000329CA">
            <w:pPr>
              <w:rPr>
                <w:rFonts w:cs="Arial"/>
                <w:b/>
                <w:color w:val="000000" w:themeColor="text1"/>
              </w:rPr>
            </w:pPr>
            <w:r w:rsidRPr="005A47F8">
              <w:rPr>
                <w:rFonts w:cs="Arial"/>
                <w:b/>
                <w:color w:val="000000" w:themeColor="text1"/>
              </w:rPr>
              <w:br w:type="page"/>
              <w:t>Name</w:t>
            </w:r>
          </w:p>
          <w:p w:rsidR="000329CA" w:rsidRPr="005A47F8" w:rsidRDefault="000329CA">
            <w:pPr>
              <w:rPr>
                <w:rFonts w:cs="Arial"/>
                <w:b/>
                <w:color w:val="000000" w:themeColor="text1"/>
              </w:rPr>
            </w:pPr>
          </w:p>
        </w:tc>
        <w:tc>
          <w:tcPr>
            <w:tcW w:w="14458" w:type="dxa"/>
          </w:tcPr>
          <w:p w:rsidR="000329CA" w:rsidRPr="0015681D" w:rsidRDefault="0015681D">
            <w:pPr>
              <w:rPr>
                <w:rFonts w:cs="Arial"/>
                <w:color w:val="595959" w:themeColor="text1" w:themeTint="A6"/>
              </w:rPr>
            </w:pPr>
            <w:r>
              <w:rPr>
                <w:rFonts w:cs="Arial"/>
                <w:color w:val="595959" w:themeColor="text1" w:themeTint="A6"/>
              </w:rPr>
              <w:t>[</w:t>
            </w:r>
            <w:r w:rsidR="000329CA" w:rsidRPr="0015681D">
              <w:rPr>
                <w:rFonts w:cs="Arial"/>
                <w:color w:val="595959" w:themeColor="text1" w:themeTint="A6"/>
              </w:rPr>
              <w:t>Placement setting</w:t>
            </w:r>
            <w:r>
              <w:rPr>
                <w:rFonts w:cs="Arial"/>
                <w:color w:val="595959" w:themeColor="text1" w:themeTint="A6"/>
              </w:rPr>
              <w:t>]</w:t>
            </w:r>
          </w:p>
        </w:tc>
      </w:tr>
      <w:tr w:rsidR="000329CA" w:rsidRPr="00A71011">
        <w:tc>
          <w:tcPr>
            <w:tcW w:w="988" w:type="dxa"/>
          </w:tcPr>
          <w:p w:rsidR="000329CA" w:rsidRPr="005A47F8" w:rsidRDefault="000329CA">
            <w:pPr>
              <w:rPr>
                <w:rFonts w:cs="Arial"/>
                <w:b/>
                <w:color w:val="000000" w:themeColor="text1"/>
              </w:rPr>
            </w:pPr>
            <w:r w:rsidRPr="005A47F8">
              <w:rPr>
                <w:rFonts w:cs="Arial"/>
                <w:b/>
                <w:color w:val="000000" w:themeColor="text1"/>
              </w:rPr>
              <w:br w:type="page"/>
              <w:t>Type</w:t>
            </w:r>
          </w:p>
          <w:p w:rsidR="000329CA" w:rsidRPr="005A47F8" w:rsidRDefault="000329CA">
            <w:pPr>
              <w:rPr>
                <w:rFonts w:cs="Arial"/>
                <w:b/>
                <w:color w:val="000000" w:themeColor="text1"/>
              </w:rPr>
            </w:pPr>
          </w:p>
        </w:tc>
        <w:tc>
          <w:tcPr>
            <w:tcW w:w="14458" w:type="dxa"/>
          </w:tcPr>
          <w:p w:rsidR="000329CA" w:rsidRPr="0015681D" w:rsidRDefault="0015681D">
            <w:pPr>
              <w:pStyle w:val="pf0"/>
              <w:rPr>
                <w:rFonts w:ascii="Arial" w:hAnsi="Arial" w:cs="Arial"/>
                <w:color w:val="595959" w:themeColor="text1" w:themeTint="A6"/>
              </w:rPr>
            </w:pPr>
            <w:r>
              <w:rPr>
                <w:rFonts w:ascii="Arial" w:hAnsi="Arial" w:cs="Arial"/>
                <w:color w:val="595959" w:themeColor="text1" w:themeTint="A6"/>
              </w:rPr>
              <w:t>[</w:t>
            </w:r>
            <w:r w:rsidR="000329CA" w:rsidRPr="0015681D">
              <w:rPr>
                <w:rFonts w:ascii="Arial" w:hAnsi="Arial" w:cs="Arial"/>
                <w:color w:val="595959" w:themeColor="text1" w:themeTint="A6"/>
              </w:rPr>
              <w:t>List setting type, including whether it is da</w:t>
            </w:r>
            <w:r>
              <w:rPr>
                <w:rFonts w:ascii="Arial" w:hAnsi="Arial" w:cs="Arial"/>
                <w:color w:val="595959" w:themeColor="text1" w:themeTint="A6"/>
              </w:rPr>
              <w:t>il</w:t>
            </w:r>
            <w:r w:rsidR="000329CA" w:rsidRPr="0015681D">
              <w:rPr>
                <w:rFonts w:ascii="Arial" w:hAnsi="Arial" w:cs="Arial"/>
                <w:color w:val="595959" w:themeColor="text1" w:themeTint="A6"/>
              </w:rPr>
              <w:t>y</w:t>
            </w:r>
            <w:r>
              <w:rPr>
                <w:rFonts w:ascii="Arial" w:hAnsi="Arial" w:cs="Arial"/>
                <w:color w:val="595959" w:themeColor="text1" w:themeTint="A6"/>
              </w:rPr>
              <w:t xml:space="preserve"> or </w:t>
            </w:r>
            <w:r w:rsidR="000329CA" w:rsidRPr="0015681D">
              <w:rPr>
                <w:rFonts w:ascii="Arial" w:hAnsi="Arial" w:cs="Arial"/>
                <w:color w:val="595959" w:themeColor="text1" w:themeTint="A6"/>
              </w:rPr>
              <w:t>weekly</w:t>
            </w:r>
            <w:r>
              <w:rPr>
                <w:rFonts w:ascii="Arial" w:hAnsi="Arial" w:cs="Arial"/>
                <w:color w:val="595959" w:themeColor="text1" w:themeTint="A6"/>
              </w:rPr>
              <w:t>,</w:t>
            </w:r>
            <w:r w:rsidR="000329CA" w:rsidRPr="0015681D">
              <w:rPr>
                <w:rFonts w:ascii="Arial" w:hAnsi="Arial" w:cs="Arial"/>
                <w:color w:val="595959" w:themeColor="text1" w:themeTint="A6"/>
              </w:rPr>
              <w:t xml:space="preserve"> residential</w:t>
            </w:r>
            <w:r>
              <w:rPr>
                <w:rFonts w:ascii="Arial" w:hAnsi="Arial" w:cs="Arial"/>
                <w:color w:val="595959" w:themeColor="text1" w:themeTint="A6"/>
              </w:rPr>
              <w:t xml:space="preserve"> or </w:t>
            </w:r>
            <w:r w:rsidR="000329CA" w:rsidRPr="0015681D">
              <w:rPr>
                <w:rFonts w:ascii="Arial" w:hAnsi="Arial" w:cs="Arial"/>
                <w:color w:val="595959" w:themeColor="text1" w:themeTint="A6"/>
              </w:rPr>
              <w:t>termly residential placement</w:t>
            </w:r>
            <w:r>
              <w:rPr>
                <w:rFonts w:ascii="Arial" w:hAnsi="Arial" w:cs="Arial"/>
                <w:color w:val="595959" w:themeColor="text1" w:themeTint="A6"/>
              </w:rPr>
              <w:t>]</w:t>
            </w:r>
          </w:p>
          <w:p w:rsidR="000329CA" w:rsidRPr="0015681D" w:rsidRDefault="000329CA">
            <w:pPr>
              <w:rPr>
                <w:rFonts w:cs="Arial"/>
                <w:color w:val="595959" w:themeColor="text1" w:themeTint="A6"/>
              </w:rPr>
            </w:pPr>
          </w:p>
        </w:tc>
      </w:tr>
      <w:tr w:rsidR="000329CA" w:rsidRPr="00A71011">
        <w:tc>
          <w:tcPr>
            <w:tcW w:w="988" w:type="dxa"/>
          </w:tcPr>
          <w:p w:rsidR="000329CA" w:rsidRPr="005A47F8" w:rsidRDefault="000329CA">
            <w:pPr>
              <w:rPr>
                <w:rFonts w:cs="Arial"/>
                <w:b/>
                <w:color w:val="000000" w:themeColor="text1"/>
              </w:rPr>
            </w:pPr>
          </w:p>
        </w:tc>
        <w:tc>
          <w:tcPr>
            <w:tcW w:w="14458" w:type="dxa"/>
          </w:tcPr>
          <w:p w:rsidR="000329CA" w:rsidRPr="005A47F8" w:rsidRDefault="000329CA">
            <w:pPr>
              <w:pStyle w:val="pf0"/>
              <w:rPr>
                <w:rFonts w:ascii="Arial" w:hAnsi="Arial" w:cs="Arial"/>
                <w:color w:val="C4BC96" w:themeColor="background2" w:themeShade="BF"/>
              </w:rPr>
            </w:pPr>
          </w:p>
        </w:tc>
      </w:tr>
      <w:tr w:rsidR="000329CA" w:rsidRPr="00A71011">
        <w:tc>
          <w:tcPr>
            <w:tcW w:w="988" w:type="dxa"/>
          </w:tcPr>
          <w:p w:rsidR="000329CA" w:rsidRPr="005A47F8" w:rsidRDefault="000329CA">
            <w:pPr>
              <w:rPr>
                <w:rFonts w:cs="Arial"/>
                <w:b/>
                <w:color w:val="000000" w:themeColor="text1"/>
              </w:rPr>
            </w:pPr>
          </w:p>
        </w:tc>
        <w:tc>
          <w:tcPr>
            <w:tcW w:w="14458" w:type="dxa"/>
          </w:tcPr>
          <w:p w:rsidR="000329CA" w:rsidRPr="0015681D" w:rsidRDefault="000329CA">
            <w:pPr>
              <w:rPr>
                <w:rFonts w:cs="Arial"/>
                <w:color w:val="000000" w:themeColor="text1"/>
              </w:rPr>
            </w:pPr>
            <w:r w:rsidRPr="0015681D">
              <w:rPr>
                <w:rFonts w:cs="Arial"/>
                <w:color w:val="000000" w:themeColor="text1"/>
              </w:rPr>
              <w:t>If there is a dual placement, please insert extra rows to accommodate this.</w:t>
            </w:r>
          </w:p>
          <w:p w:rsidR="000329CA" w:rsidRPr="005A47F8" w:rsidRDefault="000329CA">
            <w:pPr>
              <w:rPr>
                <w:rFonts w:cs="Arial"/>
                <w:color w:val="C4BC96" w:themeColor="background2" w:themeShade="BF"/>
              </w:rPr>
            </w:pPr>
          </w:p>
        </w:tc>
      </w:tr>
    </w:tbl>
    <w:p w:rsidR="000329CA" w:rsidRDefault="000329CA" w:rsidP="000329CA">
      <w:pPr>
        <w:spacing w:after="0"/>
        <w:rPr>
          <w:rFonts w:cs="Arial"/>
          <w:color w:val="000000" w:themeColor="text1"/>
        </w:rPr>
      </w:pPr>
    </w:p>
    <w:p w:rsidR="000329CA" w:rsidRPr="0010586D" w:rsidRDefault="000329CA" w:rsidP="00EC2DC9">
      <w:pPr>
        <w:pStyle w:val="Heading2"/>
      </w:pPr>
      <w:r w:rsidRPr="0010586D">
        <w:t>J</w:t>
      </w:r>
      <w:r>
        <w:t xml:space="preserve"> </w:t>
      </w:r>
      <w:r w:rsidRPr="0010586D">
        <w:t xml:space="preserve">- </w:t>
      </w:r>
      <w:r>
        <w:t>Direct Payments</w:t>
      </w:r>
    </w:p>
    <w:tbl>
      <w:tblPr>
        <w:tblStyle w:val="TableGrid"/>
        <w:tblW w:w="15446" w:type="dxa"/>
        <w:tblLook w:val="04A0" w:firstRow="1" w:lastRow="0" w:firstColumn="1" w:lastColumn="0" w:noHBand="0" w:noVBand="1"/>
      </w:tblPr>
      <w:tblGrid>
        <w:gridCol w:w="2972"/>
        <w:gridCol w:w="12474"/>
      </w:tblGrid>
      <w:tr w:rsidR="000329CA" w:rsidRPr="00A71011">
        <w:tc>
          <w:tcPr>
            <w:tcW w:w="2972" w:type="dxa"/>
          </w:tcPr>
          <w:p w:rsidR="000329CA" w:rsidRPr="0010586D" w:rsidRDefault="000329CA">
            <w:pPr>
              <w:rPr>
                <w:rFonts w:cs="Arial"/>
                <w:b/>
                <w:color w:val="000000" w:themeColor="text1"/>
              </w:rPr>
            </w:pPr>
            <w:r w:rsidRPr="0010586D">
              <w:rPr>
                <w:rFonts w:cs="Arial"/>
                <w:b/>
                <w:color w:val="000000" w:themeColor="text1"/>
              </w:rPr>
              <w:t>Details</w:t>
            </w:r>
          </w:p>
        </w:tc>
        <w:tc>
          <w:tcPr>
            <w:tcW w:w="12474" w:type="dxa"/>
          </w:tcPr>
          <w:p w:rsidR="000329CA" w:rsidRPr="0010586D" w:rsidRDefault="000329CA">
            <w:pPr>
              <w:rPr>
                <w:rFonts w:cs="Arial"/>
                <w:color w:val="000000" w:themeColor="text1"/>
              </w:rPr>
            </w:pPr>
          </w:p>
        </w:tc>
      </w:tr>
      <w:tr w:rsidR="000329CA" w:rsidRPr="00A71011">
        <w:trPr>
          <w:trHeight w:val="99"/>
        </w:trPr>
        <w:tc>
          <w:tcPr>
            <w:tcW w:w="2972" w:type="dxa"/>
          </w:tcPr>
          <w:p w:rsidR="000329CA" w:rsidRPr="0010586D" w:rsidRDefault="000329CA">
            <w:pPr>
              <w:rPr>
                <w:rFonts w:cs="Arial"/>
                <w:b/>
                <w:color w:val="000000" w:themeColor="text1"/>
              </w:rPr>
            </w:pPr>
            <w:r w:rsidRPr="0010586D">
              <w:rPr>
                <w:rFonts w:cs="Arial"/>
                <w:b/>
                <w:color w:val="000000" w:themeColor="text1"/>
              </w:rPr>
              <w:t>Arrangements for direct payment</w:t>
            </w:r>
          </w:p>
        </w:tc>
        <w:tc>
          <w:tcPr>
            <w:tcW w:w="12474" w:type="dxa"/>
          </w:tcPr>
          <w:p w:rsidR="000329CA" w:rsidRPr="0010586D" w:rsidRDefault="000329CA">
            <w:pPr>
              <w:rPr>
                <w:rFonts w:cs="Arial"/>
                <w:i/>
                <w:color w:val="000000" w:themeColor="text1"/>
              </w:rPr>
            </w:pPr>
          </w:p>
        </w:tc>
      </w:tr>
    </w:tbl>
    <w:p w:rsidR="000329CA" w:rsidRPr="0010586D" w:rsidRDefault="000329CA" w:rsidP="000329CA">
      <w:pPr>
        <w:rPr>
          <w:rFonts w:cs="Arial"/>
          <w:color w:val="000000" w:themeColor="text1"/>
        </w:rPr>
      </w:pPr>
    </w:p>
    <w:p w:rsidR="000329CA" w:rsidRPr="0010586D" w:rsidRDefault="000329CA" w:rsidP="00EC2DC9">
      <w:pPr>
        <w:pStyle w:val="Heading2"/>
      </w:pPr>
      <w:r w:rsidRPr="0010586D">
        <w:t xml:space="preserve">K - The advice and information gathered during the EHC needs assessment </w:t>
      </w:r>
    </w:p>
    <w:p w:rsidR="000329CA" w:rsidRPr="0010586D" w:rsidRDefault="000329CA" w:rsidP="000329CA">
      <w:pPr>
        <w:pStyle w:val="Default"/>
        <w:rPr>
          <w:b/>
          <w:color w:val="000000" w:themeColor="text1"/>
          <w:sz w:val="22"/>
          <w:szCs w:val="22"/>
        </w:rPr>
      </w:pPr>
    </w:p>
    <w:tbl>
      <w:tblPr>
        <w:tblStyle w:val="TableGrid"/>
        <w:tblW w:w="15446" w:type="dxa"/>
        <w:tblLook w:val="04A0" w:firstRow="1" w:lastRow="0" w:firstColumn="1" w:lastColumn="0" w:noHBand="0" w:noVBand="1"/>
      </w:tblPr>
      <w:tblGrid>
        <w:gridCol w:w="4289"/>
        <w:gridCol w:w="2227"/>
        <w:gridCol w:w="6379"/>
        <w:gridCol w:w="2551"/>
      </w:tblGrid>
      <w:tr w:rsidR="000329CA" w:rsidRPr="00A71011">
        <w:tc>
          <w:tcPr>
            <w:tcW w:w="4289" w:type="dxa"/>
          </w:tcPr>
          <w:p w:rsidR="000329CA" w:rsidRPr="003029B5" w:rsidRDefault="000329CA">
            <w:pPr>
              <w:jc w:val="center"/>
              <w:rPr>
                <w:rFonts w:eastAsia="Arial" w:cs="Arial"/>
                <w:b/>
                <w:color w:val="000000" w:themeColor="text1"/>
              </w:rPr>
            </w:pPr>
            <w:r w:rsidRPr="003029B5">
              <w:rPr>
                <w:rFonts w:eastAsia="Arial" w:cs="Arial"/>
                <w:b/>
                <w:color w:val="000000" w:themeColor="text1"/>
              </w:rPr>
              <w:t xml:space="preserve">Advice and information requested: </w:t>
            </w:r>
          </w:p>
        </w:tc>
        <w:tc>
          <w:tcPr>
            <w:tcW w:w="2227" w:type="dxa"/>
          </w:tcPr>
          <w:p w:rsidR="000329CA" w:rsidRPr="00232D51" w:rsidRDefault="000329CA">
            <w:pPr>
              <w:spacing w:line="259" w:lineRule="auto"/>
              <w:jc w:val="center"/>
              <w:rPr>
                <w:rFonts w:eastAsia="Arial" w:cs="Arial"/>
              </w:rPr>
            </w:pPr>
            <w:r w:rsidRPr="149408E2">
              <w:rPr>
                <w:rFonts w:cs="Arial"/>
                <w:b/>
                <w:bCs/>
                <w:color w:val="000000" w:themeColor="text1"/>
              </w:rPr>
              <w:t>Date</w:t>
            </w:r>
            <w:r w:rsidRPr="27D05FC6">
              <w:rPr>
                <w:rFonts w:cs="Arial"/>
                <w:b/>
                <w:bCs/>
                <w:color w:val="000000" w:themeColor="text1"/>
              </w:rPr>
              <w:t xml:space="preserve"> </w:t>
            </w:r>
            <w:r w:rsidRPr="648A7907">
              <w:rPr>
                <w:rFonts w:cs="Arial"/>
                <w:b/>
                <w:bCs/>
                <w:color w:val="000000" w:themeColor="text1"/>
              </w:rPr>
              <w:t>received</w:t>
            </w:r>
          </w:p>
        </w:tc>
        <w:tc>
          <w:tcPr>
            <w:tcW w:w="6379" w:type="dxa"/>
          </w:tcPr>
          <w:p w:rsidR="000329CA" w:rsidRPr="0010586D" w:rsidRDefault="000329CA">
            <w:pPr>
              <w:jc w:val="center"/>
              <w:rPr>
                <w:rFonts w:cs="Arial"/>
                <w:b/>
                <w:color w:val="000000" w:themeColor="text1"/>
              </w:rPr>
            </w:pPr>
            <w:r w:rsidRPr="0010586D">
              <w:rPr>
                <w:rFonts w:cs="Arial"/>
                <w:b/>
                <w:color w:val="000000" w:themeColor="text1"/>
              </w:rPr>
              <w:t>Who from</w:t>
            </w:r>
          </w:p>
        </w:tc>
        <w:tc>
          <w:tcPr>
            <w:tcW w:w="2551" w:type="dxa"/>
          </w:tcPr>
          <w:p w:rsidR="000329CA" w:rsidRPr="0010586D" w:rsidRDefault="000329CA">
            <w:pPr>
              <w:jc w:val="center"/>
              <w:rPr>
                <w:rFonts w:cs="Arial"/>
                <w:b/>
                <w:color w:val="000000" w:themeColor="text1"/>
              </w:rPr>
            </w:pPr>
            <w:r w:rsidRPr="0010586D">
              <w:rPr>
                <w:rFonts w:cs="Arial"/>
                <w:b/>
                <w:color w:val="000000" w:themeColor="text1"/>
              </w:rPr>
              <w:t>Appended</w:t>
            </w:r>
          </w:p>
        </w:tc>
      </w:tr>
      <w:tr w:rsidR="000329CA" w:rsidRPr="00A71011">
        <w:tc>
          <w:tcPr>
            <w:tcW w:w="4289" w:type="dxa"/>
          </w:tcPr>
          <w:p w:rsidR="00EC2DC9" w:rsidRDefault="000329CA">
            <w:pPr>
              <w:rPr>
                <w:rStyle w:val="cf01"/>
                <w:rFonts w:ascii="Arial" w:hAnsi="Arial" w:cs="Arial"/>
                <w:color w:val="595959" w:themeColor="text1" w:themeTint="A6"/>
                <w:sz w:val="24"/>
                <w:szCs w:val="24"/>
              </w:rPr>
            </w:pPr>
            <w:r w:rsidRPr="0015681D">
              <w:rPr>
                <w:rStyle w:val="cf01"/>
                <w:rFonts w:ascii="Arial" w:hAnsi="Arial" w:cs="Arial"/>
                <w:color w:val="595959" w:themeColor="text1" w:themeTint="A6"/>
                <w:sz w:val="24"/>
                <w:szCs w:val="24"/>
              </w:rPr>
              <w:t>DROPDOWN:</w:t>
            </w:r>
          </w:p>
          <w:p w:rsidR="000329CA" w:rsidRPr="0015681D" w:rsidRDefault="00EC2DC9">
            <w:pPr>
              <w:rPr>
                <w:rFonts w:cs="Arial"/>
                <w:color w:val="595959" w:themeColor="text1" w:themeTint="A6"/>
              </w:rPr>
            </w:pPr>
            <w:r>
              <w:rPr>
                <w:rStyle w:val="cf01"/>
                <w:rFonts w:ascii="Arial" w:hAnsi="Arial" w:cs="Arial"/>
                <w:color w:val="595959" w:themeColor="text1" w:themeTint="A6"/>
                <w:sz w:val="24"/>
                <w:szCs w:val="24"/>
              </w:rPr>
              <w:t>I</w:t>
            </w:r>
            <w:r w:rsidR="000329CA" w:rsidRPr="0015681D">
              <w:rPr>
                <w:rStyle w:val="cf01"/>
                <w:rFonts w:ascii="Arial" w:hAnsi="Arial" w:cs="Arial"/>
                <w:color w:val="595959" w:themeColor="text1" w:themeTint="A6"/>
                <w:sz w:val="24"/>
                <w:szCs w:val="24"/>
              </w:rPr>
              <w:t>f available</w:t>
            </w:r>
            <w:r>
              <w:rPr>
                <w:rStyle w:val="cf01"/>
                <w:rFonts w:ascii="Arial" w:hAnsi="Arial" w:cs="Arial"/>
                <w:color w:val="595959" w:themeColor="text1" w:themeTint="A6"/>
                <w:sz w:val="24"/>
                <w:szCs w:val="24"/>
              </w:rPr>
              <w:t>,</w:t>
            </w:r>
            <w:r w:rsidR="000329CA" w:rsidRPr="0015681D">
              <w:rPr>
                <w:rStyle w:val="cf01"/>
                <w:rFonts w:ascii="Arial" w:hAnsi="Arial" w:cs="Arial"/>
                <w:color w:val="595959" w:themeColor="text1" w:themeTint="A6"/>
                <w:sz w:val="24"/>
                <w:szCs w:val="24"/>
              </w:rPr>
              <w:t xml:space="preserve"> one page profile</w:t>
            </w:r>
            <w:r>
              <w:rPr>
                <w:rStyle w:val="cf01"/>
                <w:rFonts w:ascii="Arial" w:hAnsi="Arial" w:cs="Arial"/>
                <w:color w:val="595959" w:themeColor="text1" w:themeTint="A6"/>
                <w:sz w:val="24"/>
                <w:szCs w:val="24"/>
              </w:rPr>
              <w:t>.</w:t>
            </w:r>
          </w:p>
        </w:tc>
        <w:tc>
          <w:tcPr>
            <w:tcW w:w="2227" w:type="dxa"/>
          </w:tcPr>
          <w:p w:rsidR="000329CA" w:rsidRPr="0015681D" w:rsidRDefault="000329CA">
            <w:pPr>
              <w:rPr>
                <w:rStyle w:val="cf01"/>
                <w:rFonts w:ascii="Arial" w:hAnsi="Arial" w:cs="Arial"/>
                <w:color w:val="595959" w:themeColor="text1" w:themeTint="A6"/>
                <w:sz w:val="24"/>
                <w:szCs w:val="24"/>
              </w:rPr>
            </w:pPr>
            <w:r w:rsidRPr="0015681D">
              <w:rPr>
                <w:rStyle w:val="cf01"/>
                <w:rFonts w:ascii="Arial" w:hAnsi="Arial" w:cs="Arial"/>
                <w:color w:val="595959" w:themeColor="text1" w:themeTint="A6"/>
                <w:sz w:val="24"/>
                <w:szCs w:val="24"/>
              </w:rPr>
              <w:t>CCYY-MM-DD</w:t>
            </w:r>
          </w:p>
        </w:tc>
        <w:tc>
          <w:tcPr>
            <w:tcW w:w="6379" w:type="dxa"/>
          </w:tcPr>
          <w:p w:rsidR="000329CA" w:rsidRPr="0015681D" w:rsidRDefault="000329CA">
            <w:pPr>
              <w:rPr>
                <w:rStyle w:val="cf01"/>
                <w:rFonts w:ascii="Arial" w:hAnsi="Arial" w:cs="Arial"/>
                <w:color w:val="595959" w:themeColor="text1" w:themeTint="A6"/>
                <w:sz w:val="24"/>
                <w:szCs w:val="24"/>
              </w:rPr>
            </w:pPr>
          </w:p>
        </w:tc>
        <w:tc>
          <w:tcPr>
            <w:tcW w:w="2551" w:type="dxa"/>
          </w:tcPr>
          <w:p w:rsidR="000329CA" w:rsidRPr="0015681D" w:rsidRDefault="000329CA">
            <w:pPr>
              <w:rPr>
                <w:rStyle w:val="cf01"/>
                <w:rFonts w:ascii="Arial" w:hAnsi="Arial" w:cs="Arial"/>
                <w:color w:val="595959" w:themeColor="text1" w:themeTint="A6"/>
                <w:sz w:val="24"/>
                <w:szCs w:val="24"/>
              </w:rPr>
            </w:pPr>
            <w:r w:rsidRPr="0015681D">
              <w:rPr>
                <w:rStyle w:val="cf01"/>
                <w:rFonts w:ascii="Arial" w:hAnsi="Arial" w:cs="Arial"/>
                <w:color w:val="595959" w:themeColor="text1" w:themeTint="A6"/>
                <w:sz w:val="24"/>
                <w:szCs w:val="24"/>
              </w:rPr>
              <w:t>YES/ NO</w:t>
            </w:r>
          </w:p>
        </w:tc>
      </w:tr>
      <w:tr w:rsidR="000329CA" w:rsidRPr="00A71011">
        <w:tc>
          <w:tcPr>
            <w:tcW w:w="4289" w:type="dxa"/>
          </w:tcPr>
          <w:p w:rsidR="000329CA" w:rsidRPr="0015681D" w:rsidRDefault="000329CA">
            <w:pPr>
              <w:shd w:val="clear" w:color="auto" w:fill="FFFFFF"/>
              <w:spacing w:before="100" w:beforeAutospacing="1" w:after="100" w:afterAutospacing="1"/>
              <w:rPr>
                <w:rStyle w:val="cf01"/>
                <w:rFonts w:ascii="Arial" w:hAnsi="Arial" w:cs="Arial"/>
                <w:color w:val="595959" w:themeColor="text1" w:themeTint="A6"/>
                <w:sz w:val="24"/>
                <w:szCs w:val="24"/>
              </w:rPr>
            </w:pPr>
            <w:r w:rsidRPr="0015681D">
              <w:rPr>
                <w:rStyle w:val="cf01"/>
                <w:rFonts w:ascii="Arial" w:hAnsi="Arial" w:cs="Arial"/>
                <w:color w:val="595959" w:themeColor="text1" w:themeTint="A6"/>
                <w:sz w:val="24"/>
                <w:szCs w:val="24"/>
              </w:rPr>
              <w:t>DROPDOWN</w:t>
            </w:r>
            <w:r w:rsidR="00EC2DC9">
              <w:rPr>
                <w:rStyle w:val="cf01"/>
                <w:rFonts w:ascii="Arial" w:hAnsi="Arial" w:cs="Arial"/>
                <w:color w:val="595959" w:themeColor="text1" w:themeTint="A6"/>
                <w:sz w:val="24"/>
                <w:szCs w:val="24"/>
              </w:rPr>
              <w:t>:</w:t>
            </w:r>
            <w:r w:rsidRPr="0015681D">
              <w:rPr>
                <w:rStyle w:val="cf01"/>
                <w:rFonts w:ascii="Arial" w:hAnsi="Arial" w:cs="Arial"/>
                <w:color w:val="595959" w:themeColor="text1" w:themeTint="A6"/>
                <w:sz w:val="24"/>
                <w:szCs w:val="24"/>
              </w:rPr>
              <w:br/>
              <w:t>Pick EVIDENCE from the child’s parent or the young person</w:t>
            </w:r>
            <w:r w:rsidR="00EC2DC9">
              <w:rPr>
                <w:rStyle w:val="cf01"/>
                <w:rFonts w:ascii="Arial" w:hAnsi="Arial" w:cs="Arial"/>
                <w:color w:val="595959" w:themeColor="text1" w:themeTint="A6"/>
                <w:sz w:val="24"/>
                <w:szCs w:val="24"/>
              </w:rPr>
              <w:t>:</w:t>
            </w:r>
          </w:p>
          <w:p w:rsidR="000329CA" w:rsidRPr="0015681D" w:rsidRDefault="000329CA">
            <w:pPr>
              <w:rPr>
                <w:rFonts w:cs="Arial"/>
                <w:color w:val="595959" w:themeColor="text1" w:themeTint="A6"/>
              </w:rPr>
            </w:pPr>
          </w:p>
        </w:tc>
        <w:tc>
          <w:tcPr>
            <w:tcW w:w="2227" w:type="dxa"/>
          </w:tcPr>
          <w:p w:rsidR="000329CA" w:rsidRPr="0015681D" w:rsidRDefault="000329CA">
            <w:pPr>
              <w:rPr>
                <w:rStyle w:val="cf01"/>
                <w:rFonts w:ascii="Arial" w:hAnsi="Arial" w:cs="Arial"/>
                <w:b/>
                <w:bCs/>
                <w:color w:val="595959" w:themeColor="text1" w:themeTint="A6"/>
                <w:sz w:val="24"/>
                <w:szCs w:val="24"/>
              </w:rPr>
            </w:pPr>
            <w:r w:rsidRPr="0015681D">
              <w:rPr>
                <w:rStyle w:val="cf01"/>
                <w:rFonts w:ascii="Arial" w:hAnsi="Arial" w:cs="Arial"/>
                <w:color w:val="595959" w:themeColor="text1" w:themeTint="A6"/>
                <w:sz w:val="24"/>
                <w:szCs w:val="24"/>
              </w:rPr>
              <w:t>CCYY-MM-DD</w:t>
            </w:r>
          </w:p>
        </w:tc>
        <w:tc>
          <w:tcPr>
            <w:tcW w:w="6379" w:type="dxa"/>
          </w:tcPr>
          <w:p w:rsidR="000329CA" w:rsidRPr="0015681D" w:rsidRDefault="000329CA">
            <w:pPr>
              <w:rPr>
                <w:rStyle w:val="cf01"/>
                <w:rFonts w:ascii="Arial" w:hAnsi="Arial" w:cs="Arial"/>
                <w:color w:val="595959" w:themeColor="text1" w:themeTint="A6"/>
                <w:sz w:val="24"/>
                <w:szCs w:val="24"/>
              </w:rPr>
            </w:pPr>
          </w:p>
        </w:tc>
        <w:tc>
          <w:tcPr>
            <w:tcW w:w="2551" w:type="dxa"/>
          </w:tcPr>
          <w:p w:rsidR="000329CA" w:rsidRPr="0015681D" w:rsidRDefault="000329CA">
            <w:pPr>
              <w:rPr>
                <w:rStyle w:val="cf01"/>
                <w:rFonts w:ascii="Arial" w:hAnsi="Arial" w:cs="Arial"/>
                <w:color w:val="595959" w:themeColor="text1" w:themeTint="A6"/>
                <w:sz w:val="24"/>
                <w:szCs w:val="24"/>
              </w:rPr>
            </w:pPr>
            <w:r w:rsidRPr="0015681D">
              <w:rPr>
                <w:rStyle w:val="cf01"/>
                <w:rFonts w:ascii="Arial" w:hAnsi="Arial" w:cs="Arial"/>
                <w:color w:val="595959" w:themeColor="text1" w:themeTint="A6"/>
                <w:sz w:val="24"/>
                <w:szCs w:val="24"/>
              </w:rPr>
              <w:t>YES/ NO</w:t>
            </w:r>
          </w:p>
        </w:tc>
      </w:tr>
      <w:tr w:rsidR="000329CA" w:rsidRPr="00A71011" w:rsidTr="00EC2DC9">
        <w:trPr>
          <w:trHeight w:val="1349"/>
        </w:trPr>
        <w:tc>
          <w:tcPr>
            <w:tcW w:w="4289" w:type="dxa"/>
          </w:tcPr>
          <w:p w:rsidR="000329CA" w:rsidRPr="0015681D" w:rsidRDefault="000329CA">
            <w:pPr>
              <w:shd w:val="clear" w:color="auto" w:fill="FFFFFF"/>
              <w:spacing w:before="100" w:beforeAutospacing="1" w:after="100" w:afterAutospacing="1"/>
              <w:rPr>
                <w:rStyle w:val="cf01"/>
                <w:rFonts w:ascii="Arial" w:hAnsi="Arial" w:cs="Arial"/>
                <w:color w:val="595959" w:themeColor="text1" w:themeTint="A6"/>
                <w:sz w:val="24"/>
                <w:szCs w:val="24"/>
              </w:rPr>
            </w:pPr>
            <w:r w:rsidRPr="0015681D">
              <w:rPr>
                <w:rStyle w:val="cf01"/>
                <w:rFonts w:ascii="Arial" w:hAnsi="Arial" w:cs="Arial"/>
                <w:color w:val="595959" w:themeColor="text1" w:themeTint="A6"/>
                <w:sz w:val="24"/>
                <w:szCs w:val="24"/>
              </w:rPr>
              <w:t>DROP DOWN:</w:t>
            </w:r>
            <w:r w:rsidR="00EC2DC9">
              <w:rPr>
                <w:rStyle w:val="cf01"/>
                <w:rFonts w:ascii="Arial" w:hAnsi="Arial" w:cs="Arial"/>
                <w:color w:val="595959" w:themeColor="text1" w:themeTint="A6"/>
                <w:sz w:val="24"/>
                <w:szCs w:val="24"/>
              </w:rPr>
              <w:br/>
            </w:r>
            <w:r w:rsidRPr="0015681D">
              <w:rPr>
                <w:rStyle w:val="cf01"/>
                <w:rFonts w:ascii="Arial" w:hAnsi="Arial" w:cs="Arial"/>
                <w:color w:val="595959" w:themeColor="text1" w:themeTint="A6"/>
                <w:sz w:val="24"/>
                <w:szCs w:val="24"/>
              </w:rPr>
              <w:t>Educational advice</w:t>
            </w:r>
          </w:p>
          <w:p w:rsidR="000329CA" w:rsidRPr="0015681D" w:rsidRDefault="000329CA">
            <w:pPr>
              <w:rPr>
                <w:rFonts w:cs="Arial"/>
                <w:color w:val="595959" w:themeColor="text1" w:themeTint="A6"/>
              </w:rPr>
            </w:pPr>
          </w:p>
        </w:tc>
        <w:tc>
          <w:tcPr>
            <w:tcW w:w="2227" w:type="dxa"/>
          </w:tcPr>
          <w:p w:rsidR="000329CA" w:rsidRPr="0015681D" w:rsidRDefault="000329CA">
            <w:pPr>
              <w:rPr>
                <w:rStyle w:val="cf01"/>
                <w:rFonts w:ascii="Arial" w:hAnsi="Arial" w:cs="Arial"/>
                <w:color w:val="595959" w:themeColor="text1" w:themeTint="A6"/>
                <w:sz w:val="24"/>
                <w:szCs w:val="24"/>
              </w:rPr>
            </w:pPr>
            <w:r w:rsidRPr="0015681D">
              <w:rPr>
                <w:rStyle w:val="cf01"/>
                <w:rFonts w:ascii="Arial" w:hAnsi="Arial" w:cs="Arial"/>
                <w:color w:val="595959" w:themeColor="text1" w:themeTint="A6"/>
                <w:sz w:val="24"/>
                <w:szCs w:val="24"/>
              </w:rPr>
              <w:t>CCYY-MM-DD</w:t>
            </w:r>
          </w:p>
        </w:tc>
        <w:tc>
          <w:tcPr>
            <w:tcW w:w="6379" w:type="dxa"/>
          </w:tcPr>
          <w:p w:rsidR="000329CA" w:rsidRPr="0015681D" w:rsidRDefault="000329CA">
            <w:pPr>
              <w:rPr>
                <w:rStyle w:val="cf01"/>
                <w:rFonts w:ascii="Arial" w:hAnsi="Arial" w:cs="Arial"/>
                <w:color w:val="595959" w:themeColor="text1" w:themeTint="A6"/>
                <w:sz w:val="24"/>
                <w:szCs w:val="24"/>
              </w:rPr>
            </w:pPr>
          </w:p>
        </w:tc>
        <w:tc>
          <w:tcPr>
            <w:tcW w:w="2551" w:type="dxa"/>
          </w:tcPr>
          <w:p w:rsidR="000329CA" w:rsidRPr="0015681D" w:rsidRDefault="000329CA">
            <w:pPr>
              <w:rPr>
                <w:rStyle w:val="cf01"/>
                <w:rFonts w:ascii="Arial" w:hAnsi="Arial" w:cs="Arial"/>
                <w:color w:val="595959" w:themeColor="text1" w:themeTint="A6"/>
                <w:sz w:val="24"/>
                <w:szCs w:val="24"/>
              </w:rPr>
            </w:pPr>
            <w:r w:rsidRPr="0015681D">
              <w:rPr>
                <w:rStyle w:val="cf01"/>
                <w:rFonts w:ascii="Arial" w:hAnsi="Arial" w:cs="Arial"/>
                <w:color w:val="595959" w:themeColor="text1" w:themeTint="A6"/>
                <w:sz w:val="24"/>
                <w:szCs w:val="24"/>
              </w:rPr>
              <w:t>YES/ NO</w:t>
            </w:r>
          </w:p>
        </w:tc>
      </w:tr>
      <w:tr w:rsidR="000329CA" w:rsidRPr="00A71011">
        <w:tc>
          <w:tcPr>
            <w:tcW w:w="4289" w:type="dxa"/>
          </w:tcPr>
          <w:p w:rsidR="000329CA" w:rsidRPr="0015681D" w:rsidRDefault="000329CA">
            <w:pPr>
              <w:shd w:val="clear" w:color="auto" w:fill="FFFFFF"/>
              <w:spacing w:before="100" w:beforeAutospacing="1" w:after="100" w:afterAutospacing="1"/>
              <w:rPr>
                <w:rFonts w:ascii="Open Sans" w:hAnsi="Open Sans" w:cs="Open Sans"/>
                <w:color w:val="595959" w:themeColor="text1" w:themeTint="A6"/>
              </w:rPr>
            </w:pPr>
            <w:r w:rsidRPr="0015681D">
              <w:rPr>
                <w:rStyle w:val="cf01"/>
                <w:rFonts w:ascii="Arial" w:hAnsi="Arial" w:cs="Arial"/>
                <w:color w:val="595959" w:themeColor="text1" w:themeTint="A6"/>
                <w:sz w:val="24"/>
                <w:szCs w:val="24"/>
              </w:rPr>
              <w:t>DROP DOWN:</w:t>
            </w:r>
            <w:r w:rsidR="00EC2DC9">
              <w:rPr>
                <w:rStyle w:val="cf01"/>
                <w:rFonts w:ascii="Arial" w:hAnsi="Arial" w:cs="Arial"/>
                <w:color w:val="595959" w:themeColor="text1" w:themeTint="A6"/>
                <w:sz w:val="24"/>
                <w:szCs w:val="24"/>
              </w:rPr>
              <w:br/>
            </w:r>
            <w:r w:rsidRPr="0015681D">
              <w:rPr>
                <w:rStyle w:val="cf01"/>
                <w:rFonts w:ascii="Arial" w:hAnsi="Arial" w:cs="Arial"/>
                <w:color w:val="595959" w:themeColor="text1" w:themeTint="A6"/>
                <w:sz w:val="24"/>
                <w:szCs w:val="24"/>
              </w:rPr>
              <w:t>Medical advice</w:t>
            </w:r>
          </w:p>
          <w:p w:rsidR="000329CA" w:rsidRPr="0015681D" w:rsidRDefault="000329CA">
            <w:pPr>
              <w:rPr>
                <w:rFonts w:cs="Arial"/>
                <w:color w:val="595959" w:themeColor="text1" w:themeTint="A6"/>
              </w:rPr>
            </w:pPr>
          </w:p>
        </w:tc>
        <w:tc>
          <w:tcPr>
            <w:tcW w:w="2227" w:type="dxa"/>
          </w:tcPr>
          <w:p w:rsidR="000329CA" w:rsidRPr="0015681D" w:rsidRDefault="000329CA">
            <w:pPr>
              <w:rPr>
                <w:rStyle w:val="cf01"/>
                <w:rFonts w:ascii="Arial" w:hAnsi="Arial" w:cs="Arial"/>
                <w:color w:val="595959" w:themeColor="text1" w:themeTint="A6"/>
                <w:sz w:val="24"/>
                <w:szCs w:val="24"/>
              </w:rPr>
            </w:pPr>
            <w:r w:rsidRPr="0015681D">
              <w:rPr>
                <w:rStyle w:val="cf01"/>
                <w:rFonts w:ascii="Arial" w:hAnsi="Arial" w:cs="Arial"/>
                <w:color w:val="595959" w:themeColor="text1" w:themeTint="A6"/>
                <w:sz w:val="24"/>
                <w:szCs w:val="24"/>
              </w:rPr>
              <w:t>CCYY-MM-DD</w:t>
            </w:r>
          </w:p>
        </w:tc>
        <w:tc>
          <w:tcPr>
            <w:tcW w:w="6379" w:type="dxa"/>
          </w:tcPr>
          <w:p w:rsidR="000329CA" w:rsidRPr="0015681D" w:rsidRDefault="000329CA">
            <w:pPr>
              <w:rPr>
                <w:rStyle w:val="cf01"/>
                <w:rFonts w:ascii="Arial" w:hAnsi="Arial" w:cs="Arial"/>
                <w:color w:val="595959" w:themeColor="text1" w:themeTint="A6"/>
                <w:sz w:val="24"/>
                <w:szCs w:val="24"/>
              </w:rPr>
            </w:pPr>
          </w:p>
        </w:tc>
        <w:tc>
          <w:tcPr>
            <w:tcW w:w="2551" w:type="dxa"/>
          </w:tcPr>
          <w:p w:rsidR="000329CA" w:rsidRPr="0015681D" w:rsidRDefault="000329CA">
            <w:pPr>
              <w:rPr>
                <w:rStyle w:val="cf01"/>
                <w:rFonts w:ascii="Arial" w:hAnsi="Arial" w:cs="Arial"/>
                <w:color w:val="595959" w:themeColor="text1" w:themeTint="A6"/>
                <w:sz w:val="24"/>
                <w:szCs w:val="24"/>
              </w:rPr>
            </w:pPr>
            <w:r w:rsidRPr="0015681D">
              <w:rPr>
                <w:rStyle w:val="cf01"/>
                <w:rFonts w:ascii="Arial" w:hAnsi="Arial" w:cs="Arial"/>
                <w:color w:val="595959" w:themeColor="text1" w:themeTint="A6"/>
                <w:sz w:val="24"/>
                <w:szCs w:val="24"/>
              </w:rPr>
              <w:t>YES/ NO</w:t>
            </w:r>
          </w:p>
        </w:tc>
      </w:tr>
      <w:tr w:rsidR="000329CA" w:rsidRPr="00A71011">
        <w:tc>
          <w:tcPr>
            <w:tcW w:w="4289" w:type="dxa"/>
          </w:tcPr>
          <w:p w:rsidR="00EC2DC9" w:rsidRDefault="000329CA">
            <w:pPr>
              <w:shd w:val="clear" w:color="auto" w:fill="FFFFFF"/>
              <w:spacing w:before="100" w:beforeAutospacing="1" w:after="100" w:afterAutospacing="1"/>
              <w:rPr>
                <w:rStyle w:val="cf01"/>
                <w:rFonts w:ascii="Arial" w:hAnsi="Arial" w:cs="Arial"/>
                <w:color w:val="595959" w:themeColor="text1" w:themeTint="A6"/>
                <w:sz w:val="24"/>
                <w:szCs w:val="24"/>
              </w:rPr>
            </w:pPr>
            <w:r w:rsidRPr="0015681D">
              <w:rPr>
                <w:rStyle w:val="cf01"/>
                <w:rFonts w:ascii="Arial" w:hAnsi="Arial" w:cs="Arial"/>
                <w:color w:val="595959" w:themeColor="text1" w:themeTint="A6"/>
                <w:sz w:val="24"/>
                <w:szCs w:val="24"/>
              </w:rPr>
              <w:t>DROP DOWN</w:t>
            </w:r>
            <w:r w:rsidR="00EC2DC9">
              <w:rPr>
                <w:rStyle w:val="cf01"/>
                <w:rFonts w:ascii="Arial" w:hAnsi="Arial" w:cs="Arial"/>
                <w:color w:val="595959" w:themeColor="text1" w:themeTint="A6"/>
                <w:sz w:val="24"/>
                <w:szCs w:val="24"/>
              </w:rPr>
              <w:t>:</w:t>
            </w:r>
          </w:p>
          <w:p w:rsidR="000329CA" w:rsidRPr="0015681D" w:rsidRDefault="000329CA">
            <w:pPr>
              <w:shd w:val="clear" w:color="auto" w:fill="FFFFFF"/>
              <w:spacing w:before="100" w:beforeAutospacing="1" w:after="100" w:afterAutospacing="1"/>
              <w:rPr>
                <w:rFonts w:cs="Arial"/>
                <w:color w:val="595959" w:themeColor="text1" w:themeTint="A6"/>
              </w:rPr>
            </w:pPr>
            <w:r w:rsidRPr="0015681D">
              <w:rPr>
                <w:rStyle w:val="cf01"/>
                <w:rFonts w:ascii="Arial" w:hAnsi="Arial" w:cs="Arial"/>
                <w:color w:val="595959" w:themeColor="text1" w:themeTint="A6"/>
                <w:sz w:val="24"/>
                <w:szCs w:val="24"/>
              </w:rPr>
              <w:t>Educational psychologist</w:t>
            </w:r>
          </w:p>
          <w:p w:rsidR="000329CA" w:rsidRPr="0015681D" w:rsidRDefault="000329CA">
            <w:pPr>
              <w:rPr>
                <w:rFonts w:cs="Arial"/>
                <w:color w:val="595959" w:themeColor="text1" w:themeTint="A6"/>
              </w:rPr>
            </w:pPr>
          </w:p>
        </w:tc>
        <w:tc>
          <w:tcPr>
            <w:tcW w:w="2227" w:type="dxa"/>
          </w:tcPr>
          <w:p w:rsidR="000329CA" w:rsidRPr="0015681D" w:rsidRDefault="000329CA">
            <w:pPr>
              <w:rPr>
                <w:rFonts w:cs="Arial"/>
                <w:color w:val="595959" w:themeColor="text1" w:themeTint="A6"/>
              </w:rPr>
            </w:pPr>
            <w:r w:rsidRPr="0015681D">
              <w:rPr>
                <w:rStyle w:val="cf01"/>
                <w:rFonts w:ascii="Arial" w:hAnsi="Arial" w:cs="Arial"/>
                <w:color w:val="595959" w:themeColor="text1" w:themeTint="A6"/>
                <w:sz w:val="24"/>
                <w:szCs w:val="24"/>
              </w:rPr>
              <w:t>CCYY-MM-DD</w:t>
            </w:r>
          </w:p>
        </w:tc>
        <w:tc>
          <w:tcPr>
            <w:tcW w:w="6379" w:type="dxa"/>
          </w:tcPr>
          <w:p w:rsidR="000329CA" w:rsidRPr="0015681D" w:rsidRDefault="000329CA">
            <w:pPr>
              <w:rPr>
                <w:rFonts w:cs="Arial"/>
                <w:color w:val="595959" w:themeColor="text1" w:themeTint="A6"/>
              </w:rPr>
            </w:pPr>
          </w:p>
        </w:tc>
        <w:tc>
          <w:tcPr>
            <w:tcW w:w="2551" w:type="dxa"/>
          </w:tcPr>
          <w:p w:rsidR="000329CA" w:rsidRPr="0015681D" w:rsidRDefault="000329CA">
            <w:pPr>
              <w:rPr>
                <w:rStyle w:val="cf01"/>
                <w:rFonts w:ascii="Arial" w:hAnsi="Arial" w:cs="Arial"/>
                <w:color w:val="595959" w:themeColor="text1" w:themeTint="A6"/>
                <w:sz w:val="24"/>
                <w:szCs w:val="24"/>
              </w:rPr>
            </w:pPr>
            <w:r w:rsidRPr="0015681D">
              <w:rPr>
                <w:rStyle w:val="cf01"/>
                <w:rFonts w:ascii="Arial" w:hAnsi="Arial" w:cs="Arial"/>
                <w:color w:val="595959" w:themeColor="text1" w:themeTint="A6"/>
                <w:sz w:val="24"/>
                <w:szCs w:val="24"/>
              </w:rPr>
              <w:t>YES/ NO</w:t>
            </w:r>
          </w:p>
        </w:tc>
      </w:tr>
      <w:tr w:rsidR="000329CA" w:rsidRPr="00A71011">
        <w:tc>
          <w:tcPr>
            <w:tcW w:w="4289" w:type="dxa"/>
          </w:tcPr>
          <w:p w:rsidR="00EC2DC9" w:rsidRDefault="000329CA">
            <w:pPr>
              <w:rPr>
                <w:rStyle w:val="cf01"/>
                <w:rFonts w:ascii="Arial" w:hAnsi="Arial" w:cs="Arial"/>
                <w:color w:val="595959" w:themeColor="text1" w:themeTint="A6"/>
                <w:sz w:val="24"/>
                <w:szCs w:val="24"/>
              </w:rPr>
            </w:pPr>
            <w:r w:rsidRPr="0015681D">
              <w:rPr>
                <w:rStyle w:val="cf01"/>
                <w:rFonts w:ascii="Arial" w:hAnsi="Arial" w:cs="Arial"/>
                <w:color w:val="595959" w:themeColor="text1" w:themeTint="A6"/>
                <w:sz w:val="24"/>
                <w:szCs w:val="24"/>
              </w:rPr>
              <w:t>DROP DOWN:</w:t>
            </w:r>
          </w:p>
          <w:p w:rsidR="000329CA" w:rsidRPr="0015681D" w:rsidRDefault="000329CA">
            <w:pPr>
              <w:rPr>
                <w:rStyle w:val="cf01"/>
                <w:rFonts w:ascii="Arial" w:hAnsi="Arial" w:cs="Arial"/>
                <w:color w:val="595959" w:themeColor="text1" w:themeTint="A6"/>
                <w:sz w:val="24"/>
                <w:szCs w:val="24"/>
              </w:rPr>
            </w:pPr>
            <w:r w:rsidRPr="0015681D">
              <w:rPr>
                <w:rStyle w:val="cf01"/>
                <w:rFonts w:ascii="Arial" w:hAnsi="Arial" w:cs="Arial"/>
                <w:color w:val="595959" w:themeColor="text1" w:themeTint="A6"/>
                <w:sz w:val="24"/>
                <w:szCs w:val="24"/>
              </w:rPr>
              <w:t>Social care</w:t>
            </w:r>
          </w:p>
          <w:p w:rsidR="000329CA" w:rsidRPr="0015681D" w:rsidRDefault="000329CA">
            <w:pPr>
              <w:rPr>
                <w:rFonts w:cs="Arial"/>
                <w:color w:val="595959" w:themeColor="text1" w:themeTint="A6"/>
              </w:rPr>
            </w:pPr>
          </w:p>
        </w:tc>
        <w:tc>
          <w:tcPr>
            <w:tcW w:w="2227" w:type="dxa"/>
          </w:tcPr>
          <w:p w:rsidR="000329CA" w:rsidRPr="0015681D" w:rsidRDefault="000329CA">
            <w:pPr>
              <w:rPr>
                <w:rFonts w:cs="Arial"/>
                <w:color w:val="595959" w:themeColor="text1" w:themeTint="A6"/>
              </w:rPr>
            </w:pPr>
            <w:r w:rsidRPr="0015681D">
              <w:rPr>
                <w:rStyle w:val="cf01"/>
                <w:rFonts w:ascii="Arial" w:hAnsi="Arial" w:cs="Arial"/>
                <w:color w:val="595959" w:themeColor="text1" w:themeTint="A6"/>
                <w:sz w:val="24"/>
                <w:szCs w:val="24"/>
              </w:rPr>
              <w:t>CCYY-MM-DD</w:t>
            </w:r>
          </w:p>
        </w:tc>
        <w:tc>
          <w:tcPr>
            <w:tcW w:w="6379" w:type="dxa"/>
          </w:tcPr>
          <w:p w:rsidR="000329CA" w:rsidRPr="0015681D" w:rsidRDefault="000329CA">
            <w:pPr>
              <w:rPr>
                <w:rFonts w:cs="Arial"/>
                <w:color w:val="595959" w:themeColor="text1" w:themeTint="A6"/>
              </w:rPr>
            </w:pPr>
          </w:p>
        </w:tc>
        <w:tc>
          <w:tcPr>
            <w:tcW w:w="2551" w:type="dxa"/>
          </w:tcPr>
          <w:p w:rsidR="000329CA" w:rsidRPr="0015681D" w:rsidRDefault="000329CA">
            <w:pPr>
              <w:rPr>
                <w:rStyle w:val="cf01"/>
                <w:rFonts w:ascii="Arial" w:hAnsi="Arial" w:cs="Arial"/>
                <w:color w:val="595959" w:themeColor="text1" w:themeTint="A6"/>
                <w:sz w:val="24"/>
                <w:szCs w:val="24"/>
              </w:rPr>
            </w:pPr>
            <w:r w:rsidRPr="0015681D">
              <w:rPr>
                <w:rStyle w:val="cf01"/>
                <w:rFonts w:ascii="Arial" w:hAnsi="Arial" w:cs="Arial"/>
                <w:color w:val="595959" w:themeColor="text1" w:themeTint="A6"/>
                <w:sz w:val="24"/>
                <w:szCs w:val="24"/>
              </w:rPr>
              <w:t>YES/ NO</w:t>
            </w:r>
          </w:p>
        </w:tc>
      </w:tr>
      <w:tr w:rsidR="000329CA" w:rsidRPr="00A71011">
        <w:tc>
          <w:tcPr>
            <w:tcW w:w="4289" w:type="dxa"/>
          </w:tcPr>
          <w:p w:rsidR="00EC2DC9" w:rsidRDefault="000329CA">
            <w:pPr>
              <w:shd w:val="clear" w:color="auto" w:fill="FFFFFF"/>
              <w:spacing w:before="100" w:beforeAutospacing="1" w:after="100" w:afterAutospacing="1"/>
              <w:rPr>
                <w:rStyle w:val="cf01"/>
                <w:rFonts w:ascii="Arial" w:hAnsi="Arial" w:cs="Arial"/>
                <w:color w:val="595959" w:themeColor="text1" w:themeTint="A6"/>
                <w:sz w:val="24"/>
                <w:szCs w:val="24"/>
              </w:rPr>
            </w:pPr>
            <w:r w:rsidRPr="0015681D">
              <w:rPr>
                <w:rStyle w:val="cf01"/>
                <w:rFonts w:ascii="Arial" w:hAnsi="Arial" w:cs="Arial"/>
                <w:color w:val="595959" w:themeColor="text1" w:themeTint="A6"/>
                <w:sz w:val="24"/>
                <w:szCs w:val="24"/>
              </w:rPr>
              <w:t>DROP DOWN:</w:t>
            </w:r>
          </w:p>
          <w:p w:rsidR="000329CA" w:rsidRDefault="000329CA" w:rsidP="00EC2DC9">
            <w:pPr>
              <w:shd w:val="clear" w:color="auto" w:fill="FFFFFF"/>
              <w:spacing w:before="100" w:beforeAutospacing="1" w:after="100" w:afterAutospacing="1"/>
              <w:rPr>
                <w:rStyle w:val="cf01"/>
                <w:rFonts w:ascii="Arial" w:hAnsi="Arial" w:cs="Arial"/>
                <w:color w:val="595959" w:themeColor="text1" w:themeTint="A6"/>
                <w:sz w:val="24"/>
                <w:szCs w:val="24"/>
              </w:rPr>
            </w:pPr>
            <w:r w:rsidRPr="0015681D">
              <w:rPr>
                <w:rStyle w:val="cf01"/>
                <w:rFonts w:ascii="Arial" w:hAnsi="Arial" w:cs="Arial"/>
                <w:color w:val="595959" w:themeColor="text1" w:themeTint="A6"/>
                <w:sz w:val="24"/>
                <w:szCs w:val="24"/>
              </w:rPr>
              <w:t>Advice and information from any other person the local authority thinks appropriate</w:t>
            </w:r>
          </w:p>
          <w:p w:rsidR="00EC2DC9" w:rsidRPr="0015681D" w:rsidRDefault="00EC2DC9" w:rsidP="00EC2DC9">
            <w:pPr>
              <w:shd w:val="clear" w:color="auto" w:fill="FFFFFF"/>
              <w:spacing w:before="100" w:beforeAutospacing="1" w:after="100" w:afterAutospacing="1"/>
              <w:rPr>
                <w:rFonts w:cs="Arial"/>
                <w:color w:val="595959" w:themeColor="text1" w:themeTint="A6"/>
              </w:rPr>
            </w:pPr>
          </w:p>
        </w:tc>
        <w:tc>
          <w:tcPr>
            <w:tcW w:w="2227" w:type="dxa"/>
          </w:tcPr>
          <w:p w:rsidR="000329CA" w:rsidRDefault="000329CA">
            <w:pPr>
              <w:rPr>
                <w:rStyle w:val="cf01"/>
                <w:rFonts w:ascii="Arial" w:hAnsi="Arial" w:cs="Arial"/>
                <w:color w:val="595959" w:themeColor="text1" w:themeTint="A6"/>
                <w:sz w:val="24"/>
                <w:szCs w:val="24"/>
              </w:rPr>
            </w:pPr>
            <w:r w:rsidRPr="0015681D">
              <w:rPr>
                <w:rStyle w:val="cf01"/>
                <w:rFonts w:ascii="Arial" w:hAnsi="Arial" w:cs="Arial"/>
                <w:color w:val="595959" w:themeColor="text1" w:themeTint="A6"/>
                <w:sz w:val="24"/>
                <w:szCs w:val="24"/>
              </w:rPr>
              <w:t>CCYY-MM-DD</w:t>
            </w:r>
          </w:p>
          <w:p w:rsidR="007B215D" w:rsidRPr="007B215D" w:rsidRDefault="007B215D" w:rsidP="007B215D">
            <w:pPr>
              <w:rPr>
                <w:rFonts w:cs="Arial"/>
              </w:rPr>
            </w:pPr>
          </w:p>
          <w:p w:rsidR="000329CA" w:rsidRPr="007B215D" w:rsidRDefault="000329CA">
            <w:pPr>
              <w:rPr>
                <w:rFonts w:cs="Arial"/>
              </w:rPr>
            </w:pPr>
          </w:p>
        </w:tc>
        <w:tc>
          <w:tcPr>
            <w:tcW w:w="6379" w:type="dxa"/>
          </w:tcPr>
          <w:p w:rsidR="000329CA" w:rsidRPr="0015681D" w:rsidRDefault="000329CA">
            <w:pPr>
              <w:rPr>
                <w:rFonts w:cs="Arial"/>
                <w:color w:val="595959" w:themeColor="text1" w:themeTint="A6"/>
              </w:rPr>
            </w:pPr>
          </w:p>
        </w:tc>
        <w:tc>
          <w:tcPr>
            <w:tcW w:w="2551" w:type="dxa"/>
          </w:tcPr>
          <w:p w:rsidR="000329CA" w:rsidRDefault="000329CA">
            <w:pPr>
              <w:rPr>
                <w:rStyle w:val="cf01"/>
                <w:rFonts w:ascii="Arial" w:hAnsi="Arial" w:cs="Arial"/>
                <w:color w:val="595959" w:themeColor="text1" w:themeTint="A6"/>
                <w:sz w:val="24"/>
                <w:szCs w:val="24"/>
              </w:rPr>
            </w:pPr>
            <w:r w:rsidRPr="0015681D">
              <w:rPr>
                <w:rStyle w:val="cf01"/>
                <w:rFonts w:ascii="Arial" w:hAnsi="Arial" w:cs="Arial"/>
                <w:color w:val="595959" w:themeColor="text1" w:themeTint="A6"/>
                <w:sz w:val="24"/>
                <w:szCs w:val="24"/>
              </w:rPr>
              <w:t>YES/ NO</w:t>
            </w:r>
          </w:p>
          <w:p w:rsidR="007B215D" w:rsidRPr="007B215D" w:rsidRDefault="007B215D" w:rsidP="007B215D">
            <w:pPr>
              <w:rPr>
                <w:rFonts w:cs="Arial"/>
              </w:rPr>
            </w:pPr>
          </w:p>
          <w:p w:rsidR="000329CA" w:rsidRPr="007B215D" w:rsidRDefault="000329CA">
            <w:pPr>
              <w:rPr>
                <w:rFonts w:cs="Arial"/>
              </w:rPr>
            </w:pPr>
          </w:p>
        </w:tc>
      </w:tr>
      <w:tr w:rsidR="000329CA" w:rsidRPr="00A71011">
        <w:tc>
          <w:tcPr>
            <w:tcW w:w="4289" w:type="dxa"/>
          </w:tcPr>
          <w:p w:rsidR="00EC2DC9" w:rsidRDefault="000329CA">
            <w:pPr>
              <w:shd w:val="clear" w:color="auto" w:fill="FFFFFF" w:themeFill="background1"/>
              <w:spacing w:before="100" w:beforeAutospacing="1" w:after="100" w:afterAutospacing="1"/>
              <w:rPr>
                <w:rStyle w:val="cf01"/>
                <w:rFonts w:ascii="Arial" w:hAnsi="Arial" w:cs="Arial"/>
                <w:color w:val="595959" w:themeColor="text1" w:themeTint="A6"/>
                <w:sz w:val="24"/>
                <w:szCs w:val="24"/>
              </w:rPr>
            </w:pPr>
            <w:r w:rsidRPr="0015681D">
              <w:rPr>
                <w:rStyle w:val="cf01"/>
                <w:rFonts w:ascii="Arial" w:hAnsi="Arial" w:cs="Arial"/>
                <w:color w:val="595959" w:themeColor="text1" w:themeTint="A6"/>
                <w:sz w:val="24"/>
                <w:szCs w:val="24"/>
              </w:rPr>
              <w:t>DROP DOWN:</w:t>
            </w:r>
          </w:p>
          <w:p w:rsidR="000329CA" w:rsidRDefault="000329CA" w:rsidP="00EC2DC9">
            <w:pPr>
              <w:shd w:val="clear" w:color="auto" w:fill="FFFFFF" w:themeFill="background1"/>
              <w:spacing w:before="100" w:beforeAutospacing="1" w:after="100" w:afterAutospacing="1"/>
              <w:rPr>
                <w:rStyle w:val="cf01"/>
                <w:rFonts w:ascii="Arial" w:hAnsi="Arial" w:cs="Arial"/>
                <w:color w:val="595959" w:themeColor="text1" w:themeTint="A6"/>
                <w:sz w:val="24"/>
                <w:szCs w:val="24"/>
              </w:rPr>
            </w:pPr>
            <w:r w:rsidRPr="0015681D">
              <w:rPr>
                <w:rStyle w:val="cf01"/>
                <w:rFonts w:ascii="Arial" w:hAnsi="Arial" w:cs="Arial"/>
                <w:color w:val="595959" w:themeColor="text1" w:themeTint="A6"/>
                <w:sz w:val="24"/>
                <w:szCs w:val="24"/>
              </w:rPr>
              <w:t xml:space="preserve">Provision to assist the Y9 and older children and young people in prepare for independent in adulthood. </w:t>
            </w:r>
          </w:p>
          <w:p w:rsidR="00EC2DC9" w:rsidRPr="0015681D" w:rsidRDefault="00EC2DC9" w:rsidP="00EC2DC9">
            <w:pPr>
              <w:shd w:val="clear" w:color="auto" w:fill="FFFFFF" w:themeFill="background1"/>
              <w:spacing w:before="100" w:beforeAutospacing="1" w:after="100" w:afterAutospacing="1"/>
              <w:rPr>
                <w:rFonts w:cs="Arial"/>
                <w:color w:val="595959" w:themeColor="text1" w:themeTint="A6"/>
              </w:rPr>
            </w:pPr>
          </w:p>
        </w:tc>
        <w:tc>
          <w:tcPr>
            <w:tcW w:w="2227" w:type="dxa"/>
          </w:tcPr>
          <w:p w:rsidR="000329CA" w:rsidRPr="0015681D" w:rsidRDefault="000329CA">
            <w:pPr>
              <w:rPr>
                <w:rFonts w:cs="Arial"/>
                <w:color w:val="595959" w:themeColor="text1" w:themeTint="A6"/>
              </w:rPr>
            </w:pPr>
            <w:r w:rsidRPr="0015681D">
              <w:rPr>
                <w:rStyle w:val="cf01"/>
                <w:rFonts w:ascii="Arial" w:hAnsi="Arial" w:cs="Arial"/>
                <w:color w:val="595959" w:themeColor="text1" w:themeTint="A6"/>
                <w:sz w:val="24"/>
                <w:szCs w:val="24"/>
              </w:rPr>
              <w:t>CCYY-MM-DD</w:t>
            </w:r>
          </w:p>
        </w:tc>
        <w:tc>
          <w:tcPr>
            <w:tcW w:w="6379" w:type="dxa"/>
          </w:tcPr>
          <w:p w:rsidR="000329CA" w:rsidRPr="0015681D" w:rsidRDefault="000329CA">
            <w:pPr>
              <w:rPr>
                <w:rFonts w:cs="Arial"/>
                <w:color w:val="595959" w:themeColor="text1" w:themeTint="A6"/>
              </w:rPr>
            </w:pPr>
          </w:p>
        </w:tc>
        <w:tc>
          <w:tcPr>
            <w:tcW w:w="2551" w:type="dxa"/>
          </w:tcPr>
          <w:p w:rsidR="000329CA" w:rsidRPr="0015681D" w:rsidRDefault="000329CA">
            <w:pPr>
              <w:rPr>
                <w:rStyle w:val="cf01"/>
                <w:rFonts w:ascii="Arial" w:hAnsi="Arial" w:cs="Arial"/>
                <w:color w:val="595959" w:themeColor="text1" w:themeTint="A6"/>
                <w:sz w:val="24"/>
                <w:szCs w:val="24"/>
              </w:rPr>
            </w:pPr>
            <w:r w:rsidRPr="0015681D">
              <w:rPr>
                <w:rStyle w:val="cf01"/>
                <w:rFonts w:ascii="Arial" w:hAnsi="Arial" w:cs="Arial"/>
                <w:color w:val="595959" w:themeColor="text1" w:themeTint="A6"/>
                <w:sz w:val="24"/>
                <w:szCs w:val="24"/>
              </w:rPr>
              <w:t>YES/ NO</w:t>
            </w:r>
          </w:p>
        </w:tc>
      </w:tr>
      <w:tr w:rsidR="000329CA" w:rsidRPr="00A71011">
        <w:tc>
          <w:tcPr>
            <w:tcW w:w="4289" w:type="dxa"/>
          </w:tcPr>
          <w:p w:rsidR="00EC2DC9" w:rsidRDefault="000329CA">
            <w:pPr>
              <w:shd w:val="clear" w:color="auto" w:fill="FFFFFF"/>
              <w:spacing w:before="100" w:beforeAutospacing="1" w:after="100" w:afterAutospacing="1"/>
              <w:rPr>
                <w:rStyle w:val="cf01"/>
                <w:rFonts w:ascii="Arial" w:hAnsi="Arial" w:cs="Arial"/>
                <w:color w:val="595959" w:themeColor="text1" w:themeTint="A6"/>
                <w:sz w:val="24"/>
                <w:szCs w:val="24"/>
              </w:rPr>
            </w:pPr>
            <w:r w:rsidRPr="0015681D">
              <w:rPr>
                <w:rStyle w:val="cf01"/>
                <w:rFonts w:ascii="Arial" w:hAnsi="Arial" w:cs="Arial"/>
                <w:color w:val="595959" w:themeColor="text1" w:themeTint="A6"/>
                <w:sz w:val="24"/>
                <w:szCs w:val="24"/>
              </w:rPr>
              <w:t>DROP DOWN:</w:t>
            </w:r>
          </w:p>
          <w:p w:rsidR="000329CA" w:rsidRPr="0015681D" w:rsidRDefault="000329CA" w:rsidP="00EC2DC9">
            <w:pPr>
              <w:shd w:val="clear" w:color="auto" w:fill="FFFFFF"/>
              <w:spacing w:before="100" w:beforeAutospacing="1" w:after="100" w:afterAutospacing="1"/>
              <w:rPr>
                <w:rFonts w:cs="Arial"/>
                <w:color w:val="595959" w:themeColor="text1" w:themeTint="A6"/>
              </w:rPr>
            </w:pPr>
            <w:r w:rsidRPr="0015681D">
              <w:rPr>
                <w:rStyle w:val="cf01"/>
                <w:rFonts w:ascii="Arial" w:hAnsi="Arial" w:cs="Arial"/>
                <w:color w:val="595959" w:themeColor="text1" w:themeTint="A6"/>
                <w:sz w:val="24"/>
                <w:szCs w:val="24"/>
              </w:rPr>
              <w:t>Advice and information from any person the child’s parent or young person reasonably requests that the local authority seek it from.</w:t>
            </w:r>
          </w:p>
        </w:tc>
        <w:tc>
          <w:tcPr>
            <w:tcW w:w="2227" w:type="dxa"/>
          </w:tcPr>
          <w:p w:rsidR="000329CA" w:rsidRPr="0015681D" w:rsidRDefault="000329CA">
            <w:pPr>
              <w:rPr>
                <w:rFonts w:cs="Arial"/>
                <w:color w:val="595959" w:themeColor="text1" w:themeTint="A6"/>
              </w:rPr>
            </w:pPr>
            <w:r w:rsidRPr="0015681D">
              <w:rPr>
                <w:rStyle w:val="cf01"/>
                <w:rFonts w:ascii="Arial" w:hAnsi="Arial" w:cs="Arial"/>
                <w:color w:val="595959" w:themeColor="text1" w:themeTint="A6"/>
                <w:sz w:val="24"/>
                <w:szCs w:val="24"/>
              </w:rPr>
              <w:t>CCYY-MM-DD</w:t>
            </w:r>
          </w:p>
        </w:tc>
        <w:tc>
          <w:tcPr>
            <w:tcW w:w="6379" w:type="dxa"/>
          </w:tcPr>
          <w:p w:rsidR="000329CA" w:rsidRPr="0015681D" w:rsidRDefault="000329CA">
            <w:pPr>
              <w:rPr>
                <w:rFonts w:cs="Arial"/>
                <w:color w:val="595959" w:themeColor="text1" w:themeTint="A6"/>
              </w:rPr>
            </w:pPr>
          </w:p>
        </w:tc>
        <w:tc>
          <w:tcPr>
            <w:tcW w:w="2551" w:type="dxa"/>
          </w:tcPr>
          <w:p w:rsidR="000329CA" w:rsidRPr="0015681D" w:rsidRDefault="000329CA">
            <w:pPr>
              <w:rPr>
                <w:rStyle w:val="cf01"/>
                <w:rFonts w:ascii="Arial" w:hAnsi="Arial" w:cs="Arial"/>
                <w:color w:val="595959" w:themeColor="text1" w:themeTint="A6"/>
                <w:sz w:val="24"/>
                <w:szCs w:val="24"/>
              </w:rPr>
            </w:pPr>
            <w:r w:rsidRPr="0015681D">
              <w:rPr>
                <w:rStyle w:val="cf01"/>
                <w:rFonts w:ascii="Arial" w:hAnsi="Arial" w:cs="Arial"/>
                <w:color w:val="595959" w:themeColor="text1" w:themeTint="A6"/>
                <w:sz w:val="24"/>
                <w:szCs w:val="24"/>
              </w:rPr>
              <w:t>YES/ NO</w:t>
            </w:r>
          </w:p>
        </w:tc>
      </w:tr>
    </w:tbl>
    <w:p w:rsidR="000329CA" w:rsidRPr="0010586D" w:rsidRDefault="000329CA" w:rsidP="000329CA">
      <w:pPr>
        <w:rPr>
          <w:rFonts w:cs="Arial"/>
          <w:color w:val="000000" w:themeColor="text1"/>
        </w:rPr>
      </w:pPr>
    </w:p>
    <w:p w:rsidR="000329CA" w:rsidRDefault="000329CA" w:rsidP="000329CA">
      <w:pPr>
        <w:rPr>
          <w:rFonts w:cs="Arial"/>
          <w:b/>
          <w:color w:val="000000" w:themeColor="text1"/>
        </w:rPr>
      </w:pPr>
      <w:r>
        <w:rPr>
          <w:rFonts w:cs="Arial"/>
          <w:b/>
          <w:color w:val="000000" w:themeColor="text1"/>
        </w:rPr>
        <w:br w:type="page"/>
      </w:r>
    </w:p>
    <w:p w:rsidR="000329CA" w:rsidRPr="0010586D" w:rsidRDefault="000329CA" w:rsidP="000329CA">
      <w:pPr>
        <w:rPr>
          <w:rFonts w:cs="Arial"/>
          <w:b/>
          <w:color w:val="000000" w:themeColor="text1"/>
        </w:rPr>
      </w:pPr>
      <w:r w:rsidRPr="0010586D">
        <w:rPr>
          <w:rFonts w:cs="Arial"/>
          <w:b/>
          <w:color w:val="000000" w:themeColor="text1"/>
        </w:rPr>
        <w:t>Sign-off</w:t>
      </w:r>
    </w:p>
    <w:tbl>
      <w:tblPr>
        <w:tblStyle w:val="TableGrid"/>
        <w:tblW w:w="0" w:type="auto"/>
        <w:tblLook w:val="04A0" w:firstRow="1" w:lastRow="0" w:firstColumn="1" w:lastColumn="0" w:noHBand="0" w:noVBand="1"/>
      </w:tblPr>
      <w:tblGrid>
        <w:gridCol w:w="4106"/>
        <w:gridCol w:w="4820"/>
        <w:gridCol w:w="5811"/>
      </w:tblGrid>
      <w:tr w:rsidR="000329CA" w:rsidRPr="00A71011">
        <w:tc>
          <w:tcPr>
            <w:tcW w:w="4106" w:type="dxa"/>
          </w:tcPr>
          <w:p w:rsidR="000329CA" w:rsidRPr="0010586D" w:rsidRDefault="000329CA">
            <w:pPr>
              <w:rPr>
                <w:rFonts w:cs="Arial"/>
                <w:b/>
                <w:color w:val="000000" w:themeColor="text1"/>
              </w:rPr>
            </w:pPr>
            <w:r w:rsidRPr="0010586D">
              <w:rPr>
                <w:rFonts w:cs="Arial"/>
                <w:b/>
                <w:color w:val="000000" w:themeColor="text1"/>
              </w:rPr>
              <w:t>Local authority officer – name</w:t>
            </w:r>
          </w:p>
          <w:p w:rsidR="000329CA" w:rsidRPr="0010586D" w:rsidRDefault="000329CA">
            <w:pPr>
              <w:rPr>
                <w:rFonts w:cs="Arial"/>
                <w:b/>
                <w:color w:val="000000" w:themeColor="text1"/>
              </w:rPr>
            </w:pPr>
          </w:p>
        </w:tc>
        <w:tc>
          <w:tcPr>
            <w:tcW w:w="4820" w:type="dxa"/>
          </w:tcPr>
          <w:p w:rsidR="000329CA" w:rsidRPr="0010586D" w:rsidRDefault="000329CA">
            <w:pPr>
              <w:rPr>
                <w:rFonts w:cs="Arial"/>
                <w:b/>
                <w:color w:val="000000" w:themeColor="text1"/>
              </w:rPr>
            </w:pPr>
            <w:r w:rsidRPr="0010586D">
              <w:rPr>
                <w:rFonts w:cs="Arial"/>
                <w:b/>
                <w:color w:val="000000" w:themeColor="text1"/>
              </w:rPr>
              <w:t>Local authority officer - signature</w:t>
            </w:r>
          </w:p>
        </w:tc>
        <w:tc>
          <w:tcPr>
            <w:tcW w:w="5811" w:type="dxa"/>
          </w:tcPr>
          <w:p w:rsidR="000329CA" w:rsidRPr="0010586D" w:rsidRDefault="000329CA">
            <w:pPr>
              <w:rPr>
                <w:rFonts w:cs="Arial"/>
                <w:b/>
                <w:color w:val="000000" w:themeColor="text1"/>
              </w:rPr>
            </w:pPr>
            <w:r w:rsidRPr="0010586D">
              <w:rPr>
                <w:rFonts w:cs="Arial"/>
                <w:b/>
                <w:color w:val="000000" w:themeColor="text1"/>
              </w:rPr>
              <w:t>Date</w:t>
            </w:r>
          </w:p>
        </w:tc>
      </w:tr>
      <w:tr w:rsidR="000329CA" w:rsidRPr="00A71011">
        <w:tc>
          <w:tcPr>
            <w:tcW w:w="4106" w:type="dxa"/>
          </w:tcPr>
          <w:p w:rsidR="000329CA" w:rsidRPr="0015681D" w:rsidRDefault="000329CA">
            <w:pPr>
              <w:rPr>
                <w:rFonts w:cs="Arial"/>
                <w:color w:val="595959" w:themeColor="text1" w:themeTint="A6"/>
              </w:rPr>
            </w:pPr>
            <w:r w:rsidRPr="0015681D">
              <w:rPr>
                <w:rFonts w:cs="Arial"/>
                <w:color w:val="595959" w:themeColor="text1" w:themeTint="A6"/>
              </w:rPr>
              <w:t>[SURNAME, FIRST NAME (OPTIONAL MIDDLE NAME/ INITIAL]</w:t>
            </w:r>
          </w:p>
          <w:p w:rsidR="000329CA" w:rsidRPr="0015681D" w:rsidRDefault="000329CA">
            <w:pPr>
              <w:rPr>
                <w:rFonts w:cs="Arial"/>
                <w:color w:val="595959" w:themeColor="text1" w:themeTint="A6"/>
              </w:rPr>
            </w:pPr>
          </w:p>
          <w:p w:rsidR="000329CA" w:rsidRPr="0015681D" w:rsidRDefault="000329CA">
            <w:pPr>
              <w:rPr>
                <w:rFonts w:cs="Arial"/>
                <w:color w:val="595959" w:themeColor="text1" w:themeTint="A6"/>
              </w:rPr>
            </w:pPr>
          </w:p>
          <w:p w:rsidR="000329CA" w:rsidRPr="0015681D" w:rsidRDefault="000329CA">
            <w:pPr>
              <w:rPr>
                <w:rFonts w:cs="Arial"/>
                <w:color w:val="595959" w:themeColor="text1" w:themeTint="A6"/>
              </w:rPr>
            </w:pPr>
          </w:p>
        </w:tc>
        <w:tc>
          <w:tcPr>
            <w:tcW w:w="4820" w:type="dxa"/>
          </w:tcPr>
          <w:p w:rsidR="000329CA" w:rsidRPr="0015681D" w:rsidRDefault="0015681D">
            <w:pPr>
              <w:rPr>
                <w:rFonts w:cs="Arial"/>
                <w:color w:val="595959" w:themeColor="text1" w:themeTint="A6"/>
              </w:rPr>
            </w:pPr>
            <w:r>
              <w:rPr>
                <w:rFonts w:cs="Arial"/>
                <w:color w:val="595959" w:themeColor="text1" w:themeTint="A6"/>
              </w:rPr>
              <w:t>[</w:t>
            </w:r>
            <w:r w:rsidR="000329CA" w:rsidRPr="0015681D">
              <w:rPr>
                <w:rFonts w:cs="Arial"/>
                <w:color w:val="595959" w:themeColor="text1" w:themeTint="A6"/>
              </w:rPr>
              <w:t>INSERT DIGITAL SIGNATURE</w:t>
            </w:r>
            <w:r>
              <w:rPr>
                <w:rFonts w:cs="Arial"/>
                <w:color w:val="595959" w:themeColor="text1" w:themeTint="A6"/>
              </w:rPr>
              <w:t>]</w:t>
            </w:r>
          </w:p>
        </w:tc>
        <w:tc>
          <w:tcPr>
            <w:tcW w:w="5811" w:type="dxa"/>
          </w:tcPr>
          <w:p w:rsidR="000329CA" w:rsidRPr="0015681D" w:rsidRDefault="0015681D">
            <w:pPr>
              <w:rPr>
                <w:rFonts w:cs="Arial"/>
                <w:color w:val="595959" w:themeColor="text1" w:themeTint="A6"/>
              </w:rPr>
            </w:pPr>
            <w:r>
              <w:rPr>
                <w:rStyle w:val="cf01"/>
                <w:rFonts w:ascii="Arial" w:hAnsi="Arial" w:cs="Arial"/>
                <w:color w:val="595959" w:themeColor="text1" w:themeTint="A6"/>
                <w:sz w:val="24"/>
                <w:szCs w:val="24"/>
              </w:rPr>
              <w:t>[</w:t>
            </w:r>
            <w:r w:rsidR="000329CA" w:rsidRPr="0015681D">
              <w:rPr>
                <w:rStyle w:val="cf01"/>
                <w:rFonts w:ascii="Arial" w:hAnsi="Arial" w:cs="Arial"/>
                <w:color w:val="595959" w:themeColor="text1" w:themeTint="A6"/>
                <w:sz w:val="24"/>
                <w:szCs w:val="24"/>
              </w:rPr>
              <w:t>CCYY-MM-DD</w:t>
            </w:r>
            <w:r>
              <w:rPr>
                <w:rStyle w:val="cf01"/>
                <w:rFonts w:ascii="Arial" w:hAnsi="Arial" w:cs="Arial"/>
                <w:color w:val="595959" w:themeColor="text1" w:themeTint="A6"/>
                <w:sz w:val="24"/>
                <w:szCs w:val="24"/>
              </w:rPr>
              <w:t>]</w:t>
            </w:r>
          </w:p>
        </w:tc>
      </w:tr>
    </w:tbl>
    <w:p w:rsidR="000329CA" w:rsidRDefault="000329CA" w:rsidP="000329CA">
      <w:pPr>
        <w:rPr>
          <w:rFonts w:cs="Arial"/>
          <w:color w:val="000000" w:themeColor="text1"/>
        </w:rPr>
      </w:pPr>
    </w:p>
    <w:p w:rsidR="00FC2B3C" w:rsidRDefault="00FC2B3C" w:rsidP="00995398">
      <w:pPr>
        <w:pStyle w:val="EndBox"/>
      </w:pPr>
    </w:p>
    <w:p w:rsidR="005D3B59" w:rsidRPr="00531385" w:rsidRDefault="00C2496D" w:rsidP="005D3B59">
      <w:r w:rsidRPr="00995398">
        <w:t>©</w:t>
      </w:r>
      <w:r w:rsidR="005D3B59" w:rsidRPr="005D3B59">
        <w:t xml:space="preserve"> </w:t>
      </w:r>
      <w:r w:rsidR="005D3B59">
        <w:t xml:space="preserve">Crown copyright </w:t>
      </w:r>
      <w:r w:rsidR="000329CA">
        <w:t>2023</w:t>
      </w:r>
    </w:p>
    <w:sectPr w:rsidR="005D3B59" w:rsidRPr="00531385" w:rsidSect="000329CA">
      <w:footerReference w:type="default" r:id="rId20"/>
      <w:footerReference w:type="first" r:id="rId21"/>
      <w:pgSz w:w="16838" w:h="11906" w:orient="landscape" w:code="9"/>
      <w:pgMar w:top="1077" w:right="992" w:bottom="1077" w:left="851"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8B3" w:rsidRDefault="00C818B3" w:rsidP="002B6D93">
      <w:r>
        <w:separator/>
      </w:r>
    </w:p>
    <w:p w:rsidR="00C818B3" w:rsidRDefault="00C818B3"/>
  </w:endnote>
  <w:endnote w:type="continuationSeparator" w:id="0">
    <w:p w:rsidR="00C818B3" w:rsidRDefault="00C818B3" w:rsidP="002B6D93">
      <w:r>
        <w:continuationSeparator/>
      </w:r>
    </w:p>
    <w:p w:rsidR="00C818B3" w:rsidRDefault="00C818B3"/>
  </w:endnote>
  <w:endnote w:type="continuationNotice" w:id="1">
    <w:p w:rsidR="00C818B3" w:rsidRDefault="00C818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19F" w:rsidRDefault="00146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19F" w:rsidRDefault="00146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19F" w:rsidRDefault="001461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B30" w:rsidRDefault="001F1B3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AD5" w:rsidRPr="006E6ADB" w:rsidRDefault="00DA0AD5" w:rsidP="00E613E6">
    <w:pPr>
      <w:tabs>
        <w:tab w:val="left" w:pos="6104"/>
        <w:tab w:val="left" w:pos="7088"/>
      </w:tabs>
      <w:spacing w:before="240"/>
      <w:rPr>
        <w:szCs w:val="20"/>
      </w:rPr>
    </w:pPr>
    <w:r w:rsidRPr="006E6ADB">
      <w:rPr>
        <w:szCs w:val="20"/>
      </w:rPr>
      <w:tab/>
    </w:r>
    <w:r w:rsidR="00E613E6">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8B3" w:rsidRDefault="00C818B3" w:rsidP="002B6D93">
      <w:r>
        <w:separator/>
      </w:r>
    </w:p>
    <w:p w:rsidR="00C818B3" w:rsidRDefault="00C818B3"/>
  </w:footnote>
  <w:footnote w:type="continuationSeparator" w:id="0">
    <w:p w:rsidR="00C818B3" w:rsidRDefault="00C818B3" w:rsidP="002B6D93">
      <w:r>
        <w:continuationSeparator/>
      </w:r>
    </w:p>
    <w:p w:rsidR="00C818B3" w:rsidRDefault="00C818B3"/>
  </w:footnote>
  <w:footnote w:type="continuationNotice" w:id="1">
    <w:p w:rsidR="00C818B3" w:rsidRDefault="00C818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19F" w:rsidRDefault="00146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0000"/>
      </w:rPr>
      <w:id w:val="1512023283"/>
      <w:docPartObj>
        <w:docPartGallery w:val="Watermarks"/>
        <w:docPartUnique/>
      </w:docPartObj>
    </w:sdtPr>
    <w:sdtEndPr/>
    <w:sdtContent>
      <w:p w:rsidR="000329CA" w:rsidRPr="001A0A5E" w:rsidRDefault="00B57B89">
        <w:pPr>
          <w:pStyle w:val="Header"/>
          <w:jc w:val="center"/>
          <w:rPr>
            <w:color w:val="FF0000"/>
          </w:rPr>
        </w:pPr>
        <w:r>
          <w:rPr>
            <w:noProof/>
            <w:color w:val="FF0000"/>
            <w:lang w:val="en-US" w:eastAsia="en-US"/>
          </w:rPr>
          <w:pict w14:anchorId="0B3B7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0"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19F" w:rsidRDefault="00146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915D91"/>
    <w:multiLevelType w:val="hybridMultilevel"/>
    <w:tmpl w:val="A5623A9A"/>
    <w:lvl w:ilvl="0" w:tplc="9398DC14">
      <w:start w:val="1"/>
      <w:numFmt w:val="bullet"/>
      <w:pStyle w:val="5NoSpaceSecondary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483A2DEA"/>
    <w:multiLevelType w:val="hybridMultilevel"/>
    <w:tmpl w:val="4278850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numFmt w:val="bullet"/>
      <w:lvlText w:val="•"/>
      <w:lvlJc w:val="left"/>
      <w:pPr>
        <w:ind w:left="1980" w:hanging="360"/>
      </w:pPr>
      <w:rPr>
        <w:rFonts w:ascii="Arial" w:eastAsia="Times New Roman" w:hAnsi="Arial" w:cs="Aria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C914FD"/>
    <w:multiLevelType w:val="hybridMultilevel"/>
    <w:tmpl w:val="DE4A7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B6A46C2"/>
    <w:multiLevelType w:val="hybridMultilevel"/>
    <w:tmpl w:val="3CAA91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3219EE"/>
    <w:multiLevelType w:val="hybridMultilevel"/>
    <w:tmpl w:val="F42E4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5"/>
  </w:num>
  <w:num w:numId="4">
    <w:abstractNumId w:val="7"/>
  </w:num>
  <w:num w:numId="5">
    <w:abstractNumId w:val="6"/>
  </w:num>
  <w:num w:numId="6">
    <w:abstractNumId w:val="9"/>
  </w:num>
  <w:num w:numId="7">
    <w:abstractNumId w:val="3"/>
  </w:num>
  <w:num w:numId="8">
    <w:abstractNumId w:val="1"/>
  </w:num>
  <w:num w:numId="9">
    <w:abstractNumId w:val="0"/>
  </w:num>
  <w:num w:numId="10">
    <w:abstractNumId w:val="11"/>
  </w:num>
  <w:num w:numId="11">
    <w:abstractNumId w:val="9"/>
  </w:num>
  <w:num w:numId="12">
    <w:abstractNumId w:val="17"/>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3"/>
  </w:num>
  <w:num w:numId="18">
    <w:abstractNumId w:val="12"/>
  </w:num>
  <w:num w:numId="19">
    <w:abstractNumId w:val="10"/>
  </w:num>
  <w:num w:numId="2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203B"/>
    <w:rsid w:val="000262EE"/>
    <w:rsid w:val="00031F36"/>
    <w:rsid w:val="000329CA"/>
    <w:rsid w:val="00032C50"/>
    <w:rsid w:val="000442BD"/>
    <w:rsid w:val="0005465A"/>
    <w:rsid w:val="00057100"/>
    <w:rsid w:val="00065E86"/>
    <w:rsid w:val="00066B1C"/>
    <w:rsid w:val="00083A73"/>
    <w:rsid w:val="00091E39"/>
    <w:rsid w:val="00097EE6"/>
    <w:rsid w:val="000A10F4"/>
    <w:rsid w:val="000A2057"/>
    <w:rsid w:val="000B3DE0"/>
    <w:rsid w:val="000C1B9B"/>
    <w:rsid w:val="000D1D30"/>
    <w:rsid w:val="000D4433"/>
    <w:rsid w:val="000E3350"/>
    <w:rsid w:val="000E6A11"/>
    <w:rsid w:val="000F73F3"/>
    <w:rsid w:val="00103C89"/>
    <w:rsid w:val="00103E77"/>
    <w:rsid w:val="0011494F"/>
    <w:rsid w:val="00121C6C"/>
    <w:rsid w:val="001264D9"/>
    <w:rsid w:val="001272A9"/>
    <w:rsid w:val="00133075"/>
    <w:rsid w:val="00135454"/>
    <w:rsid w:val="0014136D"/>
    <w:rsid w:val="0014619F"/>
    <w:rsid w:val="00147214"/>
    <w:rsid w:val="00147697"/>
    <w:rsid w:val="001534B2"/>
    <w:rsid w:val="001540AB"/>
    <w:rsid w:val="0015681D"/>
    <w:rsid w:val="00161077"/>
    <w:rsid w:val="001612C8"/>
    <w:rsid w:val="00165284"/>
    <w:rsid w:val="001747E2"/>
    <w:rsid w:val="00176A6B"/>
    <w:rsid w:val="00176EB9"/>
    <w:rsid w:val="0017793A"/>
    <w:rsid w:val="00190C3A"/>
    <w:rsid w:val="00195235"/>
    <w:rsid w:val="00196306"/>
    <w:rsid w:val="001975D1"/>
    <w:rsid w:val="001A3A04"/>
    <w:rsid w:val="001B2AE2"/>
    <w:rsid w:val="001B4452"/>
    <w:rsid w:val="001B5C15"/>
    <w:rsid w:val="001B796F"/>
    <w:rsid w:val="001C5A63"/>
    <w:rsid w:val="001C5EB6"/>
    <w:rsid w:val="001D5770"/>
    <w:rsid w:val="001F1687"/>
    <w:rsid w:val="001F1B30"/>
    <w:rsid w:val="00203EC9"/>
    <w:rsid w:val="002113CF"/>
    <w:rsid w:val="002162BA"/>
    <w:rsid w:val="0022255C"/>
    <w:rsid w:val="0022489D"/>
    <w:rsid w:val="002262F3"/>
    <w:rsid w:val="00230559"/>
    <w:rsid w:val="002332F8"/>
    <w:rsid w:val="00234F75"/>
    <w:rsid w:val="002367FA"/>
    <w:rsid w:val="00240F4B"/>
    <w:rsid w:val="00255133"/>
    <w:rsid w:val="002575C5"/>
    <w:rsid w:val="0027231C"/>
    <w:rsid w:val="0027252F"/>
    <w:rsid w:val="002839B5"/>
    <w:rsid w:val="00287788"/>
    <w:rsid w:val="002A28F7"/>
    <w:rsid w:val="002A3153"/>
    <w:rsid w:val="002B6D93"/>
    <w:rsid w:val="002C34D4"/>
    <w:rsid w:val="002C3AA4"/>
    <w:rsid w:val="002D68C1"/>
    <w:rsid w:val="002E463F"/>
    <w:rsid w:val="002E4E9A"/>
    <w:rsid w:val="002E508B"/>
    <w:rsid w:val="002E5F9F"/>
    <w:rsid w:val="002E7849"/>
    <w:rsid w:val="002F7128"/>
    <w:rsid w:val="00300F99"/>
    <w:rsid w:val="0031414E"/>
    <w:rsid w:val="003164C4"/>
    <w:rsid w:val="00342F8B"/>
    <w:rsid w:val="00355720"/>
    <w:rsid w:val="003563BA"/>
    <w:rsid w:val="00361752"/>
    <w:rsid w:val="003719DE"/>
    <w:rsid w:val="00374981"/>
    <w:rsid w:val="003810D8"/>
    <w:rsid w:val="003853A4"/>
    <w:rsid w:val="0039725F"/>
    <w:rsid w:val="003A1CC2"/>
    <w:rsid w:val="003C60B5"/>
    <w:rsid w:val="003D1EFE"/>
    <w:rsid w:val="003E1329"/>
    <w:rsid w:val="003E70FF"/>
    <w:rsid w:val="00400E1D"/>
    <w:rsid w:val="00403D1C"/>
    <w:rsid w:val="0040718C"/>
    <w:rsid w:val="00413F71"/>
    <w:rsid w:val="004216FF"/>
    <w:rsid w:val="004242C5"/>
    <w:rsid w:val="004274B4"/>
    <w:rsid w:val="004339FB"/>
    <w:rsid w:val="004509BE"/>
    <w:rsid w:val="00456560"/>
    <w:rsid w:val="00470223"/>
    <w:rsid w:val="004866AD"/>
    <w:rsid w:val="004A3626"/>
    <w:rsid w:val="004A3E98"/>
    <w:rsid w:val="004B08AC"/>
    <w:rsid w:val="004C1519"/>
    <w:rsid w:val="004C3A5A"/>
    <w:rsid w:val="004C5600"/>
    <w:rsid w:val="004D0502"/>
    <w:rsid w:val="004D13A3"/>
    <w:rsid w:val="004D28B6"/>
    <w:rsid w:val="004D2AC5"/>
    <w:rsid w:val="004D73C6"/>
    <w:rsid w:val="004E5405"/>
    <w:rsid w:val="004E62E3"/>
    <w:rsid w:val="004E6CD9"/>
    <w:rsid w:val="004F20E3"/>
    <w:rsid w:val="004F211A"/>
    <w:rsid w:val="004F3159"/>
    <w:rsid w:val="004F4AEF"/>
    <w:rsid w:val="004F4C9F"/>
    <w:rsid w:val="005247AD"/>
    <w:rsid w:val="00531BCB"/>
    <w:rsid w:val="005360B7"/>
    <w:rsid w:val="00536E0B"/>
    <w:rsid w:val="005535E5"/>
    <w:rsid w:val="00557BB9"/>
    <w:rsid w:val="00560451"/>
    <w:rsid w:val="00560FAB"/>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D3B59"/>
    <w:rsid w:val="005E3024"/>
    <w:rsid w:val="005F107C"/>
    <w:rsid w:val="0060702F"/>
    <w:rsid w:val="006108B3"/>
    <w:rsid w:val="0061630C"/>
    <w:rsid w:val="00622501"/>
    <w:rsid w:val="006237FB"/>
    <w:rsid w:val="0062451E"/>
    <w:rsid w:val="00625C29"/>
    <w:rsid w:val="006260C9"/>
    <w:rsid w:val="00631C91"/>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01D4"/>
    <w:rsid w:val="006908DF"/>
    <w:rsid w:val="00692B9B"/>
    <w:rsid w:val="00695D08"/>
    <w:rsid w:val="006A27AA"/>
    <w:rsid w:val="006A3602"/>
    <w:rsid w:val="006B1F9F"/>
    <w:rsid w:val="006C382D"/>
    <w:rsid w:val="006D1162"/>
    <w:rsid w:val="006E6ADB"/>
    <w:rsid w:val="006E7F39"/>
    <w:rsid w:val="006F1F96"/>
    <w:rsid w:val="00700B01"/>
    <w:rsid w:val="00702EBF"/>
    <w:rsid w:val="00704BC3"/>
    <w:rsid w:val="00713414"/>
    <w:rsid w:val="00727EC4"/>
    <w:rsid w:val="00730350"/>
    <w:rsid w:val="0073197C"/>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1BC9"/>
    <w:rsid w:val="007A2250"/>
    <w:rsid w:val="007A5759"/>
    <w:rsid w:val="007B215D"/>
    <w:rsid w:val="007B3CFE"/>
    <w:rsid w:val="007C19E4"/>
    <w:rsid w:val="007C41A5"/>
    <w:rsid w:val="007C58BE"/>
    <w:rsid w:val="007D080B"/>
    <w:rsid w:val="007E49B8"/>
    <w:rsid w:val="00806384"/>
    <w:rsid w:val="00816E77"/>
    <w:rsid w:val="00831263"/>
    <w:rsid w:val="00831DB7"/>
    <w:rsid w:val="00832EBF"/>
    <w:rsid w:val="008366CB"/>
    <w:rsid w:val="00837F3A"/>
    <w:rsid w:val="008546A0"/>
    <w:rsid w:val="008570F0"/>
    <w:rsid w:val="008617CD"/>
    <w:rsid w:val="008620F3"/>
    <w:rsid w:val="00863986"/>
    <w:rsid w:val="0086400A"/>
    <w:rsid w:val="00866257"/>
    <w:rsid w:val="00874F24"/>
    <w:rsid w:val="00876230"/>
    <w:rsid w:val="00877D5B"/>
    <w:rsid w:val="00880441"/>
    <w:rsid w:val="00880B83"/>
    <w:rsid w:val="00886B1E"/>
    <w:rsid w:val="00890749"/>
    <w:rsid w:val="00894DDF"/>
    <w:rsid w:val="008A460D"/>
    <w:rsid w:val="008A4CD5"/>
    <w:rsid w:val="008A588F"/>
    <w:rsid w:val="008A644A"/>
    <w:rsid w:val="008B05BD"/>
    <w:rsid w:val="008B0C03"/>
    <w:rsid w:val="008B0DD1"/>
    <w:rsid w:val="008B427B"/>
    <w:rsid w:val="008B6009"/>
    <w:rsid w:val="008C46DC"/>
    <w:rsid w:val="008D15AA"/>
    <w:rsid w:val="008D2275"/>
    <w:rsid w:val="008D6968"/>
    <w:rsid w:val="008E0DD3"/>
    <w:rsid w:val="008E3F07"/>
    <w:rsid w:val="008E5F36"/>
    <w:rsid w:val="008F2757"/>
    <w:rsid w:val="008F2E4F"/>
    <w:rsid w:val="008F7436"/>
    <w:rsid w:val="008F7E14"/>
    <w:rsid w:val="009055E4"/>
    <w:rsid w:val="00917E9C"/>
    <w:rsid w:val="00926A3C"/>
    <w:rsid w:val="0093027C"/>
    <w:rsid w:val="00932A42"/>
    <w:rsid w:val="0094189B"/>
    <w:rsid w:val="00951C56"/>
    <w:rsid w:val="0095599F"/>
    <w:rsid w:val="0096424B"/>
    <w:rsid w:val="009701C8"/>
    <w:rsid w:val="00972EFD"/>
    <w:rsid w:val="00986616"/>
    <w:rsid w:val="009928EE"/>
    <w:rsid w:val="00995398"/>
    <w:rsid w:val="009B32FA"/>
    <w:rsid w:val="009C2C02"/>
    <w:rsid w:val="009C73CF"/>
    <w:rsid w:val="009E00AE"/>
    <w:rsid w:val="009E09D3"/>
    <w:rsid w:val="009E3B42"/>
    <w:rsid w:val="009E6E74"/>
    <w:rsid w:val="009E7EE1"/>
    <w:rsid w:val="009E7F32"/>
    <w:rsid w:val="009F2D21"/>
    <w:rsid w:val="00A0262B"/>
    <w:rsid w:val="00A30BA1"/>
    <w:rsid w:val="00A37DEE"/>
    <w:rsid w:val="00A41D03"/>
    <w:rsid w:val="00A433C3"/>
    <w:rsid w:val="00A54BB7"/>
    <w:rsid w:val="00A5643A"/>
    <w:rsid w:val="00A5723C"/>
    <w:rsid w:val="00A707A4"/>
    <w:rsid w:val="00A725E8"/>
    <w:rsid w:val="00A7274B"/>
    <w:rsid w:val="00A73FB8"/>
    <w:rsid w:val="00A75086"/>
    <w:rsid w:val="00A763CB"/>
    <w:rsid w:val="00A801D1"/>
    <w:rsid w:val="00A81F69"/>
    <w:rsid w:val="00A85EBD"/>
    <w:rsid w:val="00A916D0"/>
    <w:rsid w:val="00AA3484"/>
    <w:rsid w:val="00AA58BB"/>
    <w:rsid w:val="00AA7E7B"/>
    <w:rsid w:val="00AB6D0F"/>
    <w:rsid w:val="00AB7858"/>
    <w:rsid w:val="00AC3B0D"/>
    <w:rsid w:val="00AC61A6"/>
    <w:rsid w:val="00AD1BE5"/>
    <w:rsid w:val="00AD1DD2"/>
    <w:rsid w:val="00AD2062"/>
    <w:rsid w:val="00AD2F1D"/>
    <w:rsid w:val="00AE1E46"/>
    <w:rsid w:val="00AE4296"/>
    <w:rsid w:val="00AF0989"/>
    <w:rsid w:val="00AF2191"/>
    <w:rsid w:val="00AF785C"/>
    <w:rsid w:val="00B118D5"/>
    <w:rsid w:val="00B336AF"/>
    <w:rsid w:val="00B3498C"/>
    <w:rsid w:val="00B43CAD"/>
    <w:rsid w:val="00B47DA3"/>
    <w:rsid w:val="00B55A49"/>
    <w:rsid w:val="00B57B89"/>
    <w:rsid w:val="00B64265"/>
    <w:rsid w:val="00B67F76"/>
    <w:rsid w:val="00B70EFF"/>
    <w:rsid w:val="00B7558C"/>
    <w:rsid w:val="00B905E9"/>
    <w:rsid w:val="00B9194F"/>
    <w:rsid w:val="00BA003B"/>
    <w:rsid w:val="00BB05E2"/>
    <w:rsid w:val="00BD1111"/>
    <w:rsid w:val="00BD26B6"/>
    <w:rsid w:val="00BE01C6"/>
    <w:rsid w:val="00BE4DAC"/>
    <w:rsid w:val="00BE5006"/>
    <w:rsid w:val="00BF13F8"/>
    <w:rsid w:val="00BF23E9"/>
    <w:rsid w:val="00C01CFF"/>
    <w:rsid w:val="00C026F2"/>
    <w:rsid w:val="00C02D89"/>
    <w:rsid w:val="00C15B78"/>
    <w:rsid w:val="00C2207B"/>
    <w:rsid w:val="00C22BA0"/>
    <w:rsid w:val="00C2496D"/>
    <w:rsid w:val="00C278D7"/>
    <w:rsid w:val="00C42AB1"/>
    <w:rsid w:val="00C46129"/>
    <w:rsid w:val="00C4624B"/>
    <w:rsid w:val="00C529E8"/>
    <w:rsid w:val="00C5454B"/>
    <w:rsid w:val="00C6013F"/>
    <w:rsid w:val="00C71238"/>
    <w:rsid w:val="00C71561"/>
    <w:rsid w:val="00C76325"/>
    <w:rsid w:val="00C8124F"/>
    <w:rsid w:val="00C81513"/>
    <w:rsid w:val="00C818B3"/>
    <w:rsid w:val="00C84637"/>
    <w:rsid w:val="00C92AD3"/>
    <w:rsid w:val="00CA1009"/>
    <w:rsid w:val="00CA23CA"/>
    <w:rsid w:val="00CA30B4"/>
    <w:rsid w:val="00CA610B"/>
    <w:rsid w:val="00CA72FC"/>
    <w:rsid w:val="00CB0209"/>
    <w:rsid w:val="00CB56F5"/>
    <w:rsid w:val="00CB6E04"/>
    <w:rsid w:val="00CC2512"/>
    <w:rsid w:val="00CC547F"/>
    <w:rsid w:val="00CC7133"/>
    <w:rsid w:val="00CD5D21"/>
    <w:rsid w:val="00CE2652"/>
    <w:rsid w:val="00CE3848"/>
    <w:rsid w:val="00CE7906"/>
    <w:rsid w:val="00CF0E19"/>
    <w:rsid w:val="00D27D9B"/>
    <w:rsid w:val="00D376DB"/>
    <w:rsid w:val="00D408A5"/>
    <w:rsid w:val="00D40DE9"/>
    <w:rsid w:val="00D41212"/>
    <w:rsid w:val="00D42B45"/>
    <w:rsid w:val="00D660A1"/>
    <w:rsid w:val="00D75416"/>
    <w:rsid w:val="00D90B51"/>
    <w:rsid w:val="00D92274"/>
    <w:rsid w:val="00D93FC3"/>
    <w:rsid w:val="00D94339"/>
    <w:rsid w:val="00D9707F"/>
    <w:rsid w:val="00D97DD2"/>
    <w:rsid w:val="00DA0AD5"/>
    <w:rsid w:val="00DA1B01"/>
    <w:rsid w:val="00DA1F8E"/>
    <w:rsid w:val="00DA446C"/>
    <w:rsid w:val="00DA57A4"/>
    <w:rsid w:val="00DB0D07"/>
    <w:rsid w:val="00DB56EB"/>
    <w:rsid w:val="00DC1D27"/>
    <w:rsid w:val="00DC39E8"/>
    <w:rsid w:val="00DC4922"/>
    <w:rsid w:val="00DD3A4E"/>
    <w:rsid w:val="00DD51B7"/>
    <w:rsid w:val="00DD788A"/>
    <w:rsid w:val="00DE1284"/>
    <w:rsid w:val="00DE2205"/>
    <w:rsid w:val="00DE6998"/>
    <w:rsid w:val="00DF0054"/>
    <w:rsid w:val="00DF3309"/>
    <w:rsid w:val="00DF5124"/>
    <w:rsid w:val="00DF7F39"/>
    <w:rsid w:val="00E1702C"/>
    <w:rsid w:val="00E20B43"/>
    <w:rsid w:val="00E22EE8"/>
    <w:rsid w:val="00E23ABB"/>
    <w:rsid w:val="00E23E99"/>
    <w:rsid w:val="00E30621"/>
    <w:rsid w:val="00E3093A"/>
    <w:rsid w:val="00E33078"/>
    <w:rsid w:val="00E335AB"/>
    <w:rsid w:val="00E33AB6"/>
    <w:rsid w:val="00E4012C"/>
    <w:rsid w:val="00E42A8F"/>
    <w:rsid w:val="00E5223F"/>
    <w:rsid w:val="00E534F0"/>
    <w:rsid w:val="00E613E6"/>
    <w:rsid w:val="00E66B4F"/>
    <w:rsid w:val="00E741D5"/>
    <w:rsid w:val="00E74474"/>
    <w:rsid w:val="00E80915"/>
    <w:rsid w:val="00E87A6A"/>
    <w:rsid w:val="00E9232A"/>
    <w:rsid w:val="00EA4D1B"/>
    <w:rsid w:val="00EB00B8"/>
    <w:rsid w:val="00EB1D11"/>
    <w:rsid w:val="00EC2DC9"/>
    <w:rsid w:val="00EC3DC1"/>
    <w:rsid w:val="00ED2F1C"/>
    <w:rsid w:val="00ED3D05"/>
    <w:rsid w:val="00EE64AE"/>
    <w:rsid w:val="00EF0F56"/>
    <w:rsid w:val="00F06445"/>
    <w:rsid w:val="00F07114"/>
    <w:rsid w:val="00F15846"/>
    <w:rsid w:val="00F17F2D"/>
    <w:rsid w:val="00F206A7"/>
    <w:rsid w:val="00F3105E"/>
    <w:rsid w:val="00F325AB"/>
    <w:rsid w:val="00F41591"/>
    <w:rsid w:val="00F41A63"/>
    <w:rsid w:val="00F45BEB"/>
    <w:rsid w:val="00F46F26"/>
    <w:rsid w:val="00F54523"/>
    <w:rsid w:val="00F54B50"/>
    <w:rsid w:val="00F560AB"/>
    <w:rsid w:val="00F57A9D"/>
    <w:rsid w:val="00F75969"/>
    <w:rsid w:val="00F84544"/>
    <w:rsid w:val="00F85AA7"/>
    <w:rsid w:val="00F94CC2"/>
    <w:rsid w:val="00F954FA"/>
    <w:rsid w:val="00F95B1F"/>
    <w:rsid w:val="00FA05B2"/>
    <w:rsid w:val="00FA68A7"/>
    <w:rsid w:val="00FB262C"/>
    <w:rsid w:val="00FB33ED"/>
    <w:rsid w:val="00FC0C51"/>
    <w:rsid w:val="00FC2B3C"/>
    <w:rsid w:val="00FD1CD8"/>
    <w:rsid w:val="00FE1B88"/>
    <w:rsid w:val="00FE7133"/>
    <w:rsid w:val="03A3E35A"/>
    <w:rsid w:val="15D0FF8D"/>
    <w:rsid w:val="2262CC46"/>
    <w:rsid w:val="2294BEF4"/>
    <w:rsid w:val="2A64E51D"/>
    <w:rsid w:val="2E2355CC"/>
    <w:rsid w:val="33F928E6"/>
    <w:rsid w:val="3B9AA203"/>
    <w:rsid w:val="3C7D2A18"/>
    <w:rsid w:val="423E2C73"/>
    <w:rsid w:val="4C65B2BD"/>
    <w:rsid w:val="54E3E391"/>
    <w:rsid w:val="686010C3"/>
    <w:rsid w:val="73189942"/>
    <w:rsid w:val="7584645C"/>
    <w:rsid w:val="79B93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254A359D-1167-4400-B50E-982BE515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42AB1"/>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EC2DC9"/>
    <w:pPr>
      <w:tabs>
        <w:tab w:val="left" w:pos="2552"/>
      </w:tabs>
      <w:jc w:val="both"/>
      <w:outlineLvl w:val="1"/>
    </w:pPr>
    <w:rPr>
      <w:rFonts w:eastAsia="Arial" w:cs="Arial"/>
      <w:b/>
      <w:bCs/>
      <w:color w:val="000000" w:themeColor="text1"/>
    </w:rPr>
  </w:style>
  <w:style w:type="paragraph" w:styleId="Heading3">
    <w:name w:val="heading 3"/>
    <w:basedOn w:val="pf0"/>
    <w:next w:val="Normal"/>
    <w:link w:val="Heading3Char"/>
    <w:qFormat/>
    <w:rsid w:val="00EC2DC9"/>
    <w:pPr>
      <w:spacing w:line="276" w:lineRule="auto"/>
      <w:outlineLvl w:val="2"/>
    </w:pPr>
    <w:rPr>
      <w:rFonts w:ascii="Arial" w:hAnsi="Arial" w:cs="Arial"/>
      <w:b/>
      <w:szCs w:val="22"/>
    </w:rPr>
  </w:style>
  <w:style w:type="paragraph" w:styleId="Heading4">
    <w:name w:val="heading 4"/>
    <w:basedOn w:val="Heading2"/>
    <w:next w:val="Normal"/>
    <w:link w:val="Heading4Char"/>
    <w:qFormat/>
    <w:rsid w:val="00653AA1"/>
    <w:pPr>
      <w:outlineLvl w:val="3"/>
    </w:pPr>
    <w:rPr>
      <w:bCs w:val="0"/>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EC2DC9"/>
    <w:rPr>
      <w:rFonts w:eastAsia="Arial" w:cs="Arial"/>
      <w:b/>
      <w:bCs/>
      <w:color w:val="000000" w:themeColor="text1"/>
      <w:sz w:val="24"/>
      <w:szCs w:val="24"/>
    </w:rPr>
  </w:style>
  <w:style w:type="character" w:customStyle="1" w:styleId="Heading3Char">
    <w:name w:val="Heading 3 Char"/>
    <w:link w:val="Heading3"/>
    <w:rsid w:val="00EC2DC9"/>
    <w:rPr>
      <w:rFonts w:cs="Arial"/>
      <w:b/>
      <w:sz w:val="24"/>
      <w:szCs w:val="22"/>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 w:type="paragraph" w:customStyle="1" w:styleId="Default">
    <w:name w:val="Default"/>
    <w:rsid w:val="000329CA"/>
    <w:pPr>
      <w:autoSpaceDE w:val="0"/>
      <w:autoSpaceDN w:val="0"/>
      <w:adjustRightInd w:val="0"/>
    </w:pPr>
    <w:rPr>
      <w:rFonts w:eastAsiaTheme="minorHAnsi" w:cs="Arial"/>
      <w:color w:val="000000"/>
      <w:sz w:val="24"/>
      <w:szCs w:val="24"/>
      <w:lang w:eastAsia="en-US"/>
    </w:rPr>
  </w:style>
  <w:style w:type="character" w:customStyle="1" w:styleId="cf01">
    <w:name w:val="cf01"/>
    <w:basedOn w:val="DefaultParagraphFont"/>
    <w:rsid w:val="000329CA"/>
    <w:rPr>
      <w:rFonts w:ascii="Segoe UI" w:hAnsi="Segoe UI" w:cs="Segoe UI" w:hint="default"/>
      <w:sz w:val="18"/>
      <w:szCs w:val="18"/>
    </w:rPr>
  </w:style>
  <w:style w:type="paragraph" w:customStyle="1" w:styleId="pf0">
    <w:name w:val="pf0"/>
    <w:basedOn w:val="Normal"/>
    <w:rsid w:val="000329CA"/>
    <w:pPr>
      <w:spacing w:before="100" w:beforeAutospacing="1" w:after="100" w:afterAutospacing="1" w:line="240" w:lineRule="auto"/>
    </w:pPr>
    <w:rPr>
      <w:rFonts w:ascii="Times New Roman" w:hAnsi="Times New Roman"/>
    </w:rPr>
  </w:style>
  <w:style w:type="paragraph" w:customStyle="1" w:styleId="5NoSpaceSecondaryBullet">
    <w:name w:val="5_NoSpaceSecondaryBullet"/>
    <w:basedOn w:val="ListParagraph"/>
    <w:link w:val="5NoSpaceSecondaryBulletChar"/>
    <w:qFormat/>
    <w:rsid w:val="000329CA"/>
    <w:pPr>
      <w:numPr>
        <w:numId w:val="16"/>
      </w:numPr>
      <w:spacing w:after="0" w:line="264" w:lineRule="auto"/>
      <w:ind w:left="1497" w:hanging="357"/>
    </w:pPr>
    <w:rPr>
      <w:rFonts w:ascii="Cera Pro" w:eastAsiaTheme="minorHAnsi" w:hAnsi="Cera Pro" w:cstheme="minorBidi"/>
      <w:sz w:val="22"/>
      <w:szCs w:val="22"/>
      <w:lang w:eastAsia="en-US"/>
    </w:rPr>
  </w:style>
  <w:style w:type="character" w:customStyle="1" w:styleId="5NoSpaceSecondaryBulletChar">
    <w:name w:val="5_NoSpaceSecondaryBullet Char"/>
    <w:basedOn w:val="DefaultParagraphFont"/>
    <w:link w:val="5NoSpaceSecondaryBullet"/>
    <w:rsid w:val="000329CA"/>
    <w:rPr>
      <w:rFonts w:ascii="Cera Pro" w:eastAsiaTheme="minorHAnsi" w:hAnsi="Cera Pro" w:cstheme="minorBidi"/>
      <w:sz w:val="22"/>
      <w:szCs w:val="22"/>
      <w:lang w:eastAsia="en-US"/>
    </w:rPr>
  </w:style>
  <w:style w:type="paragraph" w:styleId="NormalWeb">
    <w:name w:val="Normal (Web)"/>
    <w:basedOn w:val="Normal"/>
    <w:uiPriority w:val="99"/>
    <w:unhideWhenUsed/>
    <w:rsid w:val="000329CA"/>
    <w:pPr>
      <w:spacing w:before="100" w:beforeAutospacing="1" w:after="100" w:afterAutospacing="1" w:line="240" w:lineRule="auto"/>
    </w:pPr>
    <w:rPr>
      <w:rFonts w:ascii="Times New Roman" w:hAnsi="Times New Roman"/>
    </w:rPr>
  </w:style>
  <w:style w:type="paragraph" w:customStyle="1" w:styleId="xmsolistparagraph">
    <w:name w:val="x_msolistparagraph"/>
    <w:basedOn w:val="Normal"/>
    <w:rsid w:val="000329CA"/>
    <w:pPr>
      <w:spacing w:after="0" w:line="240" w:lineRule="auto"/>
      <w:ind w:left="720"/>
    </w:pPr>
    <w:rPr>
      <w:rFonts w:ascii="Calibri" w:eastAsiaTheme="minorHAnsi" w:hAnsi="Calibri" w:cs="Calibri"/>
      <w:sz w:val="22"/>
      <w:szCs w:val="22"/>
    </w:rPr>
  </w:style>
  <w:style w:type="paragraph" w:styleId="Revision">
    <w:name w:val="Revision"/>
    <w:hidden/>
    <w:uiPriority w:val="99"/>
    <w:semiHidden/>
    <w:rsid w:val="001F16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D30B06B1DDBC4DB7A549F9C950F887" ma:contentTypeVersion="5" ma:contentTypeDescription="Create a new document." ma:contentTypeScope="" ma:versionID="d01ae3d81f86e5cb5a12f4c87dfcf4ed">
  <xsd:schema xmlns:xsd="http://www.w3.org/2001/XMLSchema" xmlns:xs="http://www.w3.org/2001/XMLSchema" xmlns:p="http://schemas.microsoft.com/office/2006/metadata/properties" xmlns:ns2="7f45d270-9feb-42e6-822e-82a2544cd50d" xmlns:ns3="1ea45fbc-b238-4bb8-9b65-d4847c5caad1" targetNamespace="http://schemas.microsoft.com/office/2006/metadata/properties" ma:root="true" ma:fieldsID="45cb4956656749b4e8261d2541a5a72d" ns2:_="" ns3:_="">
    <xsd:import namespace="7f45d270-9feb-42e6-822e-82a2544cd50d"/>
    <xsd:import namespace="1ea45fbc-b238-4bb8-9b65-d4847c5caa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5d270-9feb-42e6-822e-82a2544cd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a45fbc-b238-4bb8-9b65-d4847c5caa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schemas.microsoft.com/office/2006/documentManagement/types"/>
    <ds:schemaRef ds:uri="http://purl.org/dc/terms/"/>
    <ds:schemaRef ds:uri="7f45d270-9feb-42e6-822e-82a2544cd50d"/>
    <ds:schemaRef ds:uri="http://purl.org/dc/dcmitype/"/>
    <ds:schemaRef ds:uri="1ea45fbc-b238-4bb8-9b65-d4847c5caad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9DC1A973-5AD7-4B9F-9E60-909EB558D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5d270-9feb-42e6-822e-82a2544cd50d"/>
    <ds:schemaRef ds:uri="1ea45fbc-b238-4bb8-9b65-d4847c5ca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5EF3EC05-5711-4318-92E5-C7492102F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3008</Words>
  <Characters>16307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EHCP template</dc:title>
  <dc:subject/>
  <dc:creator>Publishing.TEAM@education.gsi.gov.uk</dc:creator>
  <cp:keywords>EHC;education health and care plan</cp:keywords>
  <dc:description>DfE-SD-V1.4</dc:description>
  <cp:lastModifiedBy>Walder, Rebecca</cp:lastModifiedBy>
  <cp:revision>2</cp:revision>
  <cp:lastPrinted>2013-07-12T10:35:00Z</cp:lastPrinted>
  <dcterms:created xsi:type="dcterms:W3CDTF">2023-12-01T10:33:00Z</dcterms:created>
  <dcterms:modified xsi:type="dcterms:W3CDTF">2023-12-01T11:40:00Z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0x01010030D30B06B1DDBC4DB7A549F9C950F887</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ies>
</file>