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36" w:rsidRDefault="002D5636" w:rsidP="001B7266">
      <w:pPr>
        <w:autoSpaceDE w:val="0"/>
        <w:autoSpaceDN w:val="0"/>
        <w:adjustRightInd w:val="0"/>
        <w:spacing w:after="0" w:line="240" w:lineRule="auto"/>
        <w:jc w:val="center"/>
        <w:rPr>
          <w:rFonts w:ascii="TTB84DBA98t00" w:hAnsi="TTB84DBA98t00" w:cs="TTB84DBA98t00"/>
          <w:b/>
          <w:color w:val="2F9599"/>
          <w:sz w:val="36"/>
          <w:szCs w:val="36"/>
        </w:rPr>
      </w:pPr>
    </w:p>
    <w:p w:rsidR="002D5636" w:rsidRDefault="002D5636" w:rsidP="001B7266">
      <w:pPr>
        <w:autoSpaceDE w:val="0"/>
        <w:autoSpaceDN w:val="0"/>
        <w:adjustRightInd w:val="0"/>
        <w:spacing w:after="0" w:line="240" w:lineRule="auto"/>
        <w:jc w:val="center"/>
        <w:rPr>
          <w:rFonts w:ascii="TTB84DBA98t00" w:hAnsi="TTB84DBA98t00" w:cs="TTB84DBA98t00"/>
          <w:b/>
          <w:color w:val="2F9599"/>
          <w:sz w:val="36"/>
          <w:szCs w:val="36"/>
        </w:rPr>
      </w:pPr>
    </w:p>
    <w:p w:rsidR="002D5636" w:rsidRDefault="002D5636" w:rsidP="001B7266">
      <w:pPr>
        <w:autoSpaceDE w:val="0"/>
        <w:autoSpaceDN w:val="0"/>
        <w:adjustRightInd w:val="0"/>
        <w:spacing w:after="0" w:line="240" w:lineRule="auto"/>
        <w:jc w:val="center"/>
        <w:rPr>
          <w:rFonts w:ascii="TTB84DBA98t00" w:hAnsi="TTB84DBA98t00" w:cs="TTB84DBA98t00"/>
          <w:b/>
          <w:color w:val="2F9599"/>
          <w:sz w:val="36"/>
          <w:szCs w:val="36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jc w:val="center"/>
        <w:rPr>
          <w:rFonts w:ascii="TTB84DBA98t00" w:hAnsi="TTB84DBA98t00" w:cs="TTB84DBA98t00"/>
          <w:b/>
          <w:color w:val="2F9599"/>
          <w:sz w:val="36"/>
          <w:szCs w:val="36"/>
        </w:rPr>
      </w:pPr>
      <w:r w:rsidRPr="003E284A">
        <w:rPr>
          <w:rFonts w:ascii="TTB84DBA98t00" w:hAnsi="TTB84DBA98t00" w:cs="TTB84DBA98t00"/>
          <w:b/>
          <w:color w:val="2F9599"/>
          <w:sz w:val="36"/>
          <w:szCs w:val="36"/>
        </w:rPr>
        <w:t>Herefordshire Children with Disabilities Register Registration Form</w:t>
      </w:r>
    </w:p>
    <w:p w:rsidR="001B7266" w:rsidRPr="003E284A" w:rsidRDefault="001B7266" w:rsidP="001B7266">
      <w:pPr>
        <w:autoSpaceDE w:val="0"/>
        <w:autoSpaceDN w:val="0"/>
        <w:adjustRightInd w:val="0"/>
        <w:spacing w:after="0" w:line="240" w:lineRule="auto"/>
        <w:jc w:val="center"/>
        <w:rPr>
          <w:rFonts w:ascii="TTB84DBA98t00" w:hAnsi="TTB84DBA98t00" w:cs="TTB84DBA98t00"/>
          <w:b/>
          <w:color w:val="2F9599"/>
          <w:sz w:val="36"/>
          <w:szCs w:val="36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color w:val="008080"/>
          <w:sz w:val="36"/>
          <w:szCs w:val="36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 xml:space="preserve">We would like to find out about any difficulty or disability that may affect your child’s learning, health or wellbeing.  We will use the information </w:t>
      </w:r>
      <w:r>
        <w:rPr>
          <w:rFonts w:ascii="Arial" w:hAnsi="Arial" w:cs="Arial"/>
          <w:sz w:val="24"/>
          <w:szCs w:val="24"/>
          <w:lang w:val="en-US"/>
        </w:rPr>
        <w:t xml:space="preserve">provided </w:t>
      </w:r>
      <w:r w:rsidRPr="00104A80">
        <w:rPr>
          <w:rFonts w:ascii="Arial" w:hAnsi="Arial" w:cs="Arial"/>
          <w:sz w:val="24"/>
          <w:szCs w:val="24"/>
          <w:lang w:val="en-US"/>
        </w:rPr>
        <w:t>to consult with families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04A80">
        <w:rPr>
          <w:rFonts w:ascii="Arial" w:hAnsi="Arial" w:cs="Arial"/>
          <w:sz w:val="24"/>
          <w:szCs w:val="24"/>
          <w:lang w:val="en-US"/>
        </w:rPr>
        <w:t xml:space="preserve"> plan services and to keep you informed</w:t>
      </w:r>
      <w:r>
        <w:rPr>
          <w:rFonts w:ascii="Arial" w:hAnsi="Arial" w:cs="Arial"/>
          <w:sz w:val="24"/>
          <w:szCs w:val="24"/>
          <w:lang w:val="en-US"/>
        </w:rPr>
        <w:t xml:space="preserve"> on services which could affect you and your child</w:t>
      </w:r>
      <w:r w:rsidRPr="00104A80">
        <w:rPr>
          <w:rFonts w:ascii="Arial" w:hAnsi="Arial" w:cs="Arial"/>
          <w:sz w:val="24"/>
          <w:szCs w:val="24"/>
          <w:lang w:val="en-US"/>
        </w:rPr>
        <w:t>.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 xml:space="preserve">Registration is voluntary and is not linked to or a requirement of receiving social care services, which are assessed separately. </w:t>
      </w:r>
    </w:p>
    <w:p w:rsidR="001B7266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>If you have more than one child with a physical or learning disability, please complete one questionnaire for each child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>Does your child have a physical or learning disability which is likely to have a substantial and long term adverse effect on their ability to carry out usual day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04A80">
        <w:rPr>
          <w:rFonts w:ascii="Arial" w:hAnsi="Arial" w:cs="Arial"/>
          <w:sz w:val="24"/>
          <w:szCs w:val="24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04A80">
        <w:rPr>
          <w:rFonts w:ascii="Arial" w:hAnsi="Arial" w:cs="Arial"/>
          <w:sz w:val="24"/>
          <w:szCs w:val="24"/>
          <w:lang w:val="en-US"/>
        </w:rPr>
        <w:t>day activities?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>If</w:t>
      </w:r>
      <w:r>
        <w:rPr>
          <w:rFonts w:ascii="Arial" w:hAnsi="Arial" w:cs="Arial"/>
          <w:sz w:val="24"/>
          <w:szCs w:val="24"/>
          <w:lang w:val="en-US"/>
        </w:rPr>
        <w:t xml:space="preserve"> so, </w:t>
      </w:r>
      <w:r w:rsidRPr="00104A80">
        <w:rPr>
          <w:rFonts w:ascii="Arial" w:hAnsi="Arial" w:cs="Arial"/>
          <w:sz w:val="24"/>
          <w:szCs w:val="24"/>
          <w:lang w:val="en-US"/>
        </w:rPr>
        <w:t>please complete the details below</w:t>
      </w:r>
      <w:r>
        <w:rPr>
          <w:rFonts w:ascii="Arial" w:hAnsi="Arial" w:cs="Arial"/>
          <w:sz w:val="24"/>
          <w:szCs w:val="24"/>
          <w:lang w:val="en-US"/>
        </w:rPr>
        <w:t xml:space="preserve"> and post to the address below.</w:t>
      </w:r>
      <w:r w:rsidRPr="00104A8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jc w:val="both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jc w:val="both"/>
        <w:rPr>
          <w:rFonts w:ascii="TTB84DBA98t00" w:hAnsi="TTB84DBA98t00" w:cs="TTB84DBA98t00"/>
          <w:color w:val="000000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  <w:lang w:val="en-US"/>
        </w:rPr>
      </w:pPr>
      <w:r w:rsidRPr="00104A80">
        <w:rPr>
          <w:rFonts w:ascii="Arial" w:hAnsi="Arial" w:cs="Arial"/>
          <w:sz w:val="24"/>
          <w:szCs w:val="24"/>
          <w:lang w:val="en-US"/>
        </w:rPr>
        <w:t>Name of child or young person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1B7266" w:rsidRPr="007A477C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lang w:val="en-US"/>
        </w:rPr>
      </w:pPr>
    </w:p>
    <w:p w:rsidR="001B7266" w:rsidRPr="007A477C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</w:rPr>
      </w:pPr>
      <w:r w:rsidRPr="007A477C">
        <w:rPr>
          <w:rFonts w:ascii="Arial" w:hAnsi="Arial" w:cs="Arial"/>
          <w:lang w:val="en-US"/>
        </w:rPr>
        <w:t xml:space="preserve"> …………………</w:t>
      </w:r>
      <w:r>
        <w:rPr>
          <w:rFonts w:ascii="Arial" w:hAnsi="Arial" w:cs="Arial"/>
          <w:lang w:val="en-US"/>
        </w:rPr>
        <w:t>…………………..…………………………………………………. …….</w:t>
      </w:r>
      <w:r w:rsidRPr="007A477C">
        <w:rPr>
          <w:rFonts w:ascii="Arial" w:hAnsi="Arial" w:cs="Arial"/>
          <w:lang w:val="en-US"/>
        </w:rPr>
        <w:t xml:space="preserve">  </w:t>
      </w:r>
    </w:p>
    <w:p w:rsidR="001B7266" w:rsidRPr="007A477C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</w:rPr>
      </w:pPr>
    </w:p>
    <w:p w:rsidR="001B7266" w:rsidRPr="007A477C" w:rsidRDefault="001B7266" w:rsidP="001B7266">
      <w:pPr>
        <w:widowControl w:val="0"/>
        <w:tabs>
          <w:tab w:val="left" w:pos="0"/>
        </w:tabs>
        <w:spacing w:line="19" w:lineRule="exact"/>
        <w:rPr>
          <w:rFonts w:ascii="Arial" w:hAnsi="Arial" w:cs="Arial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ind w:right="803"/>
        <w:rPr>
          <w:rFonts w:ascii="Arial" w:hAnsi="Arial" w:cs="Arial"/>
          <w:sz w:val="24"/>
          <w:szCs w:val="24"/>
        </w:rPr>
      </w:pPr>
      <w:r w:rsidRPr="00104A80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</w:t>
      </w:r>
      <w:r w:rsidRPr="00104A8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</w:rPr>
      </w:pPr>
      <w:r w:rsidRPr="00104A8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</w:rPr>
      </w:pPr>
    </w:p>
    <w:p w:rsidR="001B7266" w:rsidRPr="007A477C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</w:rPr>
      </w:pPr>
      <w:r w:rsidRPr="00104A80">
        <w:rPr>
          <w:rFonts w:ascii="Arial" w:hAnsi="Arial" w:cs="Arial"/>
          <w:sz w:val="24"/>
          <w:szCs w:val="24"/>
        </w:rPr>
        <w:t xml:space="preserve">Post </w:t>
      </w:r>
      <w:r>
        <w:rPr>
          <w:rFonts w:ascii="Arial" w:hAnsi="Arial" w:cs="Arial"/>
          <w:sz w:val="24"/>
          <w:szCs w:val="24"/>
        </w:rPr>
        <w:t>c</w:t>
      </w:r>
      <w:r w:rsidRPr="00104A80">
        <w:rPr>
          <w:rFonts w:ascii="Arial" w:hAnsi="Arial" w:cs="Arial"/>
          <w:sz w:val="24"/>
          <w:szCs w:val="24"/>
        </w:rPr>
        <w:t>ode</w:t>
      </w:r>
      <w:r>
        <w:rPr>
          <w:rFonts w:ascii="Arial" w:hAnsi="Arial" w:cs="Arial"/>
          <w:sz w:val="24"/>
          <w:szCs w:val="24"/>
        </w:rPr>
        <w:t>:</w:t>
      </w:r>
      <w:r w:rsidRPr="007A477C">
        <w:rPr>
          <w:rFonts w:ascii="Arial" w:hAnsi="Arial" w:cs="Arial"/>
        </w:rPr>
        <w:t xml:space="preserve"> ………………… </w:t>
      </w:r>
    </w:p>
    <w:p w:rsidR="001B7266" w:rsidRPr="007A477C" w:rsidRDefault="001B7266" w:rsidP="001B7266">
      <w:pPr>
        <w:widowControl w:val="0"/>
        <w:tabs>
          <w:tab w:val="left" w:pos="0"/>
        </w:tabs>
        <w:spacing w:line="216" w:lineRule="auto"/>
        <w:rPr>
          <w:rFonts w:ascii="Arial" w:hAnsi="Arial" w:cs="Arial"/>
        </w:rPr>
      </w:pPr>
    </w:p>
    <w:p w:rsidR="001B7266" w:rsidRPr="007A477C" w:rsidRDefault="001B7266" w:rsidP="001B7266">
      <w:pPr>
        <w:widowControl w:val="0"/>
        <w:tabs>
          <w:tab w:val="left" w:pos="0"/>
        </w:tabs>
        <w:spacing w:line="19" w:lineRule="exact"/>
        <w:rPr>
          <w:rFonts w:ascii="Arial" w:hAnsi="Arial" w:cs="Arial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 w:cs="Arial"/>
          <w:sz w:val="24"/>
          <w:szCs w:val="24"/>
        </w:rPr>
      </w:pPr>
      <w:r w:rsidRPr="00104A80">
        <w:rPr>
          <w:rFonts w:ascii="Arial" w:hAnsi="Arial" w:cs="Arial"/>
          <w:sz w:val="24"/>
          <w:szCs w:val="24"/>
        </w:rPr>
        <w:t>Date of birth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104A80">
        <w:rPr>
          <w:rFonts w:ascii="Arial" w:hAnsi="Arial" w:cs="Arial"/>
          <w:sz w:val="24"/>
          <w:szCs w:val="24"/>
        </w:rPr>
        <w:t xml:space="preserve">   …………………………………………</w:t>
      </w:r>
      <w:proofErr w:type="gramEnd"/>
    </w:p>
    <w:p w:rsidR="001B7266" w:rsidRPr="00104A80" w:rsidRDefault="001B7266" w:rsidP="001B72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 w:cs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 w:cs="Arial"/>
          <w:b/>
          <w:sz w:val="24"/>
          <w:szCs w:val="24"/>
        </w:rPr>
      </w:pPr>
    </w:p>
    <w:p w:rsidR="002D5636" w:rsidRDefault="002D5636" w:rsidP="001B72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 w:cs="Arial"/>
          <w:sz w:val="24"/>
          <w:szCs w:val="24"/>
        </w:rPr>
      </w:pPr>
    </w:p>
    <w:p w:rsidR="001B7266" w:rsidRDefault="001B7266" w:rsidP="001B72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4A80">
        <w:rPr>
          <w:rFonts w:ascii="Arial" w:hAnsi="Arial" w:cs="Arial"/>
          <w:sz w:val="24"/>
          <w:szCs w:val="24"/>
        </w:rPr>
        <w:t>Child or young person’s ethnic origin</w:t>
      </w:r>
      <w:r>
        <w:rPr>
          <w:rFonts w:ascii="Arial" w:hAnsi="Arial" w:cs="Arial"/>
          <w:sz w:val="24"/>
          <w:szCs w:val="24"/>
        </w:rPr>
        <w:t>:</w:t>
      </w:r>
      <w:r w:rsidRPr="00104A80">
        <w:rPr>
          <w:rFonts w:ascii="Arial" w:hAnsi="Arial" w:cs="Arial"/>
          <w:sz w:val="24"/>
          <w:szCs w:val="24"/>
        </w:rPr>
        <w:t xml:space="preserve">  </w:t>
      </w:r>
    </w:p>
    <w:p w:rsidR="001B7266" w:rsidRPr="00921310" w:rsidRDefault="001B7266" w:rsidP="001B7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How would you describe the child or young person’s ethnic origin? </w:t>
      </w:r>
    </w:p>
    <w:p w:rsidR="001B7266" w:rsidRDefault="001B7266" w:rsidP="001B7266">
      <w:pPr>
        <w:shd w:val="clear" w:color="auto" w:fill="FFFFFF"/>
        <w:spacing w:line="240" w:lineRule="auto"/>
        <w:rPr>
          <w:rFonts w:ascii="Arial" w:hAnsi="Arial"/>
          <w:sz w:val="24"/>
        </w:rPr>
      </w:pPr>
      <w:r w:rsidRPr="00921310">
        <w:rPr>
          <w:rFonts w:ascii="Arial" w:eastAsia="Times New Roman" w:hAnsi="Arial" w:cs="Arial"/>
          <w:color w:val="333333"/>
          <w:sz w:val="24"/>
          <w:szCs w:val="24"/>
          <w:lang w:val="en"/>
        </w:rPr>
        <w:object w:dxaOrig="45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2.65pt;height:17.35pt" o:ole="">
            <v:imagedata r:id="rId12" o:title=""/>
          </v:shape>
          <w:control r:id="rId13" w:name="DefaultOcxName" w:shapeid="_x0000_i1084"/>
        </w:objec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White British (English / Welsh / Scottish / Northern Irish) </w: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br/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/>
        </w:rPr>
        <w:object w:dxaOrig="450" w:dyaOrig="345">
          <v:shape id="_x0000_i1083" type="#_x0000_t75" style="width:22.65pt;height:17.35pt" o:ole="">
            <v:imagedata r:id="rId12" o:title=""/>
          </v:shape>
          <w:control r:id="rId14" w:name="DefaultOcxName1" w:shapeid="_x0000_i1083"/>
        </w:objec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Other white </w: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br/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/>
        </w:rPr>
        <w:object w:dxaOrig="450" w:dyaOrig="345">
          <v:shape id="_x0000_i1082" type="#_x0000_t75" style="width:22.65pt;height:17.35pt" o:ole="">
            <v:imagedata r:id="rId12" o:title=""/>
          </v:shape>
          <w:control r:id="rId15" w:name="DefaultOcxName2" w:shapeid="_x0000_i1082"/>
        </w:object>
      </w:r>
      <w:proofErr w:type="gramStart"/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Any</w:t>
      </w:r>
      <w:proofErr w:type="gramEnd"/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other ethnic group </w: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br/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/>
        </w:rPr>
        <w:object w:dxaOrig="450" w:dyaOrig="345">
          <v:shape id="_x0000_i1081" type="#_x0000_t75" style="width:22.65pt;height:17.35pt" o:ole="">
            <v:imagedata r:id="rId12" o:title=""/>
          </v:shape>
          <w:control r:id="rId16" w:name="DefaultOcxName3" w:shapeid="_x0000_i1081"/>
        </w:objec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Prefer not to say </w:t>
      </w:r>
      <w:r w:rsidRPr="00921310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br/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 xml:space="preserve">School attended </w:t>
      </w:r>
      <w:r w:rsidRPr="00104A80">
        <w:rPr>
          <w:rFonts w:ascii="Arial" w:hAnsi="Arial"/>
          <w:i/>
          <w:sz w:val="24"/>
          <w:szCs w:val="24"/>
        </w:rPr>
        <w:t>(if applicable)</w:t>
      </w:r>
      <w:r>
        <w:rPr>
          <w:rFonts w:ascii="Arial" w:hAnsi="Arial"/>
          <w:i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 xml:space="preserve"> …………………………………………………………</w:t>
      </w:r>
    </w:p>
    <w:p w:rsidR="001B7266" w:rsidRPr="00104A80" w:rsidRDefault="001B7266" w:rsidP="001B7266">
      <w:pPr>
        <w:widowControl w:val="0"/>
        <w:tabs>
          <w:tab w:val="left" w:pos="720"/>
          <w:tab w:val="left" w:pos="7669"/>
          <w:tab w:val="left" w:pos="8220"/>
          <w:tab w:val="left" w:pos="8940"/>
        </w:tabs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720"/>
          <w:tab w:val="left" w:pos="7669"/>
          <w:tab w:val="left" w:pos="8220"/>
          <w:tab w:val="left" w:pos="8940"/>
        </w:tabs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 xml:space="preserve">Does your child have a Statement of Special Educational Need </w:t>
      </w:r>
      <w:r>
        <w:rPr>
          <w:rFonts w:ascii="Arial" w:hAnsi="Arial"/>
          <w:sz w:val="24"/>
          <w:szCs w:val="24"/>
        </w:rPr>
        <w:t>or Education, Health and Care P</w:t>
      </w:r>
      <w:r w:rsidRPr="00104A80">
        <w:rPr>
          <w:rFonts w:ascii="Arial" w:hAnsi="Arial"/>
          <w:sz w:val="24"/>
          <w:szCs w:val="24"/>
        </w:rPr>
        <w:t xml:space="preserve">lan?             Yes     </w:t>
      </w:r>
      <w:r w:rsidRPr="00104A80">
        <w:rPr>
          <w:rFonts w:ascii="Arial" w:hAnsi="Arial" w:cs="Arial"/>
          <w:sz w:val="24"/>
          <w:szCs w:val="24"/>
        </w:rPr>
        <w:t>□</w:t>
      </w:r>
      <w:r w:rsidRPr="00104A80">
        <w:rPr>
          <w:rFonts w:ascii="Arial" w:hAnsi="Arial"/>
          <w:i/>
          <w:sz w:val="24"/>
          <w:szCs w:val="24"/>
        </w:rPr>
        <w:t xml:space="preserve">       </w:t>
      </w:r>
      <w:r w:rsidRPr="00104A80">
        <w:rPr>
          <w:rFonts w:ascii="Arial" w:hAnsi="Arial"/>
          <w:sz w:val="24"/>
          <w:szCs w:val="24"/>
        </w:rPr>
        <w:t xml:space="preserve">No     </w:t>
      </w:r>
      <w:r w:rsidRPr="00104A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know    </w:t>
      </w:r>
      <w:r w:rsidRPr="00104A80">
        <w:rPr>
          <w:rFonts w:ascii="Arial" w:hAnsi="Arial" w:cs="Arial"/>
          <w:sz w:val="24"/>
          <w:szCs w:val="24"/>
        </w:rPr>
        <w:t>□</w:t>
      </w:r>
    </w:p>
    <w:p w:rsidR="001B7266" w:rsidRPr="007A477C" w:rsidRDefault="001B7266" w:rsidP="001B7266">
      <w:pPr>
        <w:widowControl w:val="0"/>
        <w:tabs>
          <w:tab w:val="left" w:pos="720"/>
          <w:tab w:val="left" w:pos="7669"/>
          <w:tab w:val="left" w:pos="8220"/>
          <w:tab w:val="left" w:pos="8940"/>
        </w:tabs>
        <w:rPr>
          <w:rFonts w:ascii="Arial" w:hAnsi="Arial"/>
        </w:rPr>
      </w:pPr>
    </w:p>
    <w:p w:rsidR="001B7266" w:rsidRPr="00104A80" w:rsidRDefault="001B7266" w:rsidP="001B7266">
      <w:pPr>
        <w:widowControl w:val="0"/>
        <w:tabs>
          <w:tab w:val="left" w:pos="720"/>
          <w:tab w:val="left" w:pos="7669"/>
          <w:tab w:val="left" w:pos="8220"/>
          <w:tab w:val="left" w:pos="8940"/>
        </w:tabs>
        <w:rPr>
          <w:rFonts w:ascii="Arial" w:hAnsi="Arial"/>
          <w:b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Your name</w:t>
      </w:r>
      <w:proofErr w:type="gramStart"/>
      <w:r>
        <w:rPr>
          <w:rFonts w:ascii="Arial" w:hAnsi="Arial"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>……………………………………………………………………………….</w:t>
      </w:r>
      <w:proofErr w:type="gramEnd"/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Relationship to child</w:t>
      </w:r>
      <w:r>
        <w:rPr>
          <w:rFonts w:ascii="Arial" w:hAnsi="Arial"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 xml:space="preserve"> ……………………………………………………………………</w:t>
      </w: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Telephone</w:t>
      </w:r>
      <w:proofErr w:type="gramStart"/>
      <w:r>
        <w:rPr>
          <w:rFonts w:ascii="Arial" w:hAnsi="Arial"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>……………………………………………………………………………….</w:t>
      </w:r>
      <w:proofErr w:type="gramEnd"/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Email</w:t>
      </w:r>
      <w:r>
        <w:rPr>
          <w:rFonts w:ascii="Arial" w:hAnsi="Arial"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 xml:space="preserve"> … ………………………………………………………………………………..</w:t>
      </w: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 xml:space="preserve">Preferred method of contact:   </w:t>
      </w:r>
      <w:r>
        <w:rPr>
          <w:rFonts w:ascii="Arial" w:hAnsi="Arial"/>
          <w:sz w:val="24"/>
          <w:szCs w:val="24"/>
        </w:rPr>
        <w:t xml:space="preserve">Telephone     </w:t>
      </w:r>
      <w:r w:rsidRPr="00104A80">
        <w:rPr>
          <w:rFonts w:ascii="Arial" w:hAnsi="Arial"/>
          <w:sz w:val="24"/>
          <w:szCs w:val="24"/>
        </w:rPr>
        <w:sym w:font="Symbol" w:char="F0A0"/>
      </w:r>
      <w:r w:rsidRPr="00104A80">
        <w:rPr>
          <w:rFonts w:ascii="Arial" w:hAnsi="Arial"/>
          <w:sz w:val="24"/>
          <w:szCs w:val="24"/>
        </w:rPr>
        <w:t xml:space="preserve">  *      </w:t>
      </w:r>
      <w:r>
        <w:rPr>
          <w:rFonts w:ascii="Arial" w:hAnsi="Arial"/>
          <w:sz w:val="24"/>
          <w:szCs w:val="24"/>
        </w:rPr>
        <w:t xml:space="preserve"> E</w:t>
      </w:r>
      <w:r w:rsidRPr="00104A80">
        <w:rPr>
          <w:rFonts w:ascii="Arial" w:hAnsi="Arial"/>
          <w:sz w:val="24"/>
          <w:szCs w:val="24"/>
        </w:rPr>
        <w:t xml:space="preserve">mail  </w:t>
      </w:r>
      <w:r w:rsidRPr="00104A80">
        <w:rPr>
          <w:rFonts w:ascii="Arial" w:hAnsi="Arial"/>
          <w:sz w:val="24"/>
          <w:szCs w:val="24"/>
        </w:rPr>
        <w:sym w:font="Symbol" w:char="F0A0"/>
      </w:r>
      <w:r w:rsidRPr="00104A80">
        <w:rPr>
          <w:rFonts w:ascii="Arial" w:hAnsi="Arial"/>
          <w:sz w:val="24"/>
          <w:szCs w:val="24"/>
        </w:rPr>
        <w:t xml:space="preserve">  *      </w:t>
      </w:r>
      <w:r>
        <w:rPr>
          <w:rFonts w:ascii="Arial" w:hAnsi="Arial"/>
          <w:sz w:val="24"/>
          <w:szCs w:val="24"/>
        </w:rPr>
        <w:t>P</w:t>
      </w:r>
      <w:r w:rsidRPr="00104A80">
        <w:rPr>
          <w:rFonts w:ascii="Arial" w:hAnsi="Arial"/>
          <w:sz w:val="24"/>
          <w:szCs w:val="24"/>
        </w:rPr>
        <w:t xml:space="preserve">ost  </w:t>
      </w:r>
      <w:r w:rsidRPr="00104A80">
        <w:rPr>
          <w:rFonts w:ascii="Arial" w:hAnsi="Arial"/>
          <w:sz w:val="24"/>
          <w:szCs w:val="24"/>
        </w:rPr>
        <w:sym w:font="Symbol" w:char="F0A0"/>
      </w:r>
      <w:r w:rsidRPr="00104A80">
        <w:rPr>
          <w:rFonts w:ascii="Arial" w:hAnsi="Arial"/>
          <w:sz w:val="24"/>
          <w:szCs w:val="24"/>
        </w:rPr>
        <w:t xml:space="preserve">  *  </w:t>
      </w: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i/>
          <w:sz w:val="24"/>
          <w:szCs w:val="24"/>
        </w:rPr>
      </w:pPr>
      <w:r w:rsidRPr="00104A80">
        <w:rPr>
          <w:rFonts w:ascii="Arial" w:hAnsi="Arial"/>
          <w:i/>
          <w:sz w:val="24"/>
          <w:szCs w:val="24"/>
        </w:rPr>
        <w:t>* Please tick relevant box</w:t>
      </w: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If your child/young person does not live with you, please give us your address</w:t>
      </w:r>
      <w:r>
        <w:rPr>
          <w:rFonts w:ascii="Arial" w:hAnsi="Arial"/>
          <w:sz w:val="24"/>
          <w:szCs w:val="24"/>
        </w:rPr>
        <w:t>: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……………………………………………………Post code</w:t>
      </w:r>
      <w:r>
        <w:rPr>
          <w:rFonts w:ascii="Arial" w:hAnsi="Arial"/>
          <w:sz w:val="24"/>
          <w:szCs w:val="24"/>
        </w:rPr>
        <w:t>:</w:t>
      </w:r>
      <w:r w:rsidRPr="00104A80">
        <w:rPr>
          <w:rFonts w:ascii="Arial" w:hAnsi="Arial"/>
          <w:sz w:val="24"/>
          <w:szCs w:val="24"/>
        </w:rPr>
        <w:t xml:space="preserve"> ……………………………….</w:t>
      </w: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 xml:space="preserve">Please tell us details of your child’s </w:t>
      </w:r>
      <w:r>
        <w:rPr>
          <w:rFonts w:ascii="Arial" w:hAnsi="Arial"/>
          <w:sz w:val="24"/>
          <w:szCs w:val="24"/>
        </w:rPr>
        <w:t xml:space="preserve">disability or </w:t>
      </w:r>
      <w:r w:rsidRPr="00104A80">
        <w:rPr>
          <w:rFonts w:ascii="Arial" w:hAnsi="Arial"/>
          <w:sz w:val="24"/>
          <w:szCs w:val="24"/>
        </w:rPr>
        <w:t xml:space="preserve">impairment </w:t>
      </w:r>
      <w:r w:rsidRPr="00104A80">
        <w:rPr>
          <w:rFonts w:ascii="Arial" w:hAnsi="Arial" w:cs="Arial"/>
          <w:i/>
          <w:sz w:val="24"/>
          <w:szCs w:val="24"/>
        </w:rPr>
        <w:t>(please tick all that apply)</w:t>
      </w:r>
      <w:r>
        <w:rPr>
          <w:rFonts w:ascii="Arial" w:hAnsi="Arial" w:cs="Arial"/>
          <w:i/>
          <w:sz w:val="24"/>
          <w:szCs w:val="24"/>
        </w:rPr>
        <w:t>:</w:t>
      </w:r>
    </w:p>
    <w:p w:rsidR="001B7266" w:rsidRPr="00A61B0A" w:rsidRDefault="001B7266" w:rsidP="001B7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A61B0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Thinking and understanding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</w:p>
    <w:p w:rsidR="001B7266" w:rsidRPr="00A61B0A" w:rsidRDefault="001B7266" w:rsidP="001B7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A61B0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Physical or sensory difficulties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Pr="00A61B0A" w:rsidRDefault="001B7266" w:rsidP="001B7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A61B0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Emotional or social difficulties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Pr="00A61B0A" w:rsidRDefault="001B7266" w:rsidP="001B7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A61B0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Difficulties with speech and language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Pr="00A61B0A" w:rsidRDefault="001B7266" w:rsidP="001B7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A61B0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How they relate to and behave with other people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rPr>
          <w:rFonts w:ascii="TTB84DBA98t00" w:hAnsi="TTB84DBA98t00" w:cs="TTB84DBA98t00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Does your child use</w:t>
      </w:r>
      <w:r w:rsidRPr="00497139">
        <w:rPr>
          <w:rFonts w:ascii="TTB84DBA98t00" w:hAnsi="TTB84DBA98t00" w:cs="TTB84DBA98t00"/>
          <w:sz w:val="24"/>
          <w:szCs w:val="24"/>
        </w:rPr>
        <w:t xml:space="preserve"> any specialist services </w:t>
      </w:r>
      <w:r w:rsidRPr="00104A80">
        <w:rPr>
          <w:rFonts w:ascii="Arial" w:hAnsi="Arial" w:cs="Arial"/>
          <w:i/>
          <w:sz w:val="24"/>
          <w:szCs w:val="24"/>
        </w:rPr>
        <w:t>(please tick all that apply)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TTB84DBA98t00" w:hAnsi="TTB84DBA98t00" w:cs="TTB84DBA98t00"/>
          <w:sz w:val="24"/>
          <w:szCs w:val="24"/>
        </w:rPr>
        <w:t xml:space="preserve"> </w:t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TTB84DBA98t00" w:hAnsi="TTB84DBA98t00" w:cs="TTB84DBA98t00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Portage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Arial" w:hAnsi="Arial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>Classroom support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 w:rsidRPr="00497139">
        <w:rPr>
          <w:rFonts w:ascii="TTB84DBA98t00" w:hAnsi="TTB84DBA98t00" w:cs="TTB84DBA98t00"/>
          <w:sz w:val="24"/>
          <w:szCs w:val="24"/>
        </w:rPr>
        <w:t xml:space="preserve"> </w:t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Arial" w:hAnsi="Arial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Special school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Arial" w:hAnsi="Arial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>Short breaks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Arial" w:hAnsi="Arial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Community paediatricians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Arial" w:hAnsi="Arial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>Therapists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TTB84DBA98t00" w:hAnsi="TTB84DBA98t00" w:cs="TTB84DBA98t00"/>
          <w:sz w:val="24"/>
          <w:szCs w:val="24"/>
        </w:rPr>
      </w:pPr>
      <w:r>
        <w:rPr>
          <w:rFonts w:ascii="Arial" w:hAnsi="Arial"/>
          <w:sz w:val="24"/>
          <w:szCs w:val="24"/>
        </w:rPr>
        <w:t>Children’s Community Nurse</w:t>
      </w:r>
      <w:r>
        <w:rPr>
          <w:rFonts w:ascii="Arial" w:hAnsi="Arial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Arial" w:hAnsi="Arial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>Educational Psychologist</w:t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  <w:r>
        <w:rPr>
          <w:rFonts w:ascii="TTB84DBA98t00" w:hAnsi="TTB84DBA98t00" w:cs="TTB84DBA98t00"/>
          <w:sz w:val="24"/>
          <w:szCs w:val="24"/>
        </w:rPr>
        <w:t xml:space="preserve"> </w:t>
      </w:r>
    </w:p>
    <w:p w:rsidR="001B7266" w:rsidRDefault="001B7266" w:rsidP="001B7266">
      <w:pPr>
        <w:pStyle w:val="ListBullet"/>
        <w:numPr>
          <w:ilvl w:val="0"/>
          <w:numId w:val="0"/>
        </w:numPr>
        <w:spacing w:before="120" w:after="120"/>
        <w:ind w:left="360" w:hanging="360"/>
        <w:rPr>
          <w:rFonts w:ascii="Arial" w:hAnsi="Arial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D</w:t>
      </w:r>
      <w:r w:rsidRPr="00497139">
        <w:rPr>
          <w:rFonts w:ascii="TTB84DBA98t00" w:hAnsi="TTB84DBA98t00" w:cs="TTB84DBA98t00"/>
          <w:sz w:val="24"/>
          <w:szCs w:val="24"/>
        </w:rPr>
        <w:t>irect payments or personal budgets</w:t>
      </w:r>
      <w:r>
        <w:rPr>
          <w:rFonts w:ascii="TTB84DBA98t00" w:hAnsi="TTB84DBA98t00" w:cs="TTB84DBA98t00"/>
          <w:sz w:val="24"/>
          <w:szCs w:val="24"/>
        </w:rPr>
        <w:t xml:space="preserve"> </w:t>
      </w:r>
      <w:r>
        <w:rPr>
          <w:rFonts w:ascii="TTB84DBA98t00" w:hAnsi="TTB84DBA98t00" w:cs="TTB84DBA98t00"/>
          <w:sz w:val="24"/>
          <w:szCs w:val="24"/>
        </w:rPr>
        <w:tab/>
      </w:r>
      <w:r>
        <w:rPr>
          <w:rFonts w:ascii="TTB84DBA98t00" w:hAnsi="TTB84DBA98t00" w:cs="TTB84DBA98t00"/>
          <w:sz w:val="24"/>
          <w:szCs w:val="24"/>
        </w:rPr>
        <w:tab/>
      </w:r>
      <w:r w:rsidRPr="00104A80">
        <w:rPr>
          <w:rFonts w:ascii="Arial" w:hAnsi="Arial"/>
          <w:sz w:val="24"/>
          <w:szCs w:val="24"/>
        </w:rPr>
        <w:sym w:font="Symbol" w:char="F0A0"/>
      </w:r>
    </w:p>
    <w:p w:rsidR="001B7266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(please specify):</w:t>
      </w:r>
      <w:r w:rsidRPr="0045021F">
        <w:rPr>
          <w:rFonts w:ascii="Arial" w:hAnsi="Arial"/>
          <w:sz w:val="24"/>
          <w:szCs w:val="24"/>
        </w:rPr>
        <w:t xml:space="preserve"> </w:t>
      </w:r>
      <w:r w:rsidRPr="00104A80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……………………………………………………</w:t>
      </w:r>
    </w:p>
    <w:p w:rsidR="001B7266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……………………………………………………………</w:t>
      </w:r>
      <w:r>
        <w:rPr>
          <w:rFonts w:ascii="Arial" w:hAnsi="Arial"/>
          <w:sz w:val="24"/>
          <w:szCs w:val="24"/>
        </w:rPr>
        <w:t>…………………………………</w:t>
      </w:r>
    </w:p>
    <w:p w:rsidR="001B7266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104A80" w:rsidRDefault="001B7266" w:rsidP="001B7266">
      <w:pPr>
        <w:widowControl w:val="0"/>
        <w:tabs>
          <w:tab w:val="left" w:pos="0"/>
        </w:tabs>
        <w:spacing w:line="215" w:lineRule="auto"/>
        <w:rPr>
          <w:rFonts w:ascii="Arial" w:hAnsi="Arial"/>
          <w:sz w:val="24"/>
          <w:szCs w:val="24"/>
        </w:rPr>
      </w:pPr>
      <w:r w:rsidRPr="00104A80">
        <w:rPr>
          <w:rFonts w:ascii="Arial" w:hAnsi="Arial"/>
          <w:sz w:val="24"/>
          <w:szCs w:val="24"/>
        </w:rPr>
        <w:t>……………………</w:t>
      </w:r>
      <w:r>
        <w:rPr>
          <w:rFonts w:ascii="Arial" w:hAnsi="Arial"/>
          <w:sz w:val="24"/>
          <w:szCs w:val="24"/>
        </w:rPr>
        <w:t>…………………………………………………………………………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</w:p>
    <w:p w:rsidR="001B7266" w:rsidRPr="003A2491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 xml:space="preserve">You have </w:t>
      </w:r>
      <w:r>
        <w:rPr>
          <w:rFonts w:ascii="TTB84DBA98t00" w:hAnsi="TTB84DBA98t00" w:cs="TTB84DBA98t00"/>
          <w:color w:val="000000"/>
          <w:sz w:val="24"/>
          <w:szCs w:val="24"/>
        </w:rPr>
        <w:t>a right to access the information we hold on you or on any children you have</w:t>
      </w:r>
      <w:r>
        <w:rPr>
          <w:rFonts w:ascii="TTB84DBA98t00" w:hAnsi="TTB84DBA98t00" w:cs="TTB84DBA98t00"/>
          <w:sz w:val="24"/>
          <w:szCs w:val="24"/>
        </w:rPr>
        <w:t xml:space="preserve"> </w:t>
      </w:r>
      <w:r>
        <w:rPr>
          <w:rFonts w:ascii="TTB84DBA98t00" w:hAnsi="TTB84DBA98t00" w:cs="TTB84DBA98t00"/>
          <w:color w:val="000000"/>
          <w:sz w:val="24"/>
          <w:szCs w:val="24"/>
        </w:rPr>
        <w:t>parental responsibility for, subject to the Data Protection legislation.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>Information may be disclosed without consent to safeguard a child, children or an adult who may be at risk of suffering significant harm or to comply with any legal obligation to which Herefordshire Council is subject.</w:t>
      </w:r>
    </w:p>
    <w:p w:rsidR="001B7266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sz w:val="24"/>
          <w:szCs w:val="24"/>
        </w:rPr>
      </w:pPr>
    </w:p>
    <w:p w:rsidR="001B7266" w:rsidRPr="00C84C8B" w:rsidRDefault="001B7266" w:rsidP="001B726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</w:tabs>
        <w:spacing w:line="215" w:lineRule="auto"/>
        <w:rPr>
          <w:rFonts w:ascii="Arial" w:hAnsi="Arial"/>
          <w:b/>
          <w:sz w:val="24"/>
          <w:szCs w:val="24"/>
          <w:u w:val="single"/>
        </w:rPr>
      </w:pPr>
      <w:r w:rsidRPr="00C84C8B">
        <w:rPr>
          <w:rFonts w:ascii="Arial" w:hAnsi="Arial"/>
          <w:b/>
          <w:sz w:val="24"/>
          <w:szCs w:val="24"/>
          <w:u w:val="single"/>
        </w:rPr>
        <w:t>Consent</w:t>
      </w:r>
    </w:p>
    <w:p w:rsidR="001B7266" w:rsidRPr="00104A80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808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I understand that the information I have submitted on this form will be kept confidential and will be stored on a secure database.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TTB84DBA98t00" w:hAnsi="TTB84DBA98t00" w:cs="TTB84DBA98t00"/>
          <w:sz w:val="24"/>
          <w:szCs w:val="24"/>
        </w:rPr>
        <w:t>I understand it will be used to: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B84DBA98t00" w:hAnsi="TTB84DBA98t00" w:cs="TTB84DBA98t00"/>
          <w:sz w:val="24"/>
          <w:szCs w:val="24"/>
        </w:rPr>
        <w:t xml:space="preserve">Keep </w:t>
      </w:r>
      <w:proofErr w:type="gramStart"/>
      <w:r>
        <w:rPr>
          <w:rFonts w:ascii="TTB84DBA98t00" w:hAnsi="TTB84DBA98t00" w:cs="TTB84DBA98t00"/>
          <w:sz w:val="24"/>
          <w:szCs w:val="24"/>
        </w:rPr>
        <w:t>me</w:t>
      </w:r>
      <w:proofErr w:type="gramEnd"/>
      <w:r>
        <w:rPr>
          <w:rFonts w:ascii="TTB84DBA98t00" w:hAnsi="TTB84DBA98t00" w:cs="TTB84DBA98t00"/>
          <w:sz w:val="24"/>
          <w:szCs w:val="24"/>
        </w:rPr>
        <w:t xml:space="preserve"> informed about services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B84DBA98t00" w:hAnsi="TTB84DBA98t00" w:cs="TTB84DBA98t00"/>
          <w:sz w:val="24"/>
          <w:szCs w:val="24"/>
        </w:rPr>
        <w:t xml:space="preserve">Maintain a register of disabled children living in Herefordshire 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B84DBA98t00" w:hAnsi="TTB84DBA98t00" w:cs="TTB84DBA98t00"/>
          <w:sz w:val="24"/>
          <w:szCs w:val="24"/>
        </w:rPr>
        <w:t>Assist with planning such as moving to adult services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B84DBA98t00" w:hAnsi="TTB84DBA98t00" w:cs="TTB84DBA98t00"/>
          <w:sz w:val="24"/>
          <w:szCs w:val="24"/>
        </w:rPr>
        <w:t>Provide statistical information for planning, monitoring and evaluating services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>Parent / main carer’s signature (if the child is under 16):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 xml:space="preserve">.................................................................... </w:t>
      </w:r>
      <w:r>
        <w:rPr>
          <w:rFonts w:ascii="TTB8543830t00" w:hAnsi="TTB8543830t00" w:cs="TTB8543830t00"/>
          <w:color w:val="000000"/>
          <w:sz w:val="24"/>
          <w:szCs w:val="24"/>
        </w:rPr>
        <w:tab/>
        <w:t>Date: ............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>Or, if the young person is over 16: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>I am over 16 and consent to giving you my information: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  <w:r>
        <w:rPr>
          <w:rFonts w:ascii="TTB8543830t00" w:hAnsi="TTB8543830t00" w:cs="TTB8543830t00"/>
          <w:color w:val="000000"/>
          <w:sz w:val="24"/>
          <w:szCs w:val="24"/>
        </w:rPr>
        <w:t xml:space="preserve">.................................................................... </w:t>
      </w:r>
      <w:r>
        <w:rPr>
          <w:rFonts w:ascii="TTB8543830t00" w:hAnsi="TTB8543830t00" w:cs="TTB8543830t00"/>
          <w:color w:val="000000"/>
          <w:sz w:val="24"/>
          <w:szCs w:val="24"/>
        </w:rPr>
        <w:tab/>
        <w:t>Date: ...............</w:t>
      </w: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543830t00" w:hAnsi="TTB8543830t00" w:cs="TTB8543830t00"/>
          <w:color w:val="000000"/>
          <w:sz w:val="24"/>
          <w:szCs w:val="24"/>
        </w:rPr>
      </w:pPr>
    </w:p>
    <w:p w:rsidR="001B7266" w:rsidRDefault="001B7266" w:rsidP="001B7266">
      <w:pPr>
        <w:autoSpaceDE w:val="0"/>
        <w:autoSpaceDN w:val="0"/>
        <w:adjustRightInd w:val="0"/>
        <w:spacing w:after="0" w:line="240" w:lineRule="auto"/>
        <w:rPr>
          <w:rFonts w:ascii="TTB84DBA98t00" w:hAnsi="TTB84DBA98t00" w:cs="TTB84DBA98t00"/>
          <w:color w:val="000000"/>
          <w:sz w:val="24"/>
          <w:szCs w:val="24"/>
        </w:rPr>
      </w:pPr>
    </w:p>
    <w:p w:rsidR="001B7266" w:rsidRDefault="001B7266" w:rsidP="001B726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TTB84DBA98t00" w:hAnsi="TTB84DBA98t00" w:cs="TTB84DBA98t00"/>
          <w:color w:val="000000"/>
          <w:sz w:val="24"/>
          <w:szCs w:val="24"/>
        </w:rPr>
        <w:t>Please return completed form to Education, Skills and Development Business Support, Children and Families</w:t>
      </w:r>
      <w:r w:rsidRPr="00BF4655">
        <w:rPr>
          <w:rFonts w:ascii="TTB84DBA98t00" w:hAnsi="TTB84DBA98t00" w:cs="TTB84DBA98t00"/>
          <w:color w:val="000000"/>
          <w:sz w:val="24"/>
          <w:szCs w:val="24"/>
        </w:rPr>
        <w:t xml:space="preserve"> </w:t>
      </w:r>
      <w:r>
        <w:rPr>
          <w:rFonts w:ascii="TTB84DBA98t00" w:hAnsi="TTB84DBA98t00" w:cs="TTB84DBA98t00"/>
          <w:color w:val="000000"/>
          <w:sz w:val="24"/>
          <w:szCs w:val="24"/>
        </w:rPr>
        <w:t>D</w:t>
      </w:r>
      <w:r w:rsidRPr="00BF4655">
        <w:rPr>
          <w:rFonts w:ascii="TTB84DBA98t00" w:hAnsi="TTB84DBA98t00" w:cs="TTB84DBA98t00"/>
          <w:color w:val="000000"/>
          <w:sz w:val="24"/>
          <w:szCs w:val="24"/>
        </w:rPr>
        <w:t>irectorate</w:t>
      </w:r>
      <w:r>
        <w:rPr>
          <w:rFonts w:ascii="TTB84DBA98t00" w:hAnsi="TTB84DBA98t00" w:cs="TTB84DBA98t00"/>
          <w:color w:val="000000"/>
          <w:sz w:val="24"/>
          <w:szCs w:val="24"/>
        </w:rPr>
        <w:t xml:space="preserve">, Herefordshire Council, </w:t>
      </w:r>
      <w:r w:rsidRPr="00BF4655">
        <w:rPr>
          <w:rFonts w:ascii="TTB84DBA98t00" w:hAnsi="TTB84DBA98t00" w:cs="TTB84DBA98t00"/>
          <w:color w:val="000000"/>
          <w:sz w:val="24"/>
          <w:szCs w:val="24"/>
        </w:rPr>
        <w:t>Plough Lane</w:t>
      </w:r>
      <w:r>
        <w:rPr>
          <w:rFonts w:ascii="TTB84DBA98t00" w:hAnsi="TTB84DBA98t00" w:cs="TTB84DBA98t00"/>
          <w:color w:val="000000"/>
          <w:sz w:val="24"/>
          <w:szCs w:val="24"/>
        </w:rPr>
        <w:t xml:space="preserve">, Hereford, Herefordshire, </w:t>
      </w:r>
      <w:r w:rsidRPr="00BF4655">
        <w:rPr>
          <w:rFonts w:ascii="TTB84DBA98t00" w:hAnsi="TTB84DBA98t00" w:cs="TTB84DBA98t00"/>
          <w:color w:val="000000"/>
          <w:sz w:val="24"/>
          <w:szCs w:val="24"/>
        </w:rPr>
        <w:t>HR4 0LE</w:t>
      </w:r>
      <w:r>
        <w:rPr>
          <w:rFonts w:ascii="Arial" w:hAnsi="Arial" w:cs="Arial"/>
          <w:sz w:val="24"/>
          <w:szCs w:val="24"/>
          <w:lang w:val="en-US"/>
        </w:rPr>
        <w:t xml:space="preserve">. Please contact Les Knight on 01432 261724 or </w:t>
      </w:r>
      <w:hyperlink r:id="rId17" w:history="1">
        <w:r w:rsidRPr="00104A80">
          <w:rPr>
            <w:rFonts w:ascii="Arial" w:hAnsi="Arial" w:cs="Arial"/>
            <w:sz w:val="24"/>
            <w:szCs w:val="24"/>
            <w:lang w:val="en-US"/>
          </w:rPr>
          <w:t>DisabilityRegister@herefordshire.gov.uk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for further information.</w:t>
      </w:r>
    </w:p>
    <w:p w:rsidR="003C0D36" w:rsidRPr="001B7266" w:rsidRDefault="003C0D36" w:rsidP="001B7266"/>
    <w:sectPr w:rsidR="003C0D36" w:rsidRPr="001B7266" w:rsidSect="002D563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087" w:right="1191" w:bottom="1185" w:left="119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66" w:rsidRDefault="001B7266" w:rsidP="00B416CE">
      <w:pPr>
        <w:pStyle w:val="Footer"/>
      </w:pPr>
      <w:r>
        <w:separator/>
      </w:r>
    </w:p>
  </w:endnote>
  <w:endnote w:type="continuationSeparator" w:id="0">
    <w:p w:rsidR="001B7266" w:rsidRDefault="001B7266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84DBA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85438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36" w:rsidRDefault="002D5636">
    <w:pPr>
      <w:pStyle w:val="Footer"/>
    </w:pPr>
    <w:r>
      <w:t>4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66" w:rsidRPr="005879E3" w:rsidRDefault="001B7266" w:rsidP="001B7266">
    <w:pPr>
      <w:pStyle w:val="Footer"/>
      <w:tabs>
        <w:tab w:val="clear" w:pos="4153"/>
        <w:tab w:val="clear" w:pos="8306"/>
        <w:tab w:val="left" w:pos="1275"/>
        <w:tab w:val="center" w:pos="4828"/>
        <w:tab w:val="right" w:pos="9524"/>
      </w:tabs>
      <w:spacing w:before="120"/>
      <w:rPr>
        <w:sz w:val="18"/>
      </w:rPr>
    </w:pPr>
    <w:r w:rsidRPr="005879E3">
      <w:rPr>
        <w:sz w:val="18"/>
      </w:rPr>
      <w:fldChar w:fldCharType="begin"/>
    </w:r>
    <w:r w:rsidRPr="005879E3">
      <w:rPr>
        <w:sz w:val="18"/>
      </w:rPr>
      <w:instrText xml:space="preserve"> DATE </w:instrText>
    </w:r>
    <w:r w:rsidRPr="005879E3">
      <w:rPr>
        <w:sz w:val="18"/>
      </w:rPr>
      <w:fldChar w:fldCharType="separate"/>
    </w:r>
    <w:r>
      <w:rPr>
        <w:noProof/>
        <w:sz w:val="18"/>
      </w:rPr>
      <w:t>04/02/2020</w:t>
    </w:r>
    <w:r w:rsidRPr="005879E3">
      <w:rPr>
        <w:sz w:val="18"/>
      </w:rPr>
      <w:fldChar w:fldCharType="end"/>
    </w:r>
  </w:p>
  <w:p w:rsidR="001B7266" w:rsidRPr="00BA1200" w:rsidRDefault="001B7266" w:rsidP="001B7266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 w:rsidRPr="00BA1200">
      <w:rPr>
        <w:sz w:val="16"/>
      </w:rPr>
      <w:t xml:space="preserve">Revision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>
      <w:rPr>
        <w:noProof/>
        <w:sz w:val="16"/>
      </w:rPr>
      <w:t>1</w:t>
    </w:r>
    <w:r w:rsidRPr="00BA1200">
      <w:rPr>
        <w:sz w:val="16"/>
      </w:rPr>
      <w:fldChar w:fldCharType="end"/>
    </w:r>
  </w:p>
  <w:p w:rsidR="001B7266" w:rsidRDefault="001B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66" w:rsidRDefault="001B7266" w:rsidP="00B416CE">
      <w:pPr>
        <w:pStyle w:val="Footer"/>
      </w:pPr>
      <w:r>
        <w:separator/>
      </w:r>
    </w:p>
  </w:footnote>
  <w:footnote w:type="continuationSeparator" w:id="0">
    <w:p w:rsidR="001B7266" w:rsidRDefault="001B7266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36" w:rsidRDefault="002D563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AA50E5" wp14:editId="28EE259A">
          <wp:simplePos x="0" y="0"/>
          <wp:positionH relativeFrom="margin">
            <wp:posOffset>-138007</wp:posOffset>
          </wp:positionH>
          <wp:positionV relativeFrom="paragraph">
            <wp:posOffset>-635</wp:posOffset>
          </wp:positionV>
          <wp:extent cx="2368761" cy="748030"/>
          <wp:effectExtent l="0" t="0" r="0" b="0"/>
          <wp:wrapNone/>
          <wp:docPr id="3" name="Picture 3" descr="/Volumes/prarchive/nwinwood/Desktop/FINAL LOGO ARTWORK NOV 2008/JADU logo/herefordshire_logo_2017_print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prarchive/nwinwood/Desktop/FINAL LOGO ARTWORK NOV 2008/JADU logo/herefordshire_logo_2017_print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761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66" w:rsidRDefault="001B72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15A90157" wp14:editId="0FA528FF">
          <wp:simplePos x="0" y="0"/>
          <wp:positionH relativeFrom="column">
            <wp:posOffset>-135466</wp:posOffset>
          </wp:positionH>
          <wp:positionV relativeFrom="page">
            <wp:posOffset>466513</wp:posOffset>
          </wp:positionV>
          <wp:extent cx="1983240" cy="624960"/>
          <wp:effectExtent l="0" t="0" r="0" b="0"/>
          <wp:wrapNone/>
          <wp:docPr id="15" name="Picture 15" descr="/Volumes/prarchive/nwinwood/Desktop/FINAL LOGO ARTWORK NOV 2008/JADU logo/herefordshire_logo_2017_print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prarchive/nwinwood/Desktop/FINAL LOGO ARTWORK NOV 2008/JADU logo/herefordshire_logo_2017_print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40" cy="6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143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292D2B"/>
    <w:multiLevelType w:val="multilevel"/>
    <w:tmpl w:val="065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9"/>
    <w:rsid w:val="000103DE"/>
    <w:rsid w:val="000236F7"/>
    <w:rsid w:val="000314E6"/>
    <w:rsid w:val="00045A1C"/>
    <w:rsid w:val="0006316C"/>
    <w:rsid w:val="0006355A"/>
    <w:rsid w:val="00076FCB"/>
    <w:rsid w:val="000A0B31"/>
    <w:rsid w:val="000B2506"/>
    <w:rsid w:val="000B7F63"/>
    <w:rsid w:val="000C5FE3"/>
    <w:rsid w:val="000D1A11"/>
    <w:rsid w:val="000D71D8"/>
    <w:rsid w:val="000F3903"/>
    <w:rsid w:val="001109BB"/>
    <w:rsid w:val="001113A3"/>
    <w:rsid w:val="0014148F"/>
    <w:rsid w:val="001679DD"/>
    <w:rsid w:val="00180E1E"/>
    <w:rsid w:val="001A4625"/>
    <w:rsid w:val="001B7266"/>
    <w:rsid w:val="001C55CD"/>
    <w:rsid w:val="001D15A9"/>
    <w:rsid w:val="001D3FCC"/>
    <w:rsid w:val="001E7A22"/>
    <w:rsid w:val="001F5124"/>
    <w:rsid w:val="00210CE1"/>
    <w:rsid w:val="002130E8"/>
    <w:rsid w:val="00233FCA"/>
    <w:rsid w:val="002369FD"/>
    <w:rsid w:val="002401C0"/>
    <w:rsid w:val="002605B6"/>
    <w:rsid w:val="00283FB7"/>
    <w:rsid w:val="002A0804"/>
    <w:rsid w:val="002B294C"/>
    <w:rsid w:val="002B7FD9"/>
    <w:rsid w:val="002C2232"/>
    <w:rsid w:val="002D3E4A"/>
    <w:rsid w:val="002D5636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410067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F390E"/>
    <w:rsid w:val="00501798"/>
    <w:rsid w:val="00507BF7"/>
    <w:rsid w:val="00510C33"/>
    <w:rsid w:val="0051388F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760E"/>
    <w:rsid w:val="006E09E9"/>
    <w:rsid w:val="00710EBB"/>
    <w:rsid w:val="00713472"/>
    <w:rsid w:val="0072078B"/>
    <w:rsid w:val="007238A0"/>
    <w:rsid w:val="00730258"/>
    <w:rsid w:val="00746371"/>
    <w:rsid w:val="00754BB4"/>
    <w:rsid w:val="00765BB7"/>
    <w:rsid w:val="00785321"/>
    <w:rsid w:val="00792C6A"/>
    <w:rsid w:val="007B0874"/>
    <w:rsid w:val="007B2486"/>
    <w:rsid w:val="007B44BB"/>
    <w:rsid w:val="007E6D3E"/>
    <w:rsid w:val="007F1792"/>
    <w:rsid w:val="00810745"/>
    <w:rsid w:val="00810FCE"/>
    <w:rsid w:val="00815369"/>
    <w:rsid w:val="0082774B"/>
    <w:rsid w:val="00846EF3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EFE"/>
    <w:rsid w:val="00933AC2"/>
    <w:rsid w:val="009651BE"/>
    <w:rsid w:val="00975F07"/>
    <w:rsid w:val="00981A0F"/>
    <w:rsid w:val="009C6D00"/>
    <w:rsid w:val="009F20B8"/>
    <w:rsid w:val="00A01CC2"/>
    <w:rsid w:val="00A27F7C"/>
    <w:rsid w:val="00A3463B"/>
    <w:rsid w:val="00A47880"/>
    <w:rsid w:val="00A52F21"/>
    <w:rsid w:val="00A631A1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A1200"/>
    <w:rsid w:val="00BA2A4C"/>
    <w:rsid w:val="00BB6A3F"/>
    <w:rsid w:val="00BC1CC1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B24CC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B04F2"/>
    <w:rsid w:val="00DF2EBA"/>
    <w:rsid w:val="00DF56FF"/>
    <w:rsid w:val="00E05B84"/>
    <w:rsid w:val="00E3107D"/>
    <w:rsid w:val="00E33C73"/>
    <w:rsid w:val="00E3440F"/>
    <w:rsid w:val="00E36EC0"/>
    <w:rsid w:val="00E56099"/>
    <w:rsid w:val="00E82CB0"/>
    <w:rsid w:val="00E82EE2"/>
    <w:rsid w:val="00E8370B"/>
    <w:rsid w:val="00EB7FCB"/>
    <w:rsid w:val="00EE6725"/>
    <w:rsid w:val="00EF3E00"/>
    <w:rsid w:val="00F01699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4C415F"/>
  <w15:docId w15:val="{24C35826-8E2D-451F-9E53-99E87018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orate">
    <w:name w:val="Directorate"/>
    <w:basedOn w:val="Normal"/>
    <w:link w:val="DirectorateChar"/>
    <w:rsid w:val="005452DA"/>
    <w:pPr>
      <w:jc w:val="right"/>
    </w:pPr>
    <w:rPr>
      <w:b/>
    </w:rPr>
  </w:style>
  <w:style w:type="character" w:customStyle="1" w:styleId="DirectorateChar">
    <w:name w:val="Directorate Char"/>
    <w:basedOn w:val="DefaultParagraphFont"/>
    <w:link w:val="Directorate"/>
    <w:rsid w:val="005452DA"/>
    <w:rPr>
      <w:rFonts w:ascii="Arial" w:hAnsi="Arial" w:cs="Arial"/>
      <w:b/>
      <w:sz w:val="22"/>
    </w:rPr>
  </w:style>
  <w:style w:type="paragraph" w:customStyle="1" w:styleId="JobTitleNameDate">
    <w:name w:val="JobTitleNameDate"/>
    <w:basedOn w:val="Normal"/>
    <w:link w:val="JobTitleNameDateChar"/>
    <w:rsid w:val="005452DA"/>
    <w:pPr>
      <w:spacing w:after="60"/>
      <w:jc w:val="right"/>
    </w:pPr>
    <w:rPr>
      <w:sz w:val="18"/>
    </w:rPr>
  </w:style>
  <w:style w:type="character" w:customStyle="1" w:styleId="JobTitleNameDateChar">
    <w:name w:val="JobTitleNameDate Char"/>
    <w:basedOn w:val="DefaultParagraphFont"/>
    <w:link w:val="JobTitleNameDate"/>
    <w:rsid w:val="005452DA"/>
    <w:rPr>
      <w:rFonts w:ascii="Arial" w:hAnsi="Arial" w:cs="Arial"/>
      <w:sz w:val="18"/>
    </w:rPr>
  </w:style>
  <w:style w:type="paragraph" w:customStyle="1" w:styleId="Addressee">
    <w:name w:val="Addressee"/>
    <w:basedOn w:val="Normal"/>
    <w:link w:val="AddresseeChar"/>
    <w:rsid w:val="005452DA"/>
  </w:style>
  <w:style w:type="character" w:customStyle="1" w:styleId="AddresseeChar">
    <w:name w:val="Addressee Char"/>
    <w:basedOn w:val="DefaultParagraphFont"/>
    <w:link w:val="Addressee"/>
    <w:rsid w:val="005452DA"/>
    <w:rPr>
      <w:rFonts w:ascii="Arial" w:hAnsi="Arial" w:cs="Arial"/>
      <w:sz w:val="24"/>
    </w:rPr>
  </w:style>
  <w:style w:type="paragraph" w:customStyle="1" w:styleId="Titles">
    <w:name w:val="Titles"/>
    <w:basedOn w:val="Normal"/>
    <w:link w:val="TitlesChar"/>
    <w:rsid w:val="005452DA"/>
    <w:pPr>
      <w:spacing w:after="120"/>
      <w:jc w:val="right"/>
    </w:pPr>
    <w:rPr>
      <w:sz w:val="16"/>
    </w:rPr>
  </w:style>
  <w:style w:type="character" w:customStyle="1" w:styleId="TitlesChar">
    <w:name w:val="Titles Char"/>
    <w:basedOn w:val="DefaultParagraphFont"/>
    <w:link w:val="Titles"/>
    <w:rsid w:val="005452DA"/>
    <w:rPr>
      <w:rFonts w:ascii="Arial" w:hAnsi="Arial" w:cs="Arial"/>
      <w:sz w:val="16"/>
    </w:rPr>
  </w:style>
  <w:style w:type="paragraph" w:customStyle="1" w:styleId="Details">
    <w:name w:val="Details"/>
    <w:basedOn w:val="Normal"/>
    <w:link w:val="DetailsChar"/>
    <w:rsid w:val="005452DA"/>
    <w:pPr>
      <w:spacing w:after="120"/>
    </w:pPr>
    <w:rPr>
      <w:sz w:val="16"/>
    </w:rPr>
  </w:style>
  <w:style w:type="character" w:customStyle="1" w:styleId="DetailsChar">
    <w:name w:val="Details Char"/>
    <w:basedOn w:val="DefaultParagraphFont"/>
    <w:link w:val="Details"/>
    <w:rsid w:val="005452DA"/>
    <w:rPr>
      <w:rFonts w:ascii="Arial" w:hAnsi="Arial" w:cs="Arial"/>
      <w:sz w:val="16"/>
    </w:rPr>
  </w:style>
  <w:style w:type="paragraph" w:customStyle="1" w:styleId="Salutation1">
    <w:name w:val="Salutation_1"/>
    <w:basedOn w:val="Normal"/>
    <w:link w:val="Salutation1Char"/>
    <w:rsid w:val="005452DA"/>
    <w:pPr>
      <w:spacing w:after="240"/>
    </w:pPr>
  </w:style>
  <w:style w:type="character" w:customStyle="1" w:styleId="Salutation1Char">
    <w:name w:val="Salutation_1 Char"/>
    <w:basedOn w:val="DefaultParagraphFont"/>
    <w:link w:val="Salutation1"/>
    <w:rsid w:val="005452DA"/>
    <w:rPr>
      <w:rFonts w:ascii="Arial" w:hAnsi="Arial" w:cs="Arial"/>
      <w:sz w:val="24"/>
    </w:rPr>
  </w:style>
  <w:style w:type="paragraph" w:customStyle="1" w:styleId="Subject">
    <w:name w:val="Subject"/>
    <w:basedOn w:val="Normal"/>
    <w:link w:val="SubjectChar"/>
    <w:rsid w:val="005452DA"/>
    <w:pPr>
      <w:spacing w:after="240"/>
    </w:pPr>
    <w:rPr>
      <w:b/>
      <w:caps/>
    </w:rPr>
  </w:style>
  <w:style w:type="character" w:customStyle="1" w:styleId="SubjectChar">
    <w:name w:val="Subject Char"/>
    <w:basedOn w:val="DefaultParagraphFont"/>
    <w:link w:val="Subject"/>
    <w:rsid w:val="005452DA"/>
    <w:rPr>
      <w:rFonts w:ascii="Arial" w:hAnsi="Arial" w:cs="Arial"/>
      <w:b/>
      <w:cap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link w:val="TextChar"/>
    <w:rsid w:val="005452DA"/>
    <w:pPr>
      <w:spacing w:after="240"/>
      <w:jc w:val="both"/>
    </w:pPr>
  </w:style>
  <w:style w:type="character" w:customStyle="1" w:styleId="TextChar">
    <w:name w:val="Text Char"/>
    <w:basedOn w:val="DefaultParagraphFont"/>
    <w:link w:val="Text"/>
    <w:rsid w:val="005452DA"/>
    <w:rPr>
      <w:rFonts w:ascii="Arial" w:hAnsi="Arial" w:cs="Arial"/>
      <w:sz w:val="24"/>
    </w:rPr>
  </w:style>
  <w:style w:type="paragraph" w:customStyle="1" w:styleId="TextLA">
    <w:name w:val="TextLA"/>
    <w:basedOn w:val="Normal"/>
    <w:link w:val="TextLAChar"/>
    <w:rsid w:val="005452DA"/>
    <w:pPr>
      <w:spacing w:after="240"/>
    </w:pPr>
  </w:style>
  <w:style w:type="character" w:customStyle="1" w:styleId="TextLAChar">
    <w:name w:val="TextLA Char"/>
    <w:basedOn w:val="DefaultParagraphFont"/>
    <w:link w:val="TextLA"/>
    <w:rsid w:val="005452DA"/>
    <w:rPr>
      <w:rFonts w:ascii="Arial" w:hAnsi="Arial" w:cs="Arial"/>
      <w:sz w:val="24"/>
    </w:rPr>
  </w:style>
  <w:style w:type="paragraph" w:customStyle="1" w:styleId="Signatory">
    <w:name w:val="Signatory"/>
    <w:basedOn w:val="Normal"/>
    <w:link w:val="SignatoryChar"/>
    <w:rsid w:val="005452DA"/>
    <w:pPr>
      <w:spacing w:after="240"/>
    </w:pPr>
    <w:rPr>
      <w:b/>
      <w:caps/>
    </w:rPr>
  </w:style>
  <w:style w:type="character" w:customStyle="1" w:styleId="SignatoryChar">
    <w:name w:val="Signatory Char"/>
    <w:basedOn w:val="DefaultParagraphFont"/>
    <w:link w:val="Signatory"/>
    <w:rsid w:val="005452DA"/>
    <w:rPr>
      <w:rFonts w:ascii="Arial" w:hAnsi="Arial" w:cs="Arial"/>
      <w:b/>
      <w:caps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9pt">
    <w:name w:val="Footer9pt"/>
    <w:basedOn w:val="Normal"/>
    <w:link w:val="Footer9ptChar"/>
    <w:rsid w:val="005452DA"/>
    <w:pPr>
      <w:spacing w:after="60"/>
      <w:jc w:val="center"/>
    </w:pPr>
    <w:rPr>
      <w:sz w:val="18"/>
    </w:rPr>
  </w:style>
  <w:style w:type="character" w:customStyle="1" w:styleId="Footer9ptChar">
    <w:name w:val="Footer9pt Char"/>
    <w:basedOn w:val="DefaultParagraphFont"/>
    <w:link w:val="Footer9pt"/>
    <w:rsid w:val="005452DA"/>
    <w:rPr>
      <w:rFonts w:ascii="Arial" w:hAnsi="Arial" w:cs="Arial"/>
      <w:sz w:val="18"/>
    </w:rPr>
  </w:style>
  <w:style w:type="paragraph" w:customStyle="1" w:styleId="Footer8pt">
    <w:name w:val="Footer8pt"/>
    <w:basedOn w:val="Normal"/>
    <w:link w:val="Footer8ptChar"/>
    <w:rsid w:val="005452DA"/>
    <w:pPr>
      <w:spacing w:after="60"/>
      <w:jc w:val="center"/>
    </w:pPr>
    <w:rPr>
      <w:sz w:val="16"/>
    </w:rPr>
  </w:style>
  <w:style w:type="character" w:customStyle="1" w:styleId="Footer8ptChar">
    <w:name w:val="Footer8pt Char"/>
    <w:basedOn w:val="DefaultParagraphFont"/>
    <w:link w:val="Footer8pt"/>
    <w:rsid w:val="005452DA"/>
    <w:rPr>
      <w:rFonts w:ascii="Arial" w:hAnsi="Arial" w:cs="Arial"/>
      <w:sz w:val="16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customStyle="1" w:styleId="Header9ptl">
    <w:name w:val="Header9ptl"/>
    <w:basedOn w:val="Normal"/>
    <w:link w:val="Header9ptlChar"/>
    <w:rsid w:val="005452DA"/>
    <w:rPr>
      <w:sz w:val="18"/>
    </w:rPr>
  </w:style>
  <w:style w:type="character" w:customStyle="1" w:styleId="Header9ptlChar">
    <w:name w:val="Header9ptl Char"/>
    <w:basedOn w:val="DefaultParagraphFont"/>
    <w:link w:val="Header9ptl"/>
    <w:rsid w:val="005452DA"/>
    <w:rPr>
      <w:rFonts w:ascii="Arial" w:hAnsi="Arial" w:cs="Arial"/>
      <w:sz w:val="18"/>
    </w:rPr>
  </w:style>
  <w:style w:type="paragraph" w:customStyle="1" w:styleId="Header9ptr">
    <w:name w:val="Header9ptr"/>
    <w:basedOn w:val="Normal"/>
    <w:link w:val="Header9ptrChar"/>
    <w:rsid w:val="005452DA"/>
    <w:pPr>
      <w:jc w:val="right"/>
    </w:pPr>
    <w:rPr>
      <w:sz w:val="18"/>
    </w:rPr>
  </w:style>
  <w:style w:type="character" w:customStyle="1" w:styleId="Header9ptrChar">
    <w:name w:val="Header9ptr Char"/>
    <w:basedOn w:val="DefaultParagraphFont"/>
    <w:link w:val="Header9ptr"/>
    <w:rsid w:val="005452DA"/>
    <w:rPr>
      <w:rFonts w:ascii="Arial" w:hAnsi="Arial" w:cs="Arial"/>
      <w:sz w:val="18"/>
    </w:rPr>
  </w:style>
  <w:style w:type="paragraph" w:customStyle="1" w:styleId="Date2">
    <w:name w:val="Date2"/>
    <w:basedOn w:val="Normal"/>
    <w:link w:val="Date2Char"/>
    <w:rsid w:val="005452DA"/>
    <w:pPr>
      <w:spacing w:before="240"/>
      <w:jc w:val="right"/>
    </w:pPr>
  </w:style>
  <w:style w:type="character" w:customStyle="1" w:styleId="Date2Char">
    <w:name w:val="Date2 Char"/>
    <w:basedOn w:val="DefaultParagraphFont"/>
    <w:link w:val="Date2"/>
    <w:rsid w:val="005452DA"/>
    <w:rPr>
      <w:rFonts w:ascii="Arial" w:hAnsi="Arial" w:cs="Arial"/>
      <w:sz w:val="24"/>
    </w:rPr>
  </w:style>
  <w:style w:type="paragraph" w:customStyle="1" w:styleId="4pt">
    <w:name w:val="4pt"/>
    <w:basedOn w:val="Normal"/>
    <w:link w:val="4ptChar"/>
    <w:rsid w:val="005452DA"/>
    <w:pPr>
      <w:jc w:val="right"/>
    </w:pPr>
    <w:rPr>
      <w:b/>
      <w:sz w:val="8"/>
    </w:rPr>
  </w:style>
  <w:style w:type="character" w:customStyle="1" w:styleId="4ptChar">
    <w:name w:val="4pt Char"/>
    <w:basedOn w:val="DefaultParagraphFont"/>
    <w:link w:val="4pt"/>
    <w:rsid w:val="005452DA"/>
    <w:rPr>
      <w:rFonts w:ascii="Arial" w:hAnsi="Arial" w:cs="Arial"/>
      <w:b/>
      <w:sz w:val="8"/>
    </w:rPr>
  </w:style>
  <w:style w:type="character" w:styleId="Emphasis">
    <w:name w:val="Emphasis"/>
    <w:qFormat/>
    <w:rsid w:val="00BF1D3C"/>
    <w:rPr>
      <w:rFonts w:ascii="Arial" w:hAnsi="Arial" w:cs="Arial"/>
      <w:i/>
      <w:iCs/>
      <w:sz w:val="22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styleId="ListBullet">
    <w:name w:val="List Bullet"/>
    <w:basedOn w:val="Normal"/>
    <w:rsid w:val="002B7FD9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mailto:DisabilityRegister@herefordshire.gov.uk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harris2\Desktop\Open%20documents\A4%20basic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Herefordshire_2017">
      <a:dk1>
        <a:srgbClr val="FFFFFF"/>
      </a:dk1>
      <a:lt1>
        <a:srgbClr val="392F2C"/>
      </a:lt1>
      <a:dk2>
        <a:srgbClr val="FFFFFF"/>
      </a:dk2>
      <a:lt2>
        <a:srgbClr val="392F2C"/>
      </a:lt2>
      <a:accent1>
        <a:srgbClr val="FFC937"/>
      </a:accent1>
      <a:accent2>
        <a:srgbClr val="282E2B"/>
      </a:accent2>
      <a:accent3>
        <a:srgbClr val="A7216D"/>
      </a:accent3>
      <a:accent4>
        <a:srgbClr val="F16A37"/>
      </a:accent4>
      <a:accent5>
        <a:srgbClr val="2F9599"/>
      </a:accent5>
      <a:accent6>
        <a:srgbClr val="545458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58222f46-cdd5-49dc-9cc8-a6db721e7e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b458052-48cf-4613-af83-9df506ae481f"/>
    <ds:schemaRef ds:uri="D87CCC82-C056-4092-9ED9-09B330353CB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9F341B-6970-420F-BDF0-B5B8010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basic template</Template>
  <TotalTime>0</TotalTime>
  <Pages>4</Pages>
  <Words>557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Herefordshire Children with Disabilities registration form</vt:lpstr>
    </vt:vector>
  </TitlesOfParts>
  <Company>Herefordshire Council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Children with Disabilities registration form</dc:title>
  <dc:subject>Children's social care</dc:subject>
  <dc:creator>Harris, Susan</dc:creator>
  <cp:keywords>children;disabilities;register;registration form</cp:keywords>
  <cp:lastModifiedBy>Harris, Susan</cp:lastModifiedBy>
  <cp:revision>2</cp:revision>
  <cp:lastPrinted>2001-11-28T15:12:00Z</cp:lastPrinted>
  <dcterms:created xsi:type="dcterms:W3CDTF">2020-02-04T13:30:00Z</dcterms:created>
  <dcterms:modified xsi:type="dcterms:W3CDTF">2020-02-04T13:30:00Z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0x010100286BEC8C5696D34889BE0A99AA2C9309</vt:lpwstr>
  </property>
  <property fmtid="{D5CDD505-2E9C-101B-9397-08002B2CF9AE}" pid="3" name="_dlc_DocIdItemGuid">
    <vt:lpwstr>97592f3d-5f91-4d7c-8879-191686452c17</vt:lpwstr>
  </property>
  <property fmtid="{D5CDD505-2E9C-101B-9397-08002B2CF9AE}" pid="4" name="Year">
    <vt:lpwstr/>
  </property>
  <property fmtid="{D5CDD505-2E9C-101B-9397-08002B2CF9AE}" pid="5" name="Publication_x003a_">
    <vt:lpwstr/>
  </property>
  <property fmtid="{D5CDD505-2E9C-101B-9397-08002B2CF9AE}" pid="6" name="Document_x0020_type">
    <vt:lpwstr>300;#Template|77cdb05f-c51e-4611-914f-31c3a09203db</vt:lpwstr>
  </property>
  <property fmtid="{D5CDD505-2E9C-101B-9397-08002B2CF9AE}" pid="7" name="Division">
    <vt:lpwstr>299;#Design|c65c5619-539f-4304-904b-2cbcb750c49f</vt:lpwstr>
  </property>
  <property fmtid="{D5CDD505-2E9C-101B-9397-08002B2CF9AE}" pid="8" name="Document type">
    <vt:lpwstr>300</vt:lpwstr>
  </property>
  <property fmtid="{D5CDD505-2E9C-101B-9397-08002B2CF9AE}" pid="9" name="Publication:">
    <vt:lpwstr/>
  </property>
  <property fmtid="{D5CDD505-2E9C-101B-9397-08002B2CF9AE}" pid="10" name="Order">
    <vt:r8>400</vt:r8>
  </property>
  <property fmtid="{D5CDD505-2E9C-101B-9397-08002B2CF9AE}" pid="11" name="FileDirRef">
    <vt:lpwstr>sites/council/communications/Branding</vt:lpwstr>
  </property>
  <property fmtid="{D5CDD505-2E9C-101B-9397-08002B2CF9AE}" pid="12" name="FileLeafRef">
    <vt:lpwstr>A4 basic template.dotx</vt:lpwstr>
  </property>
  <property fmtid="{D5CDD505-2E9C-101B-9397-08002B2CF9AE}" pid="13" name="FSObjType">
    <vt:lpwstr>0</vt:lpwstr>
  </property>
</Properties>
</file>