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8F41C" w14:textId="77777777" w:rsidR="007F24EB" w:rsidRPr="00E32071" w:rsidRDefault="00856C79" w:rsidP="00E93A7D">
      <w:pPr>
        <w:pStyle w:val="NoSpacing"/>
        <w:jc w:val="both"/>
        <w:rPr>
          <w:rFonts w:ascii="Arial" w:hAnsi="Arial" w:cs="Arial"/>
          <w:b/>
        </w:rPr>
      </w:pPr>
      <w:bookmarkStart w:id="0" w:name="_GoBack"/>
      <w:bookmarkEnd w:id="0"/>
      <w:r w:rsidRPr="00E32071">
        <w:rPr>
          <w:rFonts w:ascii="Arial" w:hAnsi="Arial" w:cs="Arial"/>
          <w:b/>
        </w:rPr>
        <w:t>Autism Partnership Board Minutes</w:t>
      </w:r>
    </w:p>
    <w:p w14:paraId="6DB8F41D" w14:textId="77777777" w:rsidR="00856C79" w:rsidRDefault="00856C79" w:rsidP="00E93A7D">
      <w:pPr>
        <w:pStyle w:val="NoSpacing"/>
        <w:jc w:val="both"/>
        <w:rPr>
          <w:rFonts w:ascii="Arial" w:hAnsi="Arial" w:cs="Arial"/>
          <w:b/>
        </w:rPr>
      </w:pPr>
      <w:r w:rsidRPr="00E32071">
        <w:rPr>
          <w:rFonts w:ascii="Arial" w:hAnsi="Arial" w:cs="Arial"/>
          <w:b/>
        </w:rPr>
        <w:t>24/01/17</w:t>
      </w:r>
    </w:p>
    <w:p w14:paraId="6DB8F41E" w14:textId="77777777" w:rsidR="00E32071" w:rsidRPr="00E32071" w:rsidRDefault="00E32071" w:rsidP="00E93A7D">
      <w:pPr>
        <w:pStyle w:val="NoSpacing"/>
        <w:jc w:val="both"/>
        <w:rPr>
          <w:rFonts w:ascii="Arial" w:hAnsi="Arial" w:cs="Arial"/>
          <w:b/>
        </w:rPr>
      </w:pPr>
    </w:p>
    <w:p w14:paraId="6DB8F41F" w14:textId="77777777" w:rsidR="00856C79" w:rsidRPr="00E32071" w:rsidRDefault="00856C79" w:rsidP="00E93A7D">
      <w:pPr>
        <w:pStyle w:val="NoSpacing"/>
        <w:jc w:val="both"/>
        <w:rPr>
          <w:rFonts w:ascii="Arial" w:hAnsi="Arial" w:cs="Arial"/>
          <w:b/>
        </w:rPr>
      </w:pPr>
      <w:r w:rsidRPr="00E32071">
        <w:rPr>
          <w:rFonts w:ascii="Arial" w:hAnsi="Arial" w:cs="Arial"/>
          <w:b/>
        </w:rPr>
        <w:t>Attendees</w:t>
      </w:r>
    </w:p>
    <w:tbl>
      <w:tblPr>
        <w:tblStyle w:val="TableGrid"/>
        <w:tblW w:w="0" w:type="auto"/>
        <w:tblLook w:val="04A0" w:firstRow="1" w:lastRow="0" w:firstColumn="1" w:lastColumn="0" w:noHBand="0" w:noVBand="1"/>
      </w:tblPr>
      <w:tblGrid>
        <w:gridCol w:w="3539"/>
        <w:gridCol w:w="4536"/>
      </w:tblGrid>
      <w:tr w:rsidR="00856C79" w:rsidRPr="00E32071" w14:paraId="6DB8F422" w14:textId="77777777" w:rsidTr="00475BB7">
        <w:tc>
          <w:tcPr>
            <w:tcW w:w="3539" w:type="dxa"/>
          </w:tcPr>
          <w:p w14:paraId="6DB8F420" w14:textId="77777777" w:rsidR="00856C79" w:rsidRPr="00E32071" w:rsidRDefault="00856C79" w:rsidP="00E93A7D">
            <w:pPr>
              <w:pStyle w:val="NoSpacing"/>
              <w:jc w:val="both"/>
              <w:rPr>
                <w:rFonts w:ascii="Arial" w:hAnsi="Arial" w:cs="Arial"/>
              </w:rPr>
            </w:pPr>
            <w:r w:rsidRPr="00E32071">
              <w:rPr>
                <w:rFonts w:ascii="Arial" w:hAnsi="Arial" w:cs="Arial"/>
              </w:rPr>
              <w:t>Valerie Fitch (Chair)</w:t>
            </w:r>
          </w:p>
        </w:tc>
        <w:tc>
          <w:tcPr>
            <w:tcW w:w="4536" w:type="dxa"/>
          </w:tcPr>
          <w:p w14:paraId="6DB8F421" w14:textId="77777777" w:rsidR="00856C79" w:rsidRPr="00E32071" w:rsidRDefault="00856C79" w:rsidP="00E93A7D">
            <w:pPr>
              <w:pStyle w:val="NoSpacing"/>
              <w:jc w:val="both"/>
              <w:rPr>
                <w:rFonts w:ascii="Arial" w:hAnsi="Arial" w:cs="Arial"/>
              </w:rPr>
            </w:pPr>
            <w:r w:rsidRPr="00E32071">
              <w:rPr>
                <w:rFonts w:ascii="Arial" w:hAnsi="Arial" w:cs="Arial"/>
              </w:rPr>
              <w:t>Parent</w:t>
            </w:r>
          </w:p>
        </w:tc>
      </w:tr>
      <w:tr w:rsidR="00856C79" w:rsidRPr="00E32071" w14:paraId="6DB8F425" w14:textId="77777777" w:rsidTr="00475BB7">
        <w:tc>
          <w:tcPr>
            <w:tcW w:w="3539" w:type="dxa"/>
          </w:tcPr>
          <w:p w14:paraId="6DB8F423" w14:textId="77777777" w:rsidR="00856C79" w:rsidRPr="00E32071" w:rsidRDefault="00856C79" w:rsidP="00E93A7D">
            <w:pPr>
              <w:pStyle w:val="NoSpacing"/>
              <w:jc w:val="both"/>
              <w:rPr>
                <w:rFonts w:ascii="Arial" w:hAnsi="Arial" w:cs="Arial"/>
              </w:rPr>
            </w:pPr>
            <w:r w:rsidRPr="00E32071">
              <w:rPr>
                <w:rFonts w:ascii="Arial" w:hAnsi="Arial" w:cs="Arial"/>
              </w:rPr>
              <w:t>Colin Boughen</w:t>
            </w:r>
          </w:p>
        </w:tc>
        <w:tc>
          <w:tcPr>
            <w:tcW w:w="4536" w:type="dxa"/>
          </w:tcPr>
          <w:p w14:paraId="6DB8F424" w14:textId="77777777" w:rsidR="00856C79" w:rsidRPr="00E32071" w:rsidRDefault="00856C79" w:rsidP="00E93A7D">
            <w:pPr>
              <w:pStyle w:val="NoSpacing"/>
              <w:jc w:val="both"/>
              <w:rPr>
                <w:rFonts w:ascii="Arial" w:hAnsi="Arial" w:cs="Arial"/>
              </w:rPr>
            </w:pPr>
            <w:r w:rsidRPr="00E32071">
              <w:rPr>
                <w:rFonts w:ascii="Arial" w:hAnsi="Arial" w:cs="Arial"/>
              </w:rPr>
              <w:t>Parent</w:t>
            </w:r>
          </w:p>
        </w:tc>
      </w:tr>
      <w:tr w:rsidR="00856C79" w:rsidRPr="00E32071" w14:paraId="6DB8F428" w14:textId="77777777" w:rsidTr="00475BB7">
        <w:tc>
          <w:tcPr>
            <w:tcW w:w="3539" w:type="dxa"/>
          </w:tcPr>
          <w:p w14:paraId="6DB8F426" w14:textId="77777777" w:rsidR="00856C79" w:rsidRPr="00E32071" w:rsidRDefault="00856C79" w:rsidP="00E93A7D">
            <w:pPr>
              <w:pStyle w:val="NoSpacing"/>
              <w:jc w:val="both"/>
              <w:rPr>
                <w:rFonts w:ascii="Arial" w:hAnsi="Arial" w:cs="Arial"/>
              </w:rPr>
            </w:pPr>
            <w:r w:rsidRPr="00E32071">
              <w:rPr>
                <w:rFonts w:ascii="Arial" w:hAnsi="Arial" w:cs="Arial"/>
              </w:rPr>
              <w:t>Debbie Hobbs</w:t>
            </w:r>
          </w:p>
        </w:tc>
        <w:tc>
          <w:tcPr>
            <w:tcW w:w="4536" w:type="dxa"/>
          </w:tcPr>
          <w:p w14:paraId="6DB8F427" w14:textId="77777777" w:rsidR="00856C79" w:rsidRPr="00E32071" w:rsidRDefault="00856C79" w:rsidP="00E93A7D">
            <w:pPr>
              <w:pStyle w:val="NoSpacing"/>
              <w:jc w:val="both"/>
              <w:rPr>
                <w:rFonts w:ascii="Arial" w:hAnsi="Arial" w:cs="Arial"/>
              </w:rPr>
            </w:pPr>
            <w:r w:rsidRPr="00E32071">
              <w:rPr>
                <w:rFonts w:ascii="Arial" w:hAnsi="Arial" w:cs="Arial"/>
              </w:rPr>
              <w:t>NAS Herefordshire</w:t>
            </w:r>
          </w:p>
        </w:tc>
      </w:tr>
      <w:tr w:rsidR="00856C79" w:rsidRPr="00E32071" w14:paraId="6DB8F42B" w14:textId="77777777" w:rsidTr="00475BB7">
        <w:tc>
          <w:tcPr>
            <w:tcW w:w="3539" w:type="dxa"/>
          </w:tcPr>
          <w:p w14:paraId="6DB8F429" w14:textId="77777777" w:rsidR="00856C79" w:rsidRPr="00E32071" w:rsidRDefault="00856C79" w:rsidP="00E93A7D">
            <w:pPr>
              <w:pStyle w:val="NoSpacing"/>
              <w:jc w:val="both"/>
              <w:rPr>
                <w:rFonts w:ascii="Arial" w:hAnsi="Arial" w:cs="Arial"/>
              </w:rPr>
            </w:pPr>
            <w:r w:rsidRPr="00E32071">
              <w:rPr>
                <w:rFonts w:ascii="Arial" w:hAnsi="Arial" w:cs="Arial"/>
              </w:rPr>
              <w:t>Abi North</w:t>
            </w:r>
          </w:p>
        </w:tc>
        <w:tc>
          <w:tcPr>
            <w:tcW w:w="4536" w:type="dxa"/>
          </w:tcPr>
          <w:p w14:paraId="6DB8F42A" w14:textId="77777777" w:rsidR="00856C79" w:rsidRPr="00E32071" w:rsidRDefault="00856C79" w:rsidP="00E93A7D">
            <w:pPr>
              <w:pStyle w:val="NoSpacing"/>
              <w:jc w:val="both"/>
              <w:rPr>
                <w:rFonts w:ascii="Arial" w:hAnsi="Arial" w:cs="Arial"/>
              </w:rPr>
            </w:pPr>
            <w:r w:rsidRPr="00E32071">
              <w:rPr>
                <w:rFonts w:ascii="Arial" w:hAnsi="Arial" w:cs="Arial"/>
              </w:rPr>
              <w:t>NAS Herefordshire</w:t>
            </w:r>
          </w:p>
        </w:tc>
      </w:tr>
      <w:tr w:rsidR="00856C79" w:rsidRPr="00E32071" w14:paraId="6DB8F42E" w14:textId="77777777" w:rsidTr="00475BB7">
        <w:tc>
          <w:tcPr>
            <w:tcW w:w="3539" w:type="dxa"/>
          </w:tcPr>
          <w:p w14:paraId="6DB8F42C" w14:textId="77777777" w:rsidR="00856C79" w:rsidRPr="00E32071" w:rsidRDefault="00856C79" w:rsidP="00E93A7D">
            <w:pPr>
              <w:pStyle w:val="NoSpacing"/>
              <w:jc w:val="both"/>
              <w:rPr>
                <w:rFonts w:ascii="Arial" w:hAnsi="Arial" w:cs="Arial"/>
              </w:rPr>
            </w:pPr>
            <w:r w:rsidRPr="00E32071">
              <w:rPr>
                <w:rFonts w:ascii="Arial" w:hAnsi="Arial" w:cs="Arial"/>
              </w:rPr>
              <w:t>Alan Harrison</w:t>
            </w:r>
          </w:p>
        </w:tc>
        <w:tc>
          <w:tcPr>
            <w:tcW w:w="4536" w:type="dxa"/>
          </w:tcPr>
          <w:p w14:paraId="6DB8F42D" w14:textId="77777777" w:rsidR="00856C79" w:rsidRPr="00E32071" w:rsidRDefault="00856C79" w:rsidP="00E93A7D">
            <w:pPr>
              <w:pStyle w:val="NoSpacing"/>
              <w:jc w:val="both"/>
              <w:rPr>
                <w:rFonts w:ascii="Arial" w:hAnsi="Arial" w:cs="Arial"/>
              </w:rPr>
            </w:pPr>
            <w:r w:rsidRPr="00E32071">
              <w:rPr>
                <w:rFonts w:ascii="Arial" w:hAnsi="Arial" w:cs="Arial"/>
              </w:rPr>
              <w:t>P</w:t>
            </w:r>
            <w:r w:rsidR="00B91287" w:rsidRPr="00E32071">
              <w:rPr>
                <w:rFonts w:ascii="Arial" w:hAnsi="Arial" w:cs="Arial"/>
              </w:rPr>
              <w:t>erson on the Autistic Spectrum</w:t>
            </w:r>
          </w:p>
        </w:tc>
      </w:tr>
      <w:tr w:rsidR="00856C79" w:rsidRPr="00E32071" w14:paraId="6DB8F431" w14:textId="77777777" w:rsidTr="00475BB7">
        <w:tc>
          <w:tcPr>
            <w:tcW w:w="3539" w:type="dxa"/>
          </w:tcPr>
          <w:p w14:paraId="6DB8F42F" w14:textId="77777777" w:rsidR="00856C79" w:rsidRPr="00E32071" w:rsidRDefault="00856C79" w:rsidP="00E93A7D">
            <w:pPr>
              <w:pStyle w:val="NoSpacing"/>
              <w:jc w:val="both"/>
              <w:rPr>
                <w:rFonts w:ascii="Arial" w:hAnsi="Arial" w:cs="Arial"/>
              </w:rPr>
            </w:pPr>
            <w:r w:rsidRPr="00E32071">
              <w:rPr>
                <w:rFonts w:ascii="Arial" w:hAnsi="Arial" w:cs="Arial"/>
              </w:rPr>
              <w:t>Ruth Nolan</w:t>
            </w:r>
          </w:p>
        </w:tc>
        <w:tc>
          <w:tcPr>
            <w:tcW w:w="4536" w:type="dxa"/>
          </w:tcPr>
          <w:p w14:paraId="6DB8F430" w14:textId="77777777" w:rsidR="00856C79" w:rsidRPr="00E32071" w:rsidRDefault="00856C79" w:rsidP="00E93A7D">
            <w:pPr>
              <w:pStyle w:val="NoSpacing"/>
              <w:jc w:val="both"/>
              <w:rPr>
                <w:rFonts w:ascii="Arial" w:hAnsi="Arial" w:cs="Arial"/>
              </w:rPr>
            </w:pPr>
            <w:r w:rsidRPr="00E32071">
              <w:rPr>
                <w:rFonts w:ascii="Arial" w:hAnsi="Arial" w:cs="Arial"/>
              </w:rPr>
              <w:t>Senad Group</w:t>
            </w:r>
          </w:p>
        </w:tc>
      </w:tr>
      <w:tr w:rsidR="00856C79" w:rsidRPr="00E32071" w14:paraId="6DB8F434" w14:textId="77777777" w:rsidTr="00475BB7">
        <w:tc>
          <w:tcPr>
            <w:tcW w:w="3539" w:type="dxa"/>
          </w:tcPr>
          <w:p w14:paraId="6DB8F432" w14:textId="77777777" w:rsidR="00856C79" w:rsidRPr="00E32071" w:rsidRDefault="00856C79" w:rsidP="00E93A7D">
            <w:pPr>
              <w:pStyle w:val="NoSpacing"/>
              <w:jc w:val="both"/>
              <w:rPr>
                <w:rFonts w:ascii="Arial" w:hAnsi="Arial" w:cs="Arial"/>
              </w:rPr>
            </w:pPr>
            <w:r w:rsidRPr="00E32071">
              <w:rPr>
                <w:rFonts w:ascii="Arial" w:hAnsi="Arial" w:cs="Arial"/>
              </w:rPr>
              <w:t>Amanda Mellings</w:t>
            </w:r>
          </w:p>
        </w:tc>
        <w:tc>
          <w:tcPr>
            <w:tcW w:w="4536" w:type="dxa"/>
          </w:tcPr>
          <w:p w14:paraId="6DB8F433" w14:textId="77777777" w:rsidR="00856C79" w:rsidRPr="00E32071" w:rsidRDefault="00856C79" w:rsidP="00E93A7D">
            <w:pPr>
              <w:pStyle w:val="NoSpacing"/>
              <w:jc w:val="both"/>
              <w:rPr>
                <w:rFonts w:ascii="Arial" w:hAnsi="Arial" w:cs="Arial"/>
              </w:rPr>
            </w:pPr>
            <w:r w:rsidRPr="00E32071">
              <w:rPr>
                <w:rFonts w:ascii="Arial" w:hAnsi="Arial" w:cs="Arial"/>
              </w:rPr>
              <w:t>Winslow Court</w:t>
            </w:r>
          </w:p>
        </w:tc>
      </w:tr>
      <w:tr w:rsidR="00856C79" w:rsidRPr="00E32071" w14:paraId="6DB8F437" w14:textId="77777777" w:rsidTr="00475BB7">
        <w:tc>
          <w:tcPr>
            <w:tcW w:w="3539" w:type="dxa"/>
          </w:tcPr>
          <w:p w14:paraId="6DB8F435" w14:textId="77777777" w:rsidR="00856C79" w:rsidRPr="00E32071" w:rsidRDefault="00856C79" w:rsidP="00E93A7D">
            <w:pPr>
              <w:pStyle w:val="NoSpacing"/>
              <w:jc w:val="both"/>
              <w:rPr>
                <w:rFonts w:ascii="Arial" w:hAnsi="Arial" w:cs="Arial"/>
              </w:rPr>
            </w:pPr>
            <w:r w:rsidRPr="00E32071">
              <w:rPr>
                <w:rFonts w:ascii="Arial" w:hAnsi="Arial" w:cs="Arial"/>
              </w:rPr>
              <w:t>Sarah Davey</w:t>
            </w:r>
          </w:p>
        </w:tc>
        <w:tc>
          <w:tcPr>
            <w:tcW w:w="4536" w:type="dxa"/>
          </w:tcPr>
          <w:p w14:paraId="6DB8F436" w14:textId="77777777" w:rsidR="00856C79" w:rsidRPr="00E32071" w:rsidRDefault="00856C79" w:rsidP="00E93A7D">
            <w:pPr>
              <w:pStyle w:val="NoSpacing"/>
              <w:jc w:val="both"/>
              <w:rPr>
                <w:rFonts w:ascii="Arial" w:hAnsi="Arial" w:cs="Arial"/>
              </w:rPr>
            </w:pPr>
            <w:r w:rsidRPr="00E32071">
              <w:rPr>
                <w:rFonts w:ascii="Arial" w:hAnsi="Arial" w:cs="Arial"/>
              </w:rPr>
              <w:t xml:space="preserve">Autism representative </w:t>
            </w:r>
          </w:p>
        </w:tc>
      </w:tr>
      <w:tr w:rsidR="00856C79" w:rsidRPr="00E32071" w14:paraId="6DB8F43A" w14:textId="77777777" w:rsidTr="00475BB7">
        <w:tc>
          <w:tcPr>
            <w:tcW w:w="3539" w:type="dxa"/>
          </w:tcPr>
          <w:p w14:paraId="6DB8F438" w14:textId="77777777" w:rsidR="00856C79" w:rsidRPr="00E32071" w:rsidRDefault="00856C79" w:rsidP="00E93A7D">
            <w:pPr>
              <w:pStyle w:val="NoSpacing"/>
              <w:jc w:val="both"/>
              <w:rPr>
                <w:rFonts w:ascii="Arial" w:hAnsi="Arial" w:cs="Arial"/>
              </w:rPr>
            </w:pPr>
            <w:r w:rsidRPr="00E32071">
              <w:rPr>
                <w:rFonts w:ascii="Arial" w:hAnsi="Arial" w:cs="Arial"/>
              </w:rPr>
              <w:t>Rob Gorle</w:t>
            </w:r>
          </w:p>
        </w:tc>
        <w:tc>
          <w:tcPr>
            <w:tcW w:w="4536" w:type="dxa"/>
          </w:tcPr>
          <w:p w14:paraId="6DB8F439" w14:textId="77777777" w:rsidR="00856C79" w:rsidRPr="00E32071" w:rsidRDefault="00856C79" w:rsidP="00E93A7D">
            <w:pPr>
              <w:pStyle w:val="NoSpacing"/>
              <w:jc w:val="both"/>
              <w:rPr>
                <w:rFonts w:ascii="Arial" w:hAnsi="Arial" w:cs="Arial"/>
              </w:rPr>
            </w:pPr>
            <w:r w:rsidRPr="00E32071">
              <w:rPr>
                <w:rFonts w:ascii="Arial" w:hAnsi="Arial" w:cs="Arial"/>
              </w:rPr>
              <w:t>ACSYL</w:t>
            </w:r>
          </w:p>
        </w:tc>
      </w:tr>
      <w:tr w:rsidR="00856C79" w:rsidRPr="00E32071" w14:paraId="6DB8F43D" w14:textId="77777777" w:rsidTr="00475BB7">
        <w:tc>
          <w:tcPr>
            <w:tcW w:w="3539" w:type="dxa"/>
          </w:tcPr>
          <w:p w14:paraId="6DB8F43B" w14:textId="77777777" w:rsidR="00856C79" w:rsidRPr="00E32071" w:rsidRDefault="00856C79" w:rsidP="00E93A7D">
            <w:pPr>
              <w:pStyle w:val="NoSpacing"/>
              <w:jc w:val="both"/>
              <w:rPr>
                <w:rFonts w:ascii="Arial" w:hAnsi="Arial" w:cs="Arial"/>
              </w:rPr>
            </w:pPr>
            <w:r w:rsidRPr="00E32071">
              <w:rPr>
                <w:rFonts w:ascii="Arial" w:hAnsi="Arial" w:cs="Arial"/>
              </w:rPr>
              <w:t>Gill Gorle</w:t>
            </w:r>
          </w:p>
        </w:tc>
        <w:tc>
          <w:tcPr>
            <w:tcW w:w="4536" w:type="dxa"/>
          </w:tcPr>
          <w:p w14:paraId="6DB8F43C" w14:textId="77777777" w:rsidR="00856C79" w:rsidRPr="00E32071" w:rsidRDefault="00856C79" w:rsidP="00E93A7D">
            <w:pPr>
              <w:pStyle w:val="NoSpacing"/>
              <w:jc w:val="both"/>
              <w:rPr>
                <w:rFonts w:ascii="Arial" w:hAnsi="Arial" w:cs="Arial"/>
              </w:rPr>
            </w:pPr>
            <w:r w:rsidRPr="00E32071">
              <w:rPr>
                <w:rFonts w:ascii="Arial" w:hAnsi="Arial" w:cs="Arial"/>
              </w:rPr>
              <w:t>ACSYL</w:t>
            </w:r>
          </w:p>
        </w:tc>
      </w:tr>
      <w:tr w:rsidR="00856C79" w:rsidRPr="00E32071" w14:paraId="6DB8F440" w14:textId="77777777" w:rsidTr="00475BB7">
        <w:tc>
          <w:tcPr>
            <w:tcW w:w="3539" w:type="dxa"/>
          </w:tcPr>
          <w:p w14:paraId="6DB8F43E" w14:textId="77777777" w:rsidR="00856C79" w:rsidRPr="00E32071" w:rsidRDefault="00856C79" w:rsidP="00E93A7D">
            <w:pPr>
              <w:pStyle w:val="NoSpacing"/>
              <w:jc w:val="both"/>
              <w:rPr>
                <w:rFonts w:ascii="Arial" w:hAnsi="Arial" w:cs="Arial"/>
              </w:rPr>
            </w:pPr>
            <w:r w:rsidRPr="00E32071">
              <w:rPr>
                <w:rFonts w:ascii="Arial" w:hAnsi="Arial" w:cs="Arial"/>
              </w:rPr>
              <w:t>Sylvia Nicholls</w:t>
            </w:r>
          </w:p>
        </w:tc>
        <w:tc>
          <w:tcPr>
            <w:tcW w:w="4536" w:type="dxa"/>
          </w:tcPr>
          <w:p w14:paraId="6DB8F43F" w14:textId="77777777" w:rsidR="00856C79" w:rsidRPr="00E32071" w:rsidRDefault="00856C79" w:rsidP="00E93A7D">
            <w:pPr>
              <w:pStyle w:val="NoSpacing"/>
              <w:jc w:val="both"/>
              <w:rPr>
                <w:rFonts w:ascii="Arial" w:hAnsi="Arial" w:cs="Arial"/>
              </w:rPr>
            </w:pPr>
            <w:r w:rsidRPr="00E32071">
              <w:rPr>
                <w:rFonts w:ascii="Arial" w:hAnsi="Arial" w:cs="Arial"/>
              </w:rPr>
              <w:t>Hereford Disability United</w:t>
            </w:r>
          </w:p>
        </w:tc>
      </w:tr>
      <w:tr w:rsidR="00856C79" w:rsidRPr="00E32071" w14:paraId="6DB8F443" w14:textId="77777777" w:rsidTr="00475BB7">
        <w:tc>
          <w:tcPr>
            <w:tcW w:w="3539" w:type="dxa"/>
          </w:tcPr>
          <w:p w14:paraId="6DB8F441" w14:textId="77777777" w:rsidR="00856C79" w:rsidRPr="00E32071" w:rsidRDefault="00445C73" w:rsidP="00E93A7D">
            <w:pPr>
              <w:pStyle w:val="NoSpacing"/>
              <w:jc w:val="both"/>
              <w:rPr>
                <w:rFonts w:ascii="Arial" w:hAnsi="Arial" w:cs="Arial"/>
              </w:rPr>
            </w:pPr>
            <w:r w:rsidRPr="00E32071">
              <w:rPr>
                <w:rFonts w:ascii="Arial" w:hAnsi="Arial" w:cs="Arial"/>
              </w:rPr>
              <w:t>Sara Siloco</w:t>
            </w:r>
          </w:p>
        </w:tc>
        <w:tc>
          <w:tcPr>
            <w:tcW w:w="4536" w:type="dxa"/>
          </w:tcPr>
          <w:p w14:paraId="6DB8F442" w14:textId="77777777" w:rsidR="00856C79" w:rsidRPr="00E32071" w:rsidRDefault="00445C73" w:rsidP="00E93A7D">
            <w:pPr>
              <w:pStyle w:val="NoSpacing"/>
              <w:jc w:val="both"/>
              <w:rPr>
                <w:rFonts w:ascii="Arial" w:hAnsi="Arial" w:cs="Arial"/>
              </w:rPr>
            </w:pPr>
            <w:r w:rsidRPr="00E32071">
              <w:rPr>
                <w:rFonts w:ascii="Arial" w:hAnsi="Arial" w:cs="Arial"/>
              </w:rPr>
              <w:t>Hereford Disability United</w:t>
            </w:r>
          </w:p>
        </w:tc>
      </w:tr>
      <w:tr w:rsidR="00445C73" w:rsidRPr="00E32071" w14:paraId="6DB8F446" w14:textId="77777777" w:rsidTr="00475BB7">
        <w:tc>
          <w:tcPr>
            <w:tcW w:w="3539" w:type="dxa"/>
          </w:tcPr>
          <w:p w14:paraId="6DB8F444" w14:textId="77777777" w:rsidR="00445C73" w:rsidRPr="00E32071" w:rsidRDefault="00445C73" w:rsidP="00E93A7D">
            <w:pPr>
              <w:pStyle w:val="NoSpacing"/>
              <w:jc w:val="both"/>
              <w:rPr>
                <w:rFonts w:ascii="Arial" w:hAnsi="Arial" w:cs="Arial"/>
              </w:rPr>
            </w:pPr>
            <w:r w:rsidRPr="00E32071">
              <w:rPr>
                <w:rFonts w:ascii="Arial" w:hAnsi="Arial" w:cs="Arial"/>
              </w:rPr>
              <w:t>Tim Shelley</w:t>
            </w:r>
          </w:p>
        </w:tc>
        <w:tc>
          <w:tcPr>
            <w:tcW w:w="4536" w:type="dxa"/>
          </w:tcPr>
          <w:p w14:paraId="6DB8F445" w14:textId="77777777" w:rsidR="00445C73" w:rsidRPr="00E32071" w:rsidRDefault="00445C73" w:rsidP="00E93A7D">
            <w:pPr>
              <w:pStyle w:val="NoSpacing"/>
              <w:jc w:val="both"/>
              <w:rPr>
                <w:rFonts w:ascii="Arial" w:hAnsi="Arial" w:cs="Arial"/>
              </w:rPr>
            </w:pPr>
            <w:r w:rsidRPr="00E32071">
              <w:rPr>
                <w:rFonts w:ascii="Arial" w:hAnsi="Arial" w:cs="Arial"/>
              </w:rPr>
              <w:t>Ross-on-Wye Community Garden</w:t>
            </w:r>
          </w:p>
        </w:tc>
      </w:tr>
      <w:tr w:rsidR="00856C79" w:rsidRPr="00E32071" w14:paraId="6DB8F449" w14:textId="77777777" w:rsidTr="00475BB7">
        <w:tc>
          <w:tcPr>
            <w:tcW w:w="3539" w:type="dxa"/>
          </w:tcPr>
          <w:p w14:paraId="6DB8F447" w14:textId="77777777" w:rsidR="00856C79" w:rsidRPr="00E32071" w:rsidRDefault="00445C73" w:rsidP="00E93A7D">
            <w:pPr>
              <w:pStyle w:val="NoSpacing"/>
              <w:jc w:val="both"/>
              <w:rPr>
                <w:rFonts w:ascii="Arial" w:hAnsi="Arial" w:cs="Arial"/>
              </w:rPr>
            </w:pPr>
            <w:r w:rsidRPr="00E32071">
              <w:rPr>
                <w:rFonts w:ascii="Arial" w:hAnsi="Arial" w:cs="Arial"/>
              </w:rPr>
              <w:t>Wendy Dyer</w:t>
            </w:r>
          </w:p>
        </w:tc>
        <w:tc>
          <w:tcPr>
            <w:tcW w:w="4536" w:type="dxa"/>
          </w:tcPr>
          <w:p w14:paraId="6DB8F448" w14:textId="77777777" w:rsidR="00856C79" w:rsidRPr="00E32071" w:rsidRDefault="00445C73" w:rsidP="00E93A7D">
            <w:pPr>
              <w:pStyle w:val="NoSpacing"/>
              <w:jc w:val="both"/>
              <w:rPr>
                <w:rFonts w:ascii="Arial" w:hAnsi="Arial" w:cs="Arial"/>
              </w:rPr>
            </w:pPr>
            <w:r w:rsidRPr="00E32071">
              <w:rPr>
                <w:rFonts w:ascii="Arial" w:hAnsi="Arial" w:cs="Arial"/>
              </w:rPr>
              <w:t>Home Group</w:t>
            </w:r>
          </w:p>
        </w:tc>
      </w:tr>
      <w:tr w:rsidR="00445C73" w:rsidRPr="00E32071" w14:paraId="6DB8F44C" w14:textId="77777777" w:rsidTr="00475BB7">
        <w:tc>
          <w:tcPr>
            <w:tcW w:w="3539" w:type="dxa"/>
          </w:tcPr>
          <w:p w14:paraId="6DB8F44A" w14:textId="77777777" w:rsidR="00445C73" w:rsidRPr="00E32071" w:rsidRDefault="00445C73" w:rsidP="00E93A7D">
            <w:pPr>
              <w:pStyle w:val="NoSpacing"/>
              <w:jc w:val="both"/>
              <w:rPr>
                <w:rFonts w:ascii="Arial" w:hAnsi="Arial" w:cs="Arial"/>
              </w:rPr>
            </w:pPr>
            <w:r w:rsidRPr="00E32071">
              <w:rPr>
                <w:rFonts w:ascii="Arial" w:hAnsi="Arial" w:cs="Arial"/>
              </w:rPr>
              <w:t>Kay Whitefoot</w:t>
            </w:r>
          </w:p>
        </w:tc>
        <w:tc>
          <w:tcPr>
            <w:tcW w:w="4536" w:type="dxa"/>
          </w:tcPr>
          <w:p w14:paraId="6DB8F44B" w14:textId="77777777" w:rsidR="00445C73" w:rsidRPr="00E32071" w:rsidRDefault="00445C73" w:rsidP="00E93A7D">
            <w:pPr>
              <w:pStyle w:val="NoSpacing"/>
              <w:jc w:val="both"/>
              <w:rPr>
                <w:rFonts w:ascii="Arial" w:hAnsi="Arial" w:cs="Arial"/>
              </w:rPr>
            </w:pPr>
            <w:r w:rsidRPr="00E32071">
              <w:rPr>
                <w:rFonts w:ascii="Arial" w:hAnsi="Arial" w:cs="Arial"/>
              </w:rPr>
              <w:t>Home Group</w:t>
            </w:r>
          </w:p>
        </w:tc>
      </w:tr>
      <w:tr w:rsidR="00445C73" w:rsidRPr="00E32071" w14:paraId="6DB8F44F" w14:textId="77777777" w:rsidTr="00475BB7">
        <w:tc>
          <w:tcPr>
            <w:tcW w:w="3539" w:type="dxa"/>
          </w:tcPr>
          <w:p w14:paraId="6DB8F44D" w14:textId="77777777" w:rsidR="00445C73" w:rsidRPr="00E32071" w:rsidRDefault="00445C73" w:rsidP="00E93A7D">
            <w:pPr>
              <w:pStyle w:val="NoSpacing"/>
              <w:jc w:val="both"/>
              <w:rPr>
                <w:rFonts w:ascii="Arial" w:hAnsi="Arial" w:cs="Arial"/>
              </w:rPr>
            </w:pPr>
            <w:r w:rsidRPr="00E32071">
              <w:rPr>
                <w:rFonts w:ascii="Arial" w:hAnsi="Arial" w:cs="Arial"/>
              </w:rPr>
              <w:t>Greg Atherton</w:t>
            </w:r>
          </w:p>
        </w:tc>
        <w:tc>
          <w:tcPr>
            <w:tcW w:w="4536" w:type="dxa"/>
          </w:tcPr>
          <w:p w14:paraId="6DB8F44E" w14:textId="77777777" w:rsidR="00445C73" w:rsidRPr="00E32071" w:rsidRDefault="00445C73" w:rsidP="00E93A7D">
            <w:pPr>
              <w:pStyle w:val="NoSpacing"/>
              <w:jc w:val="both"/>
              <w:rPr>
                <w:rFonts w:ascii="Arial" w:hAnsi="Arial" w:cs="Arial"/>
              </w:rPr>
            </w:pPr>
            <w:r w:rsidRPr="00E32071">
              <w:rPr>
                <w:rFonts w:ascii="Arial" w:hAnsi="Arial" w:cs="Arial"/>
              </w:rPr>
              <w:t>West Mercia</w:t>
            </w:r>
            <w:r w:rsidR="00B91287" w:rsidRPr="00E32071">
              <w:rPr>
                <w:rFonts w:ascii="Arial" w:hAnsi="Arial" w:cs="Arial"/>
              </w:rPr>
              <w:t xml:space="preserve"> Police</w:t>
            </w:r>
          </w:p>
        </w:tc>
      </w:tr>
      <w:tr w:rsidR="00445C73" w:rsidRPr="00E32071" w14:paraId="6DB8F452" w14:textId="77777777" w:rsidTr="00475BB7">
        <w:tc>
          <w:tcPr>
            <w:tcW w:w="3539" w:type="dxa"/>
          </w:tcPr>
          <w:p w14:paraId="6DB8F450" w14:textId="77777777" w:rsidR="00445C73" w:rsidRPr="00E32071" w:rsidRDefault="00445C73" w:rsidP="00E93A7D">
            <w:pPr>
              <w:pStyle w:val="NoSpacing"/>
              <w:jc w:val="both"/>
              <w:rPr>
                <w:rFonts w:ascii="Arial" w:hAnsi="Arial" w:cs="Arial"/>
              </w:rPr>
            </w:pPr>
            <w:r w:rsidRPr="00E32071">
              <w:rPr>
                <w:rFonts w:ascii="Arial" w:hAnsi="Arial" w:cs="Arial"/>
              </w:rPr>
              <w:t>Christine Price</w:t>
            </w:r>
          </w:p>
        </w:tc>
        <w:tc>
          <w:tcPr>
            <w:tcW w:w="4536" w:type="dxa"/>
          </w:tcPr>
          <w:p w14:paraId="6DB8F451" w14:textId="77777777" w:rsidR="00445C73" w:rsidRPr="00E32071" w:rsidRDefault="00445C73" w:rsidP="00E93A7D">
            <w:pPr>
              <w:pStyle w:val="NoSpacing"/>
              <w:jc w:val="both"/>
              <w:rPr>
                <w:rFonts w:ascii="Arial" w:hAnsi="Arial" w:cs="Arial"/>
              </w:rPr>
            </w:pPr>
            <w:r w:rsidRPr="00E32071">
              <w:rPr>
                <w:rFonts w:ascii="Arial" w:hAnsi="Arial" w:cs="Arial"/>
              </w:rPr>
              <w:t xml:space="preserve">Health Watch </w:t>
            </w:r>
          </w:p>
        </w:tc>
      </w:tr>
      <w:tr w:rsidR="003A597B" w:rsidRPr="00E32071" w14:paraId="6DB8F455" w14:textId="77777777" w:rsidTr="00475BB7">
        <w:tc>
          <w:tcPr>
            <w:tcW w:w="3539" w:type="dxa"/>
          </w:tcPr>
          <w:p w14:paraId="6DB8F453" w14:textId="77777777" w:rsidR="003A597B" w:rsidRPr="00E32071" w:rsidRDefault="003A597B" w:rsidP="00E93A7D">
            <w:pPr>
              <w:pStyle w:val="NoSpacing"/>
              <w:jc w:val="both"/>
              <w:rPr>
                <w:rFonts w:ascii="Arial" w:hAnsi="Arial" w:cs="Arial"/>
              </w:rPr>
            </w:pPr>
            <w:r w:rsidRPr="00E32071">
              <w:rPr>
                <w:rFonts w:ascii="Arial" w:hAnsi="Arial" w:cs="Arial"/>
              </w:rPr>
              <w:t>Nathan Williams</w:t>
            </w:r>
          </w:p>
        </w:tc>
        <w:tc>
          <w:tcPr>
            <w:tcW w:w="4536" w:type="dxa"/>
          </w:tcPr>
          <w:p w14:paraId="6DB8F454" w14:textId="77777777" w:rsidR="003A597B" w:rsidRPr="00E32071" w:rsidRDefault="003A597B" w:rsidP="00E93A7D">
            <w:pPr>
              <w:pStyle w:val="NoSpacing"/>
              <w:jc w:val="both"/>
              <w:rPr>
                <w:rFonts w:ascii="Arial" w:hAnsi="Arial" w:cs="Arial"/>
              </w:rPr>
            </w:pPr>
            <w:r w:rsidRPr="00E32071">
              <w:rPr>
                <w:rFonts w:ascii="Arial" w:hAnsi="Arial" w:cs="Arial"/>
              </w:rPr>
              <w:t>Rural Media</w:t>
            </w:r>
          </w:p>
        </w:tc>
      </w:tr>
      <w:tr w:rsidR="003A597B" w:rsidRPr="00E32071" w14:paraId="6DB8F458" w14:textId="77777777" w:rsidTr="00475BB7">
        <w:tc>
          <w:tcPr>
            <w:tcW w:w="3539" w:type="dxa"/>
          </w:tcPr>
          <w:p w14:paraId="6DB8F456" w14:textId="77777777" w:rsidR="003A597B" w:rsidRPr="00E32071" w:rsidRDefault="003A597B" w:rsidP="00E93A7D">
            <w:pPr>
              <w:pStyle w:val="NoSpacing"/>
              <w:jc w:val="both"/>
              <w:rPr>
                <w:rFonts w:ascii="Arial" w:hAnsi="Arial" w:cs="Arial"/>
              </w:rPr>
            </w:pPr>
            <w:r w:rsidRPr="00E32071">
              <w:rPr>
                <w:rFonts w:ascii="Arial" w:hAnsi="Arial" w:cs="Arial"/>
              </w:rPr>
              <w:t>Rich Matthews</w:t>
            </w:r>
          </w:p>
        </w:tc>
        <w:tc>
          <w:tcPr>
            <w:tcW w:w="4536" w:type="dxa"/>
          </w:tcPr>
          <w:p w14:paraId="6DB8F457" w14:textId="77777777" w:rsidR="003A597B" w:rsidRPr="00E32071" w:rsidRDefault="003A597B" w:rsidP="00E93A7D">
            <w:pPr>
              <w:pStyle w:val="NoSpacing"/>
              <w:jc w:val="both"/>
              <w:rPr>
                <w:rFonts w:ascii="Arial" w:hAnsi="Arial" w:cs="Arial"/>
              </w:rPr>
            </w:pPr>
            <w:r w:rsidRPr="00E32071">
              <w:rPr>
                <w:rFonts w:ascii="Arial" w:hAnsi="Arial" w:cs="Arial"/>
              </w:rPr>
              <w:t>Rural Media</w:t>
            </w:r>
          </w:p>
        </w:tc>
      </w:tr>
      <w:tr w:rsidR="003A597B" w:rsidRPr="00E32071" w14:paraId="6DB8F45B" w14:textId="77777777" w:rsidTr="00475BB7">
        <w:tc>
          <w:tcPr>
            <w:tcW w:w="3539" w:type="dxa"/>
          </w:tcPr>
          <w:p w14:paraId="6DB8F459" w14:textId="77777777" w:rsidR="003A597B" w:rsidRPr="00E32071" w:rsidRDefault="003A597B" w:rsidP="00E93A7D">
            <w:pPr>
              <w:pStyle w:val="NoSpacing"/>
              <w:jc w:val="both"/>
              <w:rPr>
                <w:rFonts w:ascii="Arial" w:hAnsi="Arial" w:cs="Arial"/>
              </w:rPr>
            </w:pPr>
            <w:r w:rsidRPr="00E32071">
              <w:rPr>
                <w:rFonts w:ascii="Arial" w:hAnsi="Arial" w:cs="Arial"/>
              </w:rPr>
              <w:t>Amy Davies</w:t>
            </w:r>
          </w:p>
        </w:tc>
        <w:tc>
          <w:tcPr>
            <w:tcW w:w="4536" w:type="dxa"/>
          </w:tcPr>
          <w:p w14:paraId="6DB8F45A" w14:textId="77777777" w:rsidR="003A597B" w:rsidRPr="00E32071" w:rsidRDefault="003A597B" w:rsidP="00E93A7D">
            <w:pPr>
              <w:pStyle w:val="NoSpacing"/>
              <w:jc w:val="both"/>
              <w:rPr>
                <w:rFonts w:ascii="Arial" w:hAnsi="Arial" w:cs="Arial"/>
              </w:rPr>
            </w:pPr>
            <w:r w:rsidRPr="00E32071">
              <w:rPr>
                <w:rFonts w:ascii="Arial" w:hAnsi="Arial" w:cs="Arial"/>
              </w:rPr>
              <w:t>2G LD Health Team</w:t>
            </w:r>
          </w:p>
        </w:tc>
      </w:tr>
      <w:tr w:rsidR="00856C79" w:rsidRPr="00E32071" w14:paraId="6DB8F45E" w14:textId="77777777" w:rsidTr="00475BB7">
        <w:tc>
          <w:tcPr>
            <w:tcW w:w="3539" w:type="dxa"/>
          </w:tcPr>
          <w:p w14:paraId="6DB8F45C" w14:textId="77777777" w:rsidR="00856C79" w:rsidRPr="00E32071" w:rsidRDefault="00856C79" w:rsidP="00E93A7D">
            <w:pPr>
              <w:pStyle w:val="NoSpacing"/>
              <w:jc w:val="both"/>
              <w:rPr>
                <w:rFonts w:ascii="Arial" w:hAnsi="Arial" w:cs="Arial"/>
              </w:rPr>
            </w:pPr>
            <w:r w:rsidRPr="00E32071">
              <w:rPr>
                <w:rFonts w:ascii="Arial" w:hAnsi="Arial" w:cs="Arial"/>
              </w:rPr>
              <w:t>John Gorman</w:t>
            </w:r>
          </w:p>
        </w:tc>
        <w:tc>
          <w:tcPr>
            <w:tcW w:w="4536" w:type="dxa"/>
          </w:tcPr>
          <w:p w14:paraId="6DB8F45D" w14:textId="77777777" w:rsidR="00856C79" w:rsidRPr="00E32071" w:rsidRDefault="00856C79" w:rsidP="00E93A7D">
            <w:pPr>
              <w:pStyle w:val="NoSpacing"/>
              <w:jc w:val="both"/>
              <w:rPr>
                <w:rFonts w:ascii="Arial" w:hAnsi="Arial" w:cs="Arial"/>
              </w:rPr>
            </w:pPr>
            <w:r w:rsidRPr="00E32071">
              <w:rPr>
                <w:rFonts w:ascii="Arial" w:hAnsi="Arial" w:cs="Arial"/>
              </w:rPr>
              <w:t>Herefordshire Council</w:t>
            </w:r>
          </w:p>
        </w:tc>
      </w:tr>
      <w:tr w:rsidR="00856C79" w:rsidRPr="00E32071" w14:paraId="6DB8F461" w14:textId="77777777" w:rsidTr="00475BB7">
        <w:tc>
          <w:tcPr>
            <w:tcW w:w="3539" w:type="dxa"/>
          </w:tcPr>
          <w:p w14:paraId="6DB8F45F" w14:textId="77777777" w:rsidR="00856C79" w:rsidRPr="00E32071" w:rsidRDefault="00856C79" w:rsidP="00E93A7D">
            <w:pPr>
              <w:pStyle w:val="NoSpacing"/>
              <w:jc w:val="both"/>
              <w:rPr>
                <w:rFonts w:ascii="Arial" w:hAnsi="Arial" w:cs="Arial"/>
              </w:rPr>
            </w:pPr>
            <w:r w:rsidRPr="00E32071">
              <w:rPr>
                <w:rFonts w:ascii="Arial" w:hAnsi="Arial" w:cs="Arial"/>
              </w:rPr>
              <w:t>Paul Choppen</w:t>
            </w:r>
          </w:p>
        </w:tc>
        <w:tc>
          <w:tcPr>
            <w:tcW w:w="4536" w:type="dxa"/>
          </w:tcPr>
          <w:p w14:paraId="6DB8F460" w14:textId="77777777" w:rsidR="00856C79" w:rsidRPr="00E32071" w:rsidRDefault="00856C79" w:rsidP="00E93A7D">
            <w:pPr>
              <w:pStyle w:val="NoSpacing"/>
              <w:jc w:val="both"/>
              <w:rPr>
                <w:rFonts w:ascii="Arial" w:hAnsi="Arial" w:cs="Arial"/>
              </w:rPr>
            </w:pPr>
            <w:r w:rsidRPr="00E32071">
              <w:rPr>
                <w:rFonts w:ascii="Arial" w:hAnsi="Arial" w:cs="Arial"/>
              </w:rPr>
              <w:t>Herefordshire Council</w:t>
            </w:r>
          </w:p>
        </w:tc>
      </w:tr>
    </w:tbl>
    <w:p w14:paraId="6DB8F462" w14:textId="77777777" w:rsidR="00856C79" w:rsidRPr="00E32071" w:rsidRDefault="00856C79" w:rsidP="00E93A7D">
      <w:pPr>
        <w:pStyle w:val="NoSpacing"/>
        <w:jc w:val="both"/>
        <w:rPr>
          <w:rFonts w:ascii="Arial" w:hAnsi="Arial" w:cs="Arial"/>
        </w:rPr>
      </w:pPr>
    </w:p>
    <w:p w14:paraId="6DB8F463" w14:textId="77777777" w:rsidR="00856C79" w:rsidRPr="00E32071" w:rsidRDefault="00856C79" w:rsidP="00E93A7D">
      <w:pPr>
        <w:pStyle w:val="NoSpacing"/>
        <w:jc w:val="both"/>
        <w:rPr>
          <w:rFonts w:ascii="Arial" w:hAnsi="Arial" w:cs="Arial"/>
          <w:b/>
        </w:rPr>
      </w:pPr>
      <w:r w:rsidRPr="00E32071">
        <w:rPr>
          <w:rFonts w:ascii="Arial" w:hAnsi="Arial" w:cs="Arial"/>
          <w:b/>
        </w:rPr>
        <w:t>Apologies</w:t>
      </w:r>
    </w:p>
    <w:tbl>
      <w:tblPr>
        <w:tblStyle w:val="TableGrid"/>
        <w:tblW w:w="0" w:type="auto"/>
        <w:tblLook w:val="04A0" w:firstRow="1" w:lastRow="0" w:firstColumn="1" w:lastColumn="0" w:noHBand="0" w:noVBand="1"/>
      </w:tblPr>
      <w:tblGrid>
        <w:gridCol w:w="3539"/>
        <w:gridCol w:w="4536"/>
      </w:tblGrid>
      <w:tr w:rsidR="003A597B" w:rsidRPr="00E32071" w14:paraId="6DB8F466" w14:textId="77777777" w:rsidTr="00475BB7">
        <w:tc>
          <w:tcPr>
            <w:tcW w:w="3539" w:type="dxa"/>
          </w:tcPr>
          <w:p w14:paraId="6DB8F464" w14:textId="77777777" w:rsidR="003A597B" w:rsidRPr="00E32071" w:rsidRDefault="003A597B" w:rsidP="00E93A7D">
            <w:pPr>
              <w:pStyle w:val="NoSpacing"/>
              <w:jc w:val="both"/>
              <w:rPr>
                <w:rFonts w:ascii="Arial" w:hAnsi="Arial" w:cs="Arial"/>
              </w:rPr>
            </w:pPr>
            <w:r w:rsidRPr="00E32071">
              <w:rPr>
                <w:rFonts w:ascii="Arial" w:hAnsi="Arial" w:cs="Arial"/>
              </w:rPr>
              <w:t>Paula Daniels-Symonds</w:t>
            </w:r>
          </w:p>
        </w:tc>
        <w:tc>
          <w:tcPr>
            <w:tcW w:w="4536" w:type="dxa"/>
          </w:tcPr>
          <w:p w14:paraId="6DB8F465" w14:textId="77777777" w:rsidR="003A597B" w:rsidRPr="00E32071" w:rsidRDefault="003A597B" w:rsidP="00E93A7D">
            <w:pPr>
              <w:pStyle w:val="NoSpacing"/>
              <w:jc w:val="both"/>
              <w:rPr>
                <w:rFonts w:ascii="Arial" w:hAnsi="Arial" w:cs="Arial"/>
              </w:rPr>
            </w:pPr>
            <w:r w:rsidRPr="00E32071">
              <w:rPr>
                <w:rFonts w:ascii="Arial" w:hAnsi="Arial" w:cs="Arial"/>
              </w:rPr>
              <w:t>Parent</w:t>
            </w:r>
          </w:p>
        </w:tc>
      </w:tr>
      <w:tr w:rsidR="003A597B" w:rsidRPr="00E32071" w14:paraId="6DB8F469" w14:textId="77777777" w:rsidTr="00475BB7">
        <w:tc>
          <w:tcPr>
            <w:tcW w:w="3539" w:type="dxa"/>
          </w:tcPr>
          <w:p w14:paraId="6DB8F467" w14:textId="77777777" w:rsidR="003A597B" w:rsidRPr="00E32071" w:rsidRDefault="003A597B" w:rsidP="00E93A7D">
            <w:pPr>
              <w:pStyle w:val="NoSpacing"/>
              <w:jc w:val="both"/>
              <w:rPr>
                <w:rFonts w:ascii="Arial" w:hAnsi="Arial" w:cs="Arial"/>
              </w:rPr>
            </w:pPr>
            <w:r w:rsidRPr="00E32071">
              <w:rPr>
                <w:rFonts w:ascii="Arial" w:hAnsi="Arial" w:cs="Arial"/>
              </w:rPr>
              <w:t>David Davies</w:t>
            </w:r>
          </w:p>
        </w:tc>
        <w:tc>
          <w:tcPr>
            <w:tcW w:w="4536" w:type="dxa"/>
          </w:tcPr>
          <w:p w14:paraId="6DB8F468" w14:textId="77777777" w:rsidR="003A597B" w:rsidRPr="00E32071" w:rsidRDefault="003A597B" w:rsidP="00E93A7D">
            <w:pPr>
              <w:pStyle w:val="NoSpacing"/>
              <w:jc w:val="both"/>
              <w:rPr>
                <w:rFonts w:ascii="Arial" w:hAnsi="Arial" w:cs="Arial"/>
              </w:rPr>
            </w:pPr>
            <w:r w:rsidRPr="00E32071">
              <w:rPr>
                <w:rFonts w:ascii="Arial" w:hAnsi="Arial" w:cs="Arial"/>
              </w:rPr>
              <w:t>Ategi Herefordshire</w:t>
            </w:r>
          </w:p>
        </w:tc>
      </w:tr>
      <w:tr w:rsidR="003A597B" w:rsidRPr="00E32071" w14:paraId="6DB8F46C" w14:textId="77777777" w:rsidTr="00475BB7">
        <w:tc>
          <w:tcPr>
            <w:tcW w:w="3539" w:type="dxa"/>
          </w:tcPr>
          <w:p w14:paraId="6DB8F46A" w14:textId="77777777" w:rsidR="003A597B" w:rsidRPr="00E32071" w:rsidRDefault="003A597B" w:rsidP="00E93A7D">
            <w:pPr>
              <w:pStyle w:val="NoSpacing"/>
              <w:jc w:val="both"/>
              <w:rPr>
                <w:rFonts w:ascii="Arial" w:hAnsi="Arial" w:cs="Arial"/>
              </w:rPr>
            </w:pPr>
            <w:r w:rsidRPr="00E32071">
              <w:rPr>
                <w:rFonts w:ascii="Arial" w:hAnsi="Arial" w:cs="Arial"/>
              </w:rPr>
              <w:t>Aubrey Baillie</w:t>
            </w:r>
          </w:p>
        </w:tc>
        <w:tc>
          <w:tcPr>
            <w:tcW w:w="4536" w:type="dxa"/>
          </w:tcPr>
          <w:p w14:paraId="6DB8F46B" w14:textId="77777777" w:rsidR="003A597B" w:rsidRPr="00E32071" w:rsidRDefault="003A597B" w:rsidP="00E93A7D">
            <w:pPr>
              <w:pStyle w:val="NoSpacing"/>
              <w:jc w:val="both"/>
              <w:rPr>
                <w:rFonts w:ascii="Arial" w:hAnsi="Arial" w:cs="Arial"/>
              </w:rPr>
            </w:pPr>
            <w:r w:rsidRPr="00E32071">
              <w:rPr>
                <w:rFonts w:ascii="Arial" w:hAnsi="Arial" w:cs="Arial"/>
              </w:rPr>
              <w:t xml:space="preserve">Aubrey Baillie Consultancy </w:t>
            </w:r>
          </w:p>
        </w:tc>
      </w:tr>
      <w:tr w:rsidR="003A597B" w:rsidRPr="00E32071" w14:paraId="6DB8F46F" w14:textId="77777777" w:rsidTr="00475BB7">
        <w:tc>
          <w:tcPr>
            <w:tcW w:w="3539" w:type="dxa"/>
          </w:tcPr>
          <w:p w14:paraId="6DB8F46D" w14:textId="77777777" w:rsidR="003A597B" w:rsidRPr="00E32071" w:rsidRDefault="003A597B" w:rsidP="00E93A7D">
            <w:pPr>
              <w:pStyle w:val="NoSpacing"/>
              <w:jc w:val="both"/>
              <w:rPr>
                <w:rFonts w:ascii="Arial" w:hAnsi="Arial" w:cs="Arial"/>
              </w:rPr>
            </w:pPr>
            <w:r w:rsidRPr="00E32071">
              <w:rPr>
                <w:rFonts w:ascii="Arial" w:hAnsi="Arial" w:cs="Arial"/>
              </w:rPr>
              <w:t>Neville Meredith</w:t>
            </w:r>
          </w:p>
        </w:tc>
        <w:tc>
          <w:tcPr>
            <w:tcW w:w="4536" w:type="dxa"/>
          </w:tcPr>
          <w:p w14:paraId="6DB8F46E" w14:textId="77777777" w:rsidR="003A597B" w:rsidRPr="00E32071" w:rsidRDefault="003A597B" w:rsidP="00E93A7D">
            <w:pPr>
              <w:pStyle w:val="NoSpacing"/>
              <w:jc w:val="both"/>
              <w:rPr>
                <w:rFonts w:ascii="Arial" w:hAnsi="Arial" w:cs="Arial"/>
              </w:rPr>
            </w:pPr>
            <w:r w:rsidRPr="00E32071">
              <w:rPr>
                <w:rFonts w:ascii="Arial" w:hAnsi="Arial" w:cs="Arial"/>
              </w:rPr>
              <w:t>Herefordshire Council</w:t>
            </w:r>
          </w:p>
        </w:tc>
      </w:tr>
      <w:tr w:rsidR="003A597B" w:rsidRPr="00E32071" w14:paraId="6DB8F472" w14:textId="77777777" w:rsidTr="00475BB7">
        <w:tc>
          <w:tcPr>
            <w:tcW w:w="3539" w:type="dxa"/>
          </w:tcPr>
          <w:p w14:paraId="6DB8F470" w14:textId="77777777" w:rsidR="003A597B" w:rsidRPr="00E32071" w:rsidRDefault="003A597B" w:rsidP="00E93A7D">
            <w:pPr>
              <w:pStyle w:val="NoSpacing"/>
              <w:jc w:val="both"/>
              <w:rPr>
                <w:rFonts w:ascii="Arial" w:hAnsi="Arial" w:cs="Arial"/>
              </w:rPr>
            </w:pPr>
            <w:r w:rsidRPr="00E32071">
              <w:rPr>
                <w:rFonts w:ascii="Arial" w:hAnsi="Arial" w:cs="Arial"/>
              </w:rPr>
              <w:t>Michelle Baillon</w:t>
            </w:r>
            <w:r w:rsidRPr="00E32071">
              <w:rPr>
                <w:rFonts w:ascii="Arial" w:hAnsi="Arial" w:cs="Arial"/>
              </w:rPr>
              <w:tab/>
            </w:r>
          </w:p>
        </w:tc>
        <w:tc>
          <w:tcPr>
            <w:tcW w:w="4536" w:type="dxa"/>
          </w:tcPr>
          <w:p w14:paraId="6DB8F471" w14:textId="77777777" w:rsidR="003A597B" w:rsidRPr="00E32071" w:rsidRDefault="003A597B" w:rsidP="00E93A7D">
            <w:pPr>
              <w:pStyle w:val="NoSpacing"/>
              <w:jc w:val="both"/>
              <w:rPr>
                <w:rFonts w:ascii="Arial" w:hAnsi="Arial" w:cs="Arial"/>
              </w:rPr>
            </w:pPr>
            <w:r w:rsidRPr="00E32071">
              <w:rPr>
                <w:rFonts w:ascii="Arial" w:hAnsi="Arial" w:cs="Arial"/>
              </w:rPr>
              <w:t>Parent</w:t>
            </w:r>
          </w:p>
        </w:tc>
      </w:tr>
      <w:tr w:rsidR="003A597B" w:rsidRPr="00E32071" w14:paraId="6DB8F475" w14:textId="77777777" w:rsidTr="00475BB7">
        <w:tc>
          <w:tcPr>
            <w:tcW w:w="3539" w:type="dxa"/>
          </w:tcPr>
          <w:p w14:paraId="6DB8F473" w14:textId="77777777" w:rsidR="003A597B" w:rsidRPr="00E32071" w:rsidRDefault="003A597B" w:rsidP="00E93A7D">
            <w:pPr>
              <w:pStyle w:val="NoSpacing"/>
              <w:jc w:val="both"/>
              <w:rPr>
                <w:rFonts w:ascii="Arial" w:hAnsi="Arial" w:cs="Arial"/>
              </w:rPr>
            </w:pPr>
            <w:r w:rsidRPr="00E32071">
              <w:rPr>
                <w:rFonts w:ascii="Arial" w:hAnsi="Arial" w:cs="Arial"/>
              </w:rPr>
              <w:t>Cllr Elissa Swinglehurst</w:t>
            </w:r>
          </w:p>
        </w:tc>
        <w:tc>
          <w:tcPr>
            <w:tcW w:w="4536" w:type="dxa"/>
          </w:tcPr>
          <w:p w14:paraId="6DB8F474" w14:textId="77777777" w:rsidR="003A597B" w:rsidRPr="00E32071" w:rsidRDefault="003A597B" w:rsidP="00E93A7D">
            <w:pPr>
              <w:pStyle w:val="NoSpacing"/>
              <w:jc w:val="both"/>
              <w:rPr>
                <w:rFonts w:ascii="Arial" w:hAnsi="Arial" w:cs="Arial"/>
              </w:rPr>
            </w:pPr>
            <w:r w:rsidRPr="00E32071">
              <w:rPr>
                <w:rFonts w:ascii="Arial" w:hAnsi="Arial" w:cs="Arial"/>
              </w:rPr>
              <w:t xml:space="preserve">Herefordshire Council  </w:t>
            </w:r>
          </w:p>
        </w:tc>
      </w:tr>
      <w:tr w:rsidR="003A597B" w:rsidRPr="00E32071" w14:paraId="6DB8F478" w14:textId="77777777" w:rsidTr="00475BB7">
        <w:tc>
          <w:tcPr>
            <w:tcW w:w="3539" w:type="dxa"/>
          </w:tcPr>
          <w:p w14:paraId="6DB8F476" w14:textId="77777777" w:rsidR="003A597B" w:rsidRPr="00E32071" w:rsidRDefault="003A597B" w:rsidP="00E93A7D">
            <w:pPr>
              <w:pStyle w:val="NoSpacing"/>
              <w:jc w:val="both"/>
              <w:rPr>
                <w:rFonts w:ascii="Arial" w:hAnsi="Arial" w:cs="Arial"/>
              </w:rPr>
            </w:pPr>
            <w:r w:rsidRPr="00E32071">
              <w:rPr>
                <w:rFonts w:ascii="Arial" w:hAnsi="Arial" w:cs="Arial"/>
              </w:rPr>
              <w:t>Carla Preston</w:t>
            </w:r>
          </w:p>
        </w:tc>
        <w:tc>
          <w:tcPr>
            <w:tcW w:w="4536" w:type="dxa"/>
          </w:tcPr>
          <w:p w14:paraId="6DB8F477" w14:textId="77777777" w:rsidR="003A597B" w:rsidRPr="00E32071" w:rsidRDefault="003A597B" w:rsidP="00E93A7D">
            <w:pPr>
              <w:pStyle w:val="NoSpacing"/>
              <w:jc w:val="both"/>
              <w:rPr>
                <w:rFonts w:ascii="Arial" w:hAnsi="Arial" w:cs="Arial"/>
              </w:rPr>
            </w:pPr>
            <w:r w:rsidRPr="00E32071">
              <w:rPr>
                <w:rFonts w:ascii="Arial" w:hAnsi="Arial" w:cs="Arial"/>
              </w:rPr>
              <w:t xml:space="preserve">Herefordshire Council Engagement </w:t>
            </w:r>
          </w:p>
        </w:tc>
      </w:tr>
      <w:tr w:rsidR="003A597B" w:rsidRPr="00E32071" w14:paraId="6DB8F47B" w14:textId="77777777" w:rsidTr="00475BB7">
        <w:tc>
          <w:tcPr>
            <w:tcW w:w="3539" w:type="dxa"/>
          </w:tcPr>
          <w:p w14:paraId="6DB8F479" w14:textId="77777777" w:rsidR="003A597B" w:rsidRPr="00E32071" w:rsidRDefault="003A597B" w:rsidP="00E93A7D">
            <w:pPr>
              <w:pStyle w:val="NoSpacing"/>
              <w:jc w:val="both"/>
              <w:rPr>
                <w:rFonts w:ascii="Arial" w:hAnsi="Arial" w:cs="Arial"/>
              </w:rPr>
            </w:pPr>
            <w:r w:rsidRPr="00E32071">
              <w:rPr>
                <w:rFonts w:ascii="Arial" w:hAnsi="Arial" w:cs="Arial"/>
              </w:rPr>
              <w:t>Dean Fletcher</w:t>
            </w:r>
          </w:p>
        </w:tc>
        <w:tc>
          <w:tcPr>
            <w:tcW w:w="4536" w:type="dxa"/>
          </w:tcPr>
          <w:p w14:paraId="6DB8F47A" w14:textId="77777777" w:rsidR="003A597B" w:rsidRPr="00E32071" w:rsidRDefault="003A597B" w:rsidP="00E93A7D">
            <w:pPr>
              <w:pStyle w:val="NoSpacing"/>
              <w:jc w:val="both"/>
              <w:rPr>
                <w:rFonts w:ascii="Arial" w:hAnsi="Arial" w:cs="Arial"/>
              </w:rPr>
            </w:pPr>
            <w:r w:rsidRPr="00E32071">
              <w:rPr>
                <w:rFonts w:ascii="Arial" w:hAnsi="Arial" w:cs="Arial"/>
              </w:rPr>
              <w:t>Salters Hill</w:t>
            </w:r>
          </w:p>
        </w:tc>
      </w:tr>
      <w:tr w:rsidR="003A597B" w:rsidRPr="00E32071" w14:paraId="6DB8F47E" w14:textId="77777777" w:rsidTr="00475BB7">
        <w:tc>
          <w:tcPr>
            <w:tcW w:w="3539" w:type="dxa"/>
          </w:tcPr>
          <w:p w14:paraId="6DB8F47C" w14:textId="77777777" w:rsidR="003A597B" w:rsidRPr="00E32071" w:rsidRDefault="003A597B" w:rsidP="00E93A7D">
            <w:pPr>
              <w:pStyle w:val="NoSpacing"/>
              <w:jc w:val="both"/>
              <w:rPr>
                <w:rFonts w:ascii="Arial" w:hAnsi="Arial" w:cs="Arial"/>
              </w:rPr>
            </w:pPr>
            <w:r w:rsidRPr="00E32071">
              <w:rPr>
                <w:rFonts w:ascii="Arial" w:hAnsi="Arial" w:cs="Arial"/>
              </w:rPr>
              <w:t xml:space="preserve">Simon Lennane </w:t>
            </w:r>
          </w:p>
        </w:tc>
        <w:tc>
          <w:tcPr>
            <w:tcW w:w="4536" w:type="dxa"/>
          </w:tcPr>
          <w:p w14:paraId="6DB8F47D" w14:textId="77777777" w:rsidR="003A597B" w:rsidRPr="00E32071" w:rsidRDefault="003A597B" w:rsidP="00E93A7D">
            <w:pPr>
              <w:pStyle w:val="NoSpacing"/>
              <w:jc w:val="both"/>
              <w:rPr>
                <w:rFonts w:ascii="Arial" w:hAnsi="Arial" w:cs="Arial"/>
              </w:rPr>
            </w:pPr>
            <w:r w:rsidRPr="00E32071">
              <w:rPr>
                <w:rFonts w:ascii="Arial" w:hAnsi="Arial" w:cs="Arial"/>
              </w:rPr>
              <w:t>GP</w:t>
            </w:r>
          </w:p>
        </w:tc>
      </w:tr>
      <w:tr w:rsidR="003A597B" w:rsidRPr="00E32071" w14:paraId="6DB8F481" w14:textId="77777777" w:rsidTr="00475BB7">
        <w:tc>
          <w:tcPr>
            <w:tcW w:w="3539" w:type="dxa"/>
          </w:tcPr>
          <w:p w14:paraId="6DB8F47F" w14:textId="77777777" w:rsidR="003A597B" w:rsidRPr="00E32071" w:rsidRDefault="003A597B" w:rsidP="00E93A7D">
            <w:pPr>
              <w:pStyle w:val="NoSpacing"/>
              <w:jc w:val="both"/>
              <w:rPr>
                <w:rFonts w:ascii="Arial" w:hAnsi="Arial" w:cs="Arial"/>
              </w:rPr>
            </w:pPr>
            <w:r w:rsidRPr="00E32071">
              <w:rPr>
                <w:rFonts w:ascii="Arial" w:hAnsi="Arial" w:cs="Arial"/>
              </w:rPr>
              <w:t>Helen Boughen</w:t>
            </w:r>
          </w:p>
        </w:tc>
        <w:tc>
          <w:tcPr>
            <w:tcW w:w="4536" w:type="dxa"/>
          </w:tcPr>
          <w:p w14:paraId="6DB8F480" w14:textId="77777777" w:rsidR="003A597B" w:rsidRPr="00E32071" w:rsidRDefault="003A597B" w:rsidP="00E93A7D">
            <w:pPr>
              <w:pStyle w:val="NoSpacing"/>
              <w:jc w:val="both"/>
              <w:rPr>
                <w:rFonts w:ascii="Arial" w:hAnsi="Arial" w:cs="Arial"/>
              </w:rPr>
            </w:pPr>
            <w:r w:rsidRPr="00E32071">
              <w:rPr>
                <w:rFonts w:ascii="Arial" w:hAnsi="Arial" w:cs="Arial"/>
              </w:rPr>
              <w:t xml:space="preserve">Person on the Autistic spectrum </w:t>
            </w:r>
          </w:p>
        </w:tc>
      </w:tr>
      <w:tr w:rsidR="003A597B" w:rsidRPr="00E32071" w14:paraId="6DB8F484" w14:textId="77777777" w:rsidTr="00475BB7">
        <w:tc>
          <w:tcPr>
            <w:tcW w:w="3539" w:type="dxa"/>
          </w:tcPr>
          <w:p w14:paraId="6DB8F482" w14:textId="77777777" w:rsidR="003A597B" w:rsidRPr="00E32071" w:rsidRDefault="003A597B" w:rsidP="00E93A7D">
            <w:pPr>
              <w:pStyle w:val="NoSpacing"/>
              <w:jc w:val="both"/>
              <w:rPr>
                <w:rFonts w:ascii="Arial" w:hAnsi="Arial" w:cs="Arial"/>
              </w:rPr>
            </w:pPr>
            <w:r w:rsidRPr="00E32071">
              <w:rPr>
                <w:rFonts w:ascii="Arial" w:hAnsi="Arial" w:cs="Arial"/>
              </w:rPr>
              <w:t>Helen Young</w:t>
            </w:r>
          </w:p>
        </w:tc>
        <w:tc>
          <w:tcPr>
            <w:tcW w:w="4536" w:type="dxa"/>
          </w:tcPr>
          <w:p w14:paraId="6DB8F483" w14:textId="77777777" w:rsidR="003A597B" w:rsidRPr="00E32071" w:rsidRDefault="003A597B" w:rsidP="00E93A7D">
            <w:pPr>
              <w:pStyle w:val="NoSpacing"/>
              <w:jc w:val="both"/>
              <w:rPr>
                <w:rFonts w:ascii="Arial" w:hAnsi="Arial" w:cs="Arial"/>
              </w:rPr>
            </w:pPr>
            <w:r w:rsidRPr="00E32071">
              <w:rPr>
                <w:rFonts w:ascii="Arial" w:hAnsi="Arial" w:cs="Arial"/>
              </w:rPr>
              <w:t>Parent</w:t>
            </w:r>
          </w:p>
        </w:tc>
      </w:tr>
      <w:tr w:rsidR="003A597B" w:rsidRPr="00E32071" w14:paraId="6DB8F487" w14:textId="77777777" w:rsidTr="00475BB7">
        <w:tc>
          <w:tcPr>
            <w:tcW w:w="3539" w:type="dxa"/>
          </w:tcPr>
          <w:p w14:paraId="6DB8F485" w14:textId="77777777" w:rsidR="003A597B" w:rsidRPr="00E32071" w:rsidRDefault="003A597B" w:rsidP="00E93A7D">
            <w:pPr>
              <w:pStyle w:val="NoSpacing"/>
              <w:jc w:val="both"/>
              <w:rPr>
                <w:rFonts w:ascii="Arial" w:hAnsi="Arial" w:cs="Arial"/>
              </w:rPr>
            </w:pPr>
            <w:r w:rsidRPr="00E32071">
              <w:rPr>
                <w:rFonts w:ascii="Arial" w:hAnsi="Arial" w:cs="Arial"/>
              </w:rPr>
              <w:t>Lynne Renton</w:t>
            </w:r>
          </w:p>
        </w:tc>
        <w:tc>
          <w:tcPr>
            <w:tcW w:w="4536" w:type="dxa"/>
          </w:tcPr>
          <w:p w14:paraId="6DB8F486" w14:textId="77777777" w:rsidR="003A597B" w:rsidRPr="00E32071" w:rsidRDefault="003A597B" w:rsidP="00E93A7D">
            <w:pPr>
              <w:pStyle w:val="NoSpacing"/>
              <w:jc w:val="both"/>
              <w:rPr>
                <w:rFonts w:ascii="Arial" w:hAnsi="Arial" w:cs="Arial"/>
              </w:rPr>
            </w:pPr>
            <w:r w:rsidRPr="00E32071">
              <w:rPr>
                <w:rFonts w:ascii="Arial" w:hAnsi="Arial" w:cs="Arial"/>
              </w:rPr>
              <w:t>CCG</w:t>
            </w:r>
          </w:p>
        </w:tc>
      </w:tr>
      <w:tr w:rsidR="003A597B" w:rsidRPr="00E32071" w14:paraId="6DB8F48A" w14:textId="77777777" w:rsidTr="00475BB7">
        <w:tc>
          <w:tcPr>
            <w:tcW w:w="3539" w:type="dxa"/>
          </w:tcPr>
          <w:p w14:paraId="6DB8F488" w14:textId="77777777" w:rsidR="003A597B" w:rsidRPr="00E32071" w:rsidRDefault="003A597B" w:rsidP="00E93A7D">
            <w:pPr>
              <w:pStyle w:val="NoSpacing"/>
              <w:jc w:val="both"/>
              <w:rPr>
                <w:rFonts w:ascii="Arial" w:hAnsi="Arial" w:cs="Arial"/>
              </w:rPr>
            </w:pPr>
            <w:r w:rsidRPr="00E32071">
              <w:rPr>
                <w:rFonts w:ascii="Arial" w:hAnsi="Arial" w:cs="Arial"/>
              </w:rPr>
              <w:t>Nikki Pitt</w:t>
            </w:r>
          </w:p>
        </w:tc>
        <w:tc>
          <w:tcPr>
            <w:tcW w:w="4536" w:type="dxa"/>
          </w:tcPr>
          <w:p w14:paraId="6DB8F489" w14:textId="77777777" w:rsidR="003A597B" w:rsidRPr="00E32071" w:rsidRDefault="003A597B" w:rsidP="00E93A7D">
            <w:pPr>
              <w:pStyle w:val="NoSpacing"/>
              <w:jc w:val="both"/>
              <w:rPr>
                <w:rFonts w:ascii="Arial" w:hAnsi="Arial" w:cs="Arial"/>
              </w:rPr>
            </w:pPr>
            <w:r w:rsidRPr="00E32071">
              <w:rPr>
                <w:rFonts w:ascii="Arial" w:hAnsi="Arial" w:cs="Arial"/>
              </w:rPr>
              <w:t>Parent</w:t>
            </w:r>
          </w:p>
        </w:tc>
      </w:tr>
      <w:tr w:rsidR="003A597B" w:rsidRPr="00E32071" w14:paraId="6DB8F48D" w14:textId="77777777" w:rsidTr="00475BB7">
        <w:tc>
          <w:tcPr>
            <w:tcW w:w="3539" w:type="dxa"/>
          </w:tcPr>
          <w:p w14:paraId="6DB8F48B" w14:textId="77777777" w:rsidR="003A597B" w:rsidRPr="00E32071" w:rsidRDefault="003A597B" w:rsidP="00E93A7D">
            <w:pPr>
              <w:pStyle w:val="NoSpacing"/>
              <w:jc w:val="both"/>
              <w:rPr>
                <w:rFonts w:ascii="Arial" w:hAnsi="Arial" w:cs="Arial"/>
              </w:rPr>
            </w:pPr>
            <w:r w:rsidRPr="00E32071">
              <w:rPr>
                <w:rFonts w:ascii="Arial" w:hAnsi="Arial" w:cs="Arial"/>
              </w:rPr>
              <w:t>Sean Slater</w:t>
            </w:r>
          </w:p>
        </w:tc>
        <w:tc>
          <w:tcPr>
            <w:tcW w:w="4536" w:type="dxa"/>
          </w:tcPr>
          <w:p w14:paraId="6DB8F48C" w14:textId="77777777" w:rsidR="003A597B" w:rsidRPr="00E32071" w:rsidRDefault="003A597B" w:rsidP="00E93A7D">
            <w:pPr>
              <w:pStyle w:val="NoSpacing"/>
              <w:jc w:val="both"/>
              <w:rPr>
                <w:rFonts w:ascii="Arial" w:hAnsi="Arial" w:cs="Arial"/>
              </w:rPr>
            </w:pPr>
            <w:r w:rsidRPr="00E32071">
              <w:rPr>
                <w:rFonts w:ascii="Arial" w:hAnsi="Arial" w:cs="Arial"/>
              </w:rPr>
              <w:t>2G</w:t>
            </w:r>
          </w:p>
        </w:tc>
      </w:tr>
      <w:tr w:rsidR="003A597B" w:rsidRPr="00E32071" w14:paraId="6DB8F490" w14:textId="77777777" w:rsidTr="00475BB7">
        <w:tc>
          <w:tcPr>
            <w:tcW w:w="3539" w:type="dxa"/>
          </w:tcPr>
          <w:p w14:paraId="6DB8F48E" w14:textId="77777777" w:rsidR="003A597B" w:rsidRPr="00E32071" w:rsidRDefault="003A597B" w:rsidP="00E93A7D">
            <w:pPr>
              <w:pStyle w:val="NoSpacing"/>
              <w:jc w:val="both"/>
              <w:rPr>
                <w:rFonts w:ascii="Arial" w:hAnsi="Arial" w:cs="Arial"/>
              </w:rPr>
            </w:pPr>
            <w:r w:rsidRPr="00E32071">
              <w:rPr>
                <w:rFonts w:ascii="Arial" w:hAnsi="Arial" w:cs="Arial"/>
              </w:rPr>
              <w:t>Alexia Heath</w:t>
            </w:r>
          </w:p>
        </w:tc>
        <w:tc>
          <w:tcPr>
            <w:tcW w:w="4536" w:type="dxa"/>
          </w:tcPr>
          <w:p w14:paraId="6DB8F48F" w14:textId="77777777" w:rsidR="003A597B" w:rsidRPr="00E32071" w:rsidRDefault="003A597B" w:rsidP="00E93A7D">
            <w:pPr>
              <w:pStyle w:val="NoSpacing"/>
              <w:jc w:val="both"/>
              <w:rPr>
                <w:rFonts w:ascii="Arial" w:hAnsi="Arial" w:cs="Arial"/>
              </w:rPr>
            </w:pPr>
            <w:r w:rsidRPr="00E32071">
              <w:rPr>
                <w:rFonts w:ascii="Arial" w:hAnsi="Arial" w:cs="Arial"/>
              </w:rPr>
              <w:t xml:space="preserve">Herefordshire Council Transitions </w:t>
            </w:r>
          </w:p>
        </w:tc>
      </w:tr>
      <w:tr w:rsidR="003A597B" w:rsidRPr="00E32071" w14:paraId="6DB8F493" w14:textId="77777777" w:rsidTr="00475BB7">
        <w:tc>
          <w:tcPr>
            <w:tcW w:w="3539" w:type="dxa"/>
          </w:tcPr>
          <w:p w14:paraId="6DB8F491" w14:textId="77777777" w:rsidR="003A597B" w:rsidRPr="00E32071" w:rsidRDefault="003A597B" w:rsidP="00E93A7D">
            <w:pPr>
              <w:pStyle w:val="NoSpacing"/>
              <w:jc w:val="both"/>
              <w:rPr>
                <w:rFonts w:ascii="Arial" w:hAnsi="Arial" w:cs="Arial"/>
              </w:rPr>
            </w:pPr>
            <w:r w:rsidRPr="00E32071">
              <w:rPr>
                <w:rFonts w:ascii="Arial" w:hAnsi="Arial" w:cs="Arial"/>
              </w:rPr>
              <w:t>Les Knight</w:t>
            </w:r>
          </w:p>
        </w:tc>
        <w:tc>
          <w:tcPr>
            <w:tcW w:w="4536" w:type="dxa"/>
          </w:tcPr>
          <w:p w14:paraId="6DB8F492" w14:textId="77777777" w:rsidR="003A597B" w:rsidRPr="00E32071" w:rsidRDefault="003A597B" w:rsidP="00E93A7D">
            <w:pPr>
              <w:pStyle w:val="NoSpacing"/>
              <w:jc w:val="both"/>
              <w:rPr>
                <w:rFonts w:ascii="Arial" w:hAnsi="Arial" w:cs="Arial"/>
              </w:rPr>
            </w:pPr>
            <w:r w:rsidRPr="00E32071">
              <w:rPr>
                <w:rFonts w:ascii="Arial" w:hAnsi="Arial" w:cs="Arial"/>
              </w:rPr>
              <w:t xml:space="preserve">Herefordshire Council Additional Needs </w:t>
            </w:r>
          </w:p>
        </w:tc>
      </w:tr>
      <w:tr w:rsidR="003A597B" w:rsidRPr="00E32071" w14:paraId="6DB8F496" w14:textId="77777777" w:rsidTr="00475BB7">
        <w:tc>
          <w:tcPr>
            <w:tcW w:w="3539" w:type="dxa"/>
          </w:tcPr>
          <w:p w14:paraId="6DB8F494" w14:textId="77777777" w:rsidR="003A597B" w:rsidRPr="00E32071" w:rsidRDefault="003A597B" w:rsidP="00E93A7D">
            <w:pPr>
              <w:pStyle w:val="NoSpacing"/>
              <w:jc w:val="both"/>
              <w:rPr>
                <w:rFonts w:ascii="Arial" w:hAnsi="Arial" w:cs="Arial"/>
              </w:rPr>
            </w:pPr>
            <w:r w:rsidRPr="00E32071">
              <w:rPr>
                <w:rFonts w:ascii="Arial" w:hAnsi="Arial" w:cs="Arial"/>
              </w:rPr>
              <w:t>Ewen Archibald</w:t>
            </w:r>
          </w:p>
        </w:tc>
        <w:tc>
          <w:tcPr>
            <w:tcW w:w="4536" w:type="dxa"/>
          </w:tcPr>
          <w:p w14:paraId="6DB8F495" w14:textId="77777777" w:rsidR="003A597B" w:rsidRPr="00E32071" w:rsidRDefault="003A597B" w:rsidP="00E93A7D">
            <w:pPr>
              <w:pStyle w:val="NoSpacing"/>
              <w:jc w:val="both"/>
              <w:rPr>
                <w:rFonts w:ascii="Arial" w:hAnsi="Arial" w:cs="Arial"/>
              </w:rPr>
            </w:pPr>
            <w:r w:rsidRPr="00E32071">
              <w:rPr>
                <w:rFonts w:ascii="Arial" w:hAnsi="Arial" w:cs="Arial"/>
              </w:rPr>
              <w:t xml:space="preserve">Herefordshire Council Commissioning </w:t>
            </w:r>
          </w:p>
        </w:tc>
      </w:tr>
    </w:tbl>
    <w:p w14:paraId="6DB8F497" w14:textId="77777777" w:rsidR="00856C79" w:rsidRPr="00B91287" w:rsidRDefault="00856C79" w:rsidP="00E93A7D">
      <w:pPr>
        <w:pStyle w:val="NoSpacing"/>
        <w:jc w:val="both"/>
      </w:pPr>
    </w:p>
    <w:p w14:paraId="6DB8F498" w14:textId="77777777" w:rsidR="003A597B" w:rsidRPr="00E32071" w:rsidRDefault="00B91287" w:rsidP="00E93A7D">
      <w:pPr>
        <w:pStyle w:val="NoSpacing"/>
        <w:jc w:val="both"/>
        <w:rPr>
          <w:rFonts w:ascii="Arial" w:hAnsi="Arial" w:cs="Arial"/>
          <w:b/>
        </w:rPr>
      </w:pPr>
      <w:r w:rsidRPr="00E32071">
        <w:rPr>
          <w:rFonts w:ascii="Arial" w:hAnsi="Arial" w:cs="Arial"/>
          <w:b/>
        </w:rPr>
        <w:t xml:space="preserve">Introduction </w:t>
      </w:r>
    </w:p>
    <w:p w14:paraId="6DB8F499" w14:textId="77777777" w:rsidR="00E32071" w:rsidRDefault="00E32071" w:rsidP="00E93A7D">
      <w:pPr>
        <w:pStyle w:val="NoSpacing"/>
        <w:jc w:val="both"/>
        <w:rPr>
          <w:rFonts w:ascii="Arial" w:hAnsi="Arial" w:cs="Arial"/>
        </w:rPr>
      </w:pPr>
    </w:p>
    <w:p w14:paraId="6DB8F49A" w14:textId="77777777" w:rsidR="00FB3988" w:rsidRPr="00E32071" w:rsidRDefault="00B91287" w:rsidP="00E93A7D">
      <w:pPr>
        <w:pStyle w:val="NoSpacing"/>
        <w:jc w:val="both"/>
        <w:rPr>
          <w:rFonts w:ascii="Arial" w:hAnsi="Arial" w:cs="Arial"/>
        </w:rPr>
      </w:pPr>
      <w:r w:rsidRPr="00E32071">
        <w:rPr>
          <w:rFonts w:ascii="Arial" w:hAnsi="Arial" w:cs="Arial"/>
        </w:rPr>
        <w:t xml:space="preserve">Valerie asked everyone to introduce themselves and John </w:t>
      </w:r>
      <w:r w:rsidR="0025252F" w:rsidRPr="00E32071">
        <w:rPr>
          <w:rFonts w:ascii="Arial" w:hAnsi="Arial" w:cs="Arial"/>
        </w:rPr>
        <w:t>recapped</w:t>
      </w:r>
      <w:r w:rsidRPr="00E32071">
        <w:rPr>
          <w:rFonts w:ascii="Arial" w:hAnsi="Arial" w:cs="Arial"/>
        </w:rPr>
        <w:t xml:space="preserve"> the previous minutes.</w:t>
      </w:r>
      <w:r w:rsidR="00FB3988" w:rsidRPr="00E32071">
        <w:rPr>
          <w:rFonts w:ascii="Arial" w:hAnsi="Arial" w:cs="Arial"/>
        </w:rPr>
        <w:t xml:space="preserve"> </w:t>
      </w:r>
    </w:p>
    <w:p w14:paraId="6DB8F49B" w14:textId="77777777" w:rsidR="0025252F" w:rsidRPr="00E32071" w:rsidRDefault="00FB3988" w:rsidP="00E93A7D">
      <w:pPr>
        <w:pStyle w:val="NoSpacing"/>
        <w:jc w:val="both"/>
        <w:rPr>
          <w:rFonts w:ascii="Arial" w:hAnsi="Arial" w:cs="Arial"/>
        </w:rPr>
      </w:pPr>
      <w:r w:rsidRPr="00E32071">
        <w:rPr>
          <w:rFonts w:ascii="Arial" w:hAnsi="Arial" w:cs="Arial"/>
        </w:rPr>
        <w:t>Previous Minutes</w:t>
      </w:r>
    </w:p>
    <w:p w14:paraId="6DB8F49C" w14:textId="77777777" w:rsidR="001406A7" w:rsidRPr="00E32071" w:rsidRDefault="001406A7" w:rsidP="00E93A7D">
      <w:pPr>
        <w:pStyle w:val="NoSpacing"/>
        <w:jc w:val="both"/>
        <w:rPr>
          <w:rFonts w:ascii="Arial" w:hAnsi="Arial" w:cs="Arial"/>
        </w:rPr>
      </w:pPr>
    </w:p>
    <w:p w14:paraId="6DB8F49D" w14:textId="77777777" w:rsidR="001406A7" w:rsidRPr="00E32071" w:rsidRDefault="001406A7" w:rsidP="00E93A7D">
      <w:pPr>
        <w:pStyle w:val="NoSpacing"/>
        <w:jc w:val="both"/>
        <w:rPr>
          <w:rFonts w:ascii="Arial" w:hAnsi="Arial" w:cs="Arial"/>
          <w:b/>
        </w:rPr>
      </w:pPr>
      <w:r w:rsidRPr="00E32071">
        <w:rPr>
          <w:rFonts w:ascii="Arial" w:hAnsi="Arial" w:cs="Arial"/>
          <w:b/>
        </w:rPr>
        <w:t>Matters Arising</w:t>
      </w:r>
    </w:p>
    <w:p w14:paraId="6DB8F49E" w14:textId="77777777" w:rsidR="00FB3988" w:rsidRPr="00E32071" w:rsidRDefault="0025252F" w:rsidP="00E93A7D">
      <w:pPr>
        <w:pStyle w:val="NoSpacing"/>
        <w:jc w:val="both"/>
        <w:rPr>
          <w:rFonts w:ascii="Arial" w:hAnsi="Arial" w:cs="Arial"/>
        </w:rPr>
      </w:pPr>
      <w:r w:rsidRPr="00E32071">
        <w:rPr>
          <w:rFonts w:ascii="Arial" w:hAnsi="Arial" w:cs="Arial"/>
          <w:b/>
        </w:rPr>
        <w:t>Transforming Care</w:t>
      </w:r>
      <w:r w:rsidR="001406A7" w:rsidRPr="00E32071">
        <w:rPr>
          <w:rFonts w:ascii="Arial" w:hAnsi="Arial" w:cs="Arial"/>
        </w:rPr>
        <w:t xml:space="preserve"> </w:t>
      </w:r>
      <w:r w:rsidRPr="00E32071">
        <w:rPr>
          <w:rFonts w:ascii="Arial" w:hAnsi="Arial" w:cs="Arial"/>
        </w:rPr>
        <w:t xml:space="preserve">- John Burgess is </w:t>
      </w:r>
      <w:r w:rsidR="00E32071">
        <w:rPr>
          <w:rFonts w:ascii="Arial" w:hAnsi="Arial" w:cs="Arial"/>
        </w:rPr>
        <w:t xml:space="preserve">now </w:t>
      </w:r>
      <w:r w:rsidRPr="00E32071">
        <w:rPr>
          <w:rFonts w:ascii="Arial" w:hAnsi="Arial" w:cs="Arial"/>
        </w:rPr>
        <w:t xml:space="preserve">co-ordinating </w:t>
      </w:r>
      <w:r w:rsidR="00E32071">
        <w:rPr>
          <w:rFonts w:ascii="Arial" w:hAnsi="Arial" w:cs="Arial"/>
        </w:rPr>
        <w:t xml:space="preserve">work on this programme </w:t>
      </w:r>
      <w:r w:rsidRPr="00E32071">
        <w:rPr>
          <w:rFonts w:ascii="Arial" w:hAnsi="Arial" w:cs="Arial"/>
        </w:rPr>
        <w:t xml:space="preserve">in the short term. Aubrey </w:t>
      </w:r>
      <w:r w:rsidR="00E32071">
        <w:rPr>
          <w:rFonts w:ascii="Arial" w:hAnsi="Arial" w:cs="Arial"/>
        </w:rPr>
        <w:t xml:space="preserve">Baillie </w:t>
      </w:r>
      <w:r w:rsidRPr="00E32071">
        <w:rPr>
          <w:rFonts w:ascii="Arial" w:hAnsi="Arial" w:cs="Arial"/>
        </w:rPr>
        <w:t>has put his name forward</w:t>
      </w:r>
      <w:r w:rsidR="001406A7" w:rsidRPr="00E32071">
        <w:rPr>
          <w:rFonts w:ascii="Arial" w:hAnsi="Arial" w:cs="Arial"/>
        </w:rPr>
        <w:t xml:space="preserve"> as an expert by experience</w:t>
      </w:r>
      <w:r w:rsidRPr="00E32071">
        <w:rPr>
          <w:rFonts w:ascii="Arial" w:hAnsi="Arial" w:cs="Arial"/>
        </w:rPr>
        <w:t xml:space="preserve">. </w:t>
      </w:r>
    </w:p>
    <w:p w14:paraId="6DB8F49F" w14:textId="77777777" w:rsidR="0025252F" w:rsidRPr="00E32071" w:rsidRDefault="0025252F" w:rsidP="00E93A7D">
      <w:pPr>
        <w:pStyle w:val="NoSpacing"/>
        <w:jc w:val="both"/>
        <w:rPr>
          <w:rFonts w:ascii="Arial" w:hAnsi="Arial" w:cs="Arial"/>
        </w:rPr>
      </w:pPr>
      <w:r w:rsidRPr="00E32071">
        <w:rPr>
          <w:rFonts w:ascii="Arial" w:hAnsi="Arial" w:cs="Arial"/>
          <w:b/>
        </w:rPr>
        <w:lastRenderedPageBreak/>
        <w:t>GP Awar</w:t>
      </w:r>
      <w:r w:rsidR="001406A7" w:rsidRPr="00E32071">
        <w:rPr>
          <w:rFonts w:ascii="Arial" w:hAnsi="Arial" w:cs="Arial"/>
          <w:b/>
        </w:rPr>
        <w:t>e</w:t>
      </w:r>
      <w:r w:rsidRPr="00E32071">
        <w:rPr>
          <w:rFonts w:ascii="Arial" w:hAnsi="Arial" w:cs="Arial"/>
          <w:b/>
        </w:rPr>
        <w:t>ness</w:t>
      </w:r>
      <w:r w:rsidR="001406A7" w:rsidRPr="00E32071">
        <w:rPr>
          <w:rFonts w:ascii="Arial" w:hAnsi="Arial" w:cs="Arial"/>
        </w:rPr>
        <w:t xml:space="preserve"> </w:t>
      </w:r>
      <w:r w:rsidRPr="00E32071">
        <w:rPr>
          <w:rFonts w:ascii="Arial" w:hAnsi="Arial" w:cs="Arial"/>
        </w:rPr>
        <w:t xml:space="preserve">- Valerie has spoken to Simon Lennane </w:t>
      </w:r>
      <w:r w:rsidR="001406A7" w:rsidRPr="00E32071">
        <w:rPr>
          <w:rFonts w:ascii="Arial" w:hAnsi="Arial" w:cs="Arial"/>
        </w:rPr>
        <w:t xml:space="preserve">regarding the collation of autism statistics from GP surgeries on how many of their patients are on the Autistic Spectrum. This work is still outstanding due to pressures of work on GP surgeries. </w:t>
      </w:r>
      <w:r w:rsidRPr="00E32071">
        <w:rPr>
          <w:rFonts w:ascii="Arial" w:hAnsi="Arial" w:cs="Arial"/>
        </w:rPr>
        <w:t xml:space="preserve"> </w:t>
      </w:r>
    </w:p>
    <w:p w14:paraId="6DB8F4A0" w14:textId="77777777" w:rsidR="00FB3988" w:rsidRPr="00E32071" w:rsidRDefault="00FB3988" w:rsidP="00E93A7D">
      <w:pPr>
        <w:pStyle w:val="NoSpacing"/>
        <w:jc w:val="both"/>
        <w:rPr>
          <w:rFonts w:ascii="Arial" w:hAnsi="Arial" w:cs="Arial"/>
        </w:rPr>
      </w:pPr>
      <w:r w:rsidRPr="00E32071">
        <w:rPr>
          <w:rFonts w:ascii="Arial" w:hAnsi="Arial" w:cs="Arial"/>
          <w:b/>
        </w:rPr>
        <w:t>The Autism Self-Assessment</w:t>
      </w:r>
      <w:r w:rsidRPr="00E32071">
        <w:rPr>
          <w:rFonts w:ascii="Arial" w:hAnsi="Arial" w:cs="Arial"/>
        </w:rPr>
        <w:t xml:space="preserve"> has been sent to the Statistical Observatory who </w:t>
      </w:r>
      <w:r w:rsidR="00E32071">
        <w:rPr>
          <w:rFonts w:ascii="Arial" w:hAnsi="Arial" w:cs="Arial"/>
        </w:rPr>
        <w:t>are</w:t>
      </w:r>
      <w:r w:rsidRPr="00E32071">
        <w:rPr>
          <w:rFonts w:ascii="Arial" w:hAnsi="Arial" w:cs="Arial"/>
        </w:rPr>
        <w:t xml:space="preserve"> yet to comment on it. </w:t>
      </w:r>
    </w:p>
    <w:p w14:paraId="6DB8F4A1" w14:textId="77777777" w:rsidR="001406A7" w:rsidRPr="00E32071" w:rsidRDefault="001406A7" w:rsidP="00E93A7D">
      <w:pPr>
        <w:pStyle w:val="NoSpacing"/>
        <w:jc w:val="both"/>
        <w:rPr>
          <w:rFonts w:ascii="Arial" w:hAnsi="Arial" w:cs="Arial"/>
        </w:rPr>
      </w:pPr>
      <w:r w:rsidRPr="00E32071">
        <w:rPr>
          <w:rFonts w:ascii="Arial" w:hAnsi="Arial" w:cs="Arial"/>
        </w:rPr>
        <w:t xml:space="preserve">The minutes were proposed by Silvia Nicholls and seconded by Debbie Hobbs. </w:t>
      </w:r>
    </w:p>
    <w:p w14:paraId="6DB8F4A2" w14:textId="77777777" w:rsidR="00AF21C7" w:rsidRDefault="00AF21C7" w:rsidP="00E93A7D">
      <w:pPr>
        <w:pStyle w:val="NoSpacing"/>
        <w:jc w:val="both"/>
        <w:rPr>
          <w:rFonts w:ascii="Arial" w:hAnsi="Arial" w:cs="Arial"/>
          <w:b/>
        </w:rPr>
      </w:pPr>
    </w:p>
    <w:p w14:paraId="6DB8F4A3" w14:textId="77777777" w:rsidR="00590E27" w:rsidRDefault="00590E27" w:rsidP="00E93A7D">
      <w:pPr>
        <w:pStyle w:val="NoSpacing"/>
        <w:jc w:val="both"/>
        <w:rPr>
          <w:rFonts w:ascii="Arial" w:hAnsi="Arial" w:cs="Arial"/>
          <w:b/>
        </w:rPr>
      </w:pPr>
      <w:r>
        <w:rPr>
          <w:rFonts w:ascii="Arial" w:hAnsi="Arial" w:cs="Arial"/>
          <w:b/>
        </w:rPr>
        <w:t xml:space="preserve">The presentation on Prevent by Neville Meredith had to be postponed. This will be rescheduled to a future meeting </w:t>
      </w:r>
    </w:p>
    <w:p w14:paraId="6DB8F4A4" w14:textId="77777777" w:rsidR="00590E27" w:rsidRDefault="00590E27" w:rsidP="00E93A7D">
      <w:pPr>
        <w:pStyle w:val="NoSpacing"/>
        <w:jc w:val="both"/>
        <w:rPr>
          <w:rFonts w:ascii="Arial" w:hAnsi="Arial" w:cs="Arial"/>
          <w:b/>
        </w:rPr>
      </w:pPr>
    </w:p>
    <w:p w14:paraId="6DB8F4A5" w14:textId="77777777" w:rsidR="00FB3988" w:rsidRPr="00E32071" w:rsidRDefault="00FB3988" w:rsidP="00E93A7D">
      <w:pPr>
        <w:pStyle w:val="NoSpacing"/>
        <w:jc w:val="both"/>
        <w:rPr>
          <w:rFonts w:ascii="Arial" w:hAnsi="Arial" w:cs="Arial"/>
          <w:b/>
        </w:rPr>
      </w:pPr>
      <w:r w:rsidRPr="00E32071">
        <w:rPr>
          <w:rFonts w:ascii="Arial" w:hAnsi="Arial" w:cs="Arial"/>
          <w:b/>
        </w:rPr>
        <w:t>Christine Price</w:t>
      </w:r>
      <w:r w:rsidR="00E741CD" w:rsidRPr="00E32071">
        <w:rPr>
          <w:rFonts w:ascii="Arial" w:hAnsi="Arial" w:cs="Arial"/>
          <w:b/>
        </w:rPr>
        <w:t>- HealthWatch</w:t>
      </w:r>
    </w:p>
    <w:p w14:paraId="6DB8F4A6" w14:textId="77777777" w:rsidR="00673755" w:rsidRPr="00E32071" w:rsidRDefault="00FB3988" w:rsidP="00E93A7D">
      <w:pPr>
        <w:pStyle w:val="NoSpacing"/>
        <w:jc w:val="both"/>
        <w:rPr>
          <w:rFonts w:ascii="Arial" w:hAnsi="Arial" w:cs="Arial"/>
        </w:rPr>
      </w:pPr>
      <w:r w:rsidRPr="00E32071">
        <w:rPr>
          <w:rFonts w:ascii="Arial" w:hAnsi="Arial" w:cs="Arial"/>
        </w:rPr>
        <w:t xml:space="preserve">Christine explained that </w:t>
      </w:r>
      <w:r w:rsidR="00673755" w:rsidRPr="00E32071">
        <w:rPr>
          <w:rFonts w:ascii="Arial" w:hAnsi="Arial" w:cs="Arial"/>
        </w:rPr>
        <w:t xml:space="preserve">local NHS trusts and councils in 44 areas across England are collaborating with each </w:t>
      </w:r>
      <w:r w:rsidR="008232CF" w:rsidRPr="00E32071">
        <w:rPr>
          <w:rFonts w:ascii="Arial" w:hAnsi="Arial" w:cs="Arial"/>
        </w:rPr>
        <w:t xml:space="preserve">other along with local providers and the voluntary sector </w:t>
      </w:r>
      <w:r w:rsidR="00673755" w:rsidRPr="00E32071">
        <w:rPr>
          <w:rFonts w:ascii="Arial" w:hAnsi="Arial" w:cs="Arial"/>
        </w:rPr>
        <w:t xml:space="preserve">to develop health and care plans. This includes plans to share </w:t>
      </w:r>
      <w:r w:rsidR="008232CF" w:rsidRPr="00E32071">
        <w:rPr>
          <w:rFonts w:ascii="Arial" w:hAnsi="Arial" w:cs="Arial"/>
        </w:rPr>
        <w:t xml:space="preserve">resources </w:t>
      </w:r>
      <w:r w:rsidR="00451F2E" w:rsidRPr="00E32071">
        <w:rPr>
          <w:rFonts w:ascii="Arial" w:hAnsi="Arial" w:cs="Arial"/>
        </w:rPr>
        <w:t>more efficien</w:t>
      </w:r>
      <w:r w:rsidR="001406A7" w:rsidRPr="00E32071">
        <w:rPr>
          <w:rFonts w:ascii="Arial" w:hAnsi="Arial" w:cs="Arial"/>
        </w:rPr>
        <w:t>tly</w:t>
      </w:r>
      <w:r w:rsidR="008232CF" w:rsidRPr="00E32071">
        <w:rPr>
          <w:rFonts w:ascii="Arial" w:hAnsi="Arial" w:cs="Arial"/>
        </w:rPr>
        <w:t>.</w:t>
      </w:r>
      <w:r w:rsidR="001406A7" w:rsidRPr="00E32071">
        <w:rPr>
          <w:rFonts w:ascii="Arial" w:hAnsi="Arial" w:cs="Arial"/>
        </w:rPr>
        <w:t xml:space="preserve"> </w:t>
      </w:r>
      <w:r w:rsidR="00673755" w:rsidRPr="00E32071">
        <w:rPr>
          <w:rFonts w:ascii="Arial" w:hAnsi="Arial" w:cs="Arial"/>
        </w:rPr>
        <w:t>They</w:t>
      </w:r>
      <w:r w:rsidR="001406A7" w:rsidRPr="00E32071">
        <w:rPr>
          <w:rFonts w:ascii="Arial" w:hAnsi="Arial" w:cs="Arial"/>
        </w:rPr>
        <w:t xml:space="preserve"> a</w:t>
      </w:r>
      <w:r w:rsidR="00451F2E" w:rsidRPr="00E32071">
        <w:rPr>
          <w:rFonts w:ascii="Arial" w:hAnsi="Arial" w:cs="Arial"/>
        </w:rPr>
        <w:t xml:space="preserve">re </w:t>
      </w:r>
      <w:r w:rsidR="00673755" w:rsidRPr="00E32071">
        <w:rPr>
          <w:rFonts w:ascii="Arial" w:hAnsi="Arial" w:cs="Arial"/>
        </w:rPr>
        <w:t>calling th</w:t>
      </w:r>
      <w:r w:rsidR="001406A7" w:rsidRPr="00E32071">
        <w:rPr>
          <w:rFonts w:ascii="Arial" w:hAnsi="Arial" w:cs="Arial"/>
        </w:rPr>
        <w:t xml:space="preserve">ese plans </w:t>
      </w:r>
      <w:r w:rsidR="00673755" w:rsidRPr="00E32071">
        <w:rPr>
          <w:rFonts w:ascii="Arial" w:hAnsi="Arial" w:cs="Arial"/>
        </w:rPr>
        <w:t>Sustainability and Transformation Plan</w:t>
      </w:r>
      <w:r w:rsidR="001406A7" w:rsidRPr="00E32071">
        <w:rPr>
          <w:rFonts w:ascii="Arial" w:hAnsi="Arial" w:cs="Arial"/>
        </w:rPr>
        <w:t>s</w:t>
      </w:r>
      <w:r w:rsidR="00673755" w:rsidRPr="00E32071">
        <w:rPr>
          <w:rFonts w:ascii="Arial" w:hAnsi="Arial" w:cs="Arial"/>
        </w:rPr>
        <w:t xml:space="preserve"> (STP). </w:t>
      </w:r>
    </w:p>
    <w:p w14:paraId="6DB8F4A7" w14:textId="77777777" w:rsidR="00FB3988" w:rsidRPr="00E32071" w:rsidRDefault="00BC3E21" w:rsidP="00E93A7D">
      <w:pPr>
        <w:pStyle w:val="NoSpacing"/>
        <w:jc w:val="both"/>
        <w:rPr>
          <w:rFonts w:ascii="Arial" w:hAnsi="Arial" w:cs="Arial"/>
        </w:rPr>
      </w:pPr>
      <w:r w:rsidRPr="00E32071">
        <w:rPr>
          <w:rFonts w:ascii="Arial" w:hAnsi="Arial" w:cs="Arial"/>
        </w:rPr>
        <w:t xml:space="preserve">Healthwatch are currently running </w:t>
      </w:r>
      <w:r w:rsidR="00C90B1B" w:rsidRPr="00E32071">
        <w:rPr>
          <w:rFonts w:ascii="Arial" w:hAnsi="Arial" w:cs="Arial"/>
        </w:rPr>
        <w:t xml:space="preserve">a series of </w:t>
      </w:r>
      <w:r w:rsidRPr="00E32071">
        <w:rPr>
          <w:rFonts w:ascii="Arial" w:hAnsi="Arial" w:cs="Arial"/>
        </w:rPr>
        <w:t xml:space="preserve">consultations to see </w:t>
      </w:r>
      <w:r w:rsidR="008232CF" w:rsidRPr="00E32071">
        <w:rPr>
          <w:rFonts w:ascii="Arial" w:hAnsi="Arial" w:cs="Arial"/>
        </w:rPr>
        <w:t>what improvements people would like to see in their local h</w:t>
      </w:r>
      <w:r w:rsidRPr="00E32071">
        <w:rPr>
          <w:rFonts w:ascii="Arial" w:hAnsi="Arial" w:cs="Arial"/>
        </w:rPr>
        <w:t xml:space="preserve">ealth services. The </w:t>
      </w:r>
      <w:r w:rsidR="001406A7" w:rsidRPr="00E32071">
        <w:rPr>
          <w:rFonts w:ascii="Arial" w:hAnsi="Arial" w:cs="Arial"/>
        </w:rPr>
        <w:t xml:space="preserve">consultation </w:t>
      </w:r>
      <w:r w:rsidR="00C90B1B" w:rsidRPr="00E32071">
        <w:rPr>
          <w:rFonts w:ascii="Arial" w:hAnsi="Arial" w:cs="Arial"/>
        </w:rPr>
        <w:t>on GP access</w:t>
      </w:r>
      <w:r w:rsidRPr="00E32071">
        <w:rPr>
          <w:rFonts w:ascii="Arial" w:hAnsi="Arial" w:cs="Arial"/>
        </w:rPr>
        <w:t xml:space="preserve"> will end in February. </w:t>
      </w:r>
    </w:p>
    <w:p w14:paraId="6DB8F4A8" w14:textId="77777777" w:rsidR="00AF21C7" w:rsidRDefault="008232CF" w:rsidP="00E93A7D">
      <w:pPr>
        <w:pStyle w:val="NoSpacing"/>
        <w:jc w:val="both"/>
        <w:rPr>
          <w:rFonts w:ascii="Arial" w:hAnsi="Arial" w:cs="Arial"/>
        </w:rPr>
      </w:pPr>
      <w:r w:rsidRPr="00E32071">
        <w:rPr>
          <w:rFonts w:ascii="Arial" w:hAnsi="Arial" w:cs="Arial"/>
        </w:rPr>
        <w:t xml:space="preserve">Christine </w:t>
      </w:r>
      <w:r w:rsidR="00451F2E" w:rsidRPr="00E32071">
        <w:rPr>
          <w:rFonts w:ascii="Arial" w:hAnsi="Arial" w:cs="Arial"/>
        </w:rPr>
        <w:t>gave us a sam</w:t>
      </w:r>
      <w:r w:rsidRPr="00E32071">
        <w:rPr>
          <w:rFonts w:ascii="Arial" w:hAnsi="Arial" w:cs="Arial"/>
        </w:rPr>
        <w:t xml:space="preserve">ple of the questions that would be asked during </w:t>
      </w:r>
      <w:r w:rsidR="00451F2E" w:rsidRPr="00E32071">
        <w:rPr>
          <w:rFonts w:ascii="Arial" w:hAnsi="Arial" w:cs="Arial"/>
        </w:rPr>
        <w:t>the consultation process.  Everyone was split</w:t>
      </w:r>
      <w:r w:rsidRPr="00E32071">
        <w:rPr>
          <w:rFonts w:ascii="Arial" w:hAnsi="Arial" w:cs="Arial"/>
        </w:rPr>
        <w:t xml:space="preserve"> in</w:t>
      </w:r>
      <w:r w:rsidR="00451F2E" w:rsidRPr="00E32071">
        <w:rPr>
          <w:rFonts w:ascii="Arial" w:hAnsi="Arial" w:cs="Arial"/>
        </w:rPr>
        <w:t>to groups of 2 or 3 and asked 8</w:t>
      </w:r>
      <w:r w:rsidRPr="00E32071">
        <w:rPr>
          <w:rFonts w:ascii="Arial" w:hAnsi="Arial" w:cs="Arial"/>
        </w:rPr>
        <w:t xml:space="preserve"> questions about what changes we would like to see in our local health services. </w:t>
      </w:r>
    </w:p>
    <w:p w14:paraId="6DB8F4A9" w14:textId="77777777" w:rsidR="008232CF" w:rsidRDefault="00AF21C7" w:rsidP="00E93A7D">
      <w:pPr>
        <w:pStyle w:val="NoSpacing"/>
        <w:jc w:val="both"/>
        <w:rPr>
          <w:rFonts w:ascii="Arial" w:hAnsi="Arial" w:cs="Arial"/>
        </w:rPr>
      </w:pPr>
      <w:r>
        <w:rPr>
          <w:rFonts w:ascii="Arial" w:hAnsi="Arial" w:cs="Arial"/>
        </w:rPr>
        <w:t xml:space="preserve">The questions are </w:t>
      </w:r>
      <w:r w:rsidR="008232CF" w:rsidRPr="00E32071">
        <w:rPr>
          <w:rFonts w:ascii="Arial" w:hAnsi="Arial" w:cs="Arial"/>
        </w:rPr>
        <w:t xml:space="preserve">attached for information. </w:t>
      </w:r>
      <w:r>
        <w:rPr>
          <w:rFonts w:ascii="Arial" w:hAnsi="Arial" w:cs="Arial"/>
        </w:rPr>
        <w:t xml:space="preserve">Also, Christine has provided a breakdown of the responses from those at </w:t>
      </w:r>
      <w:r w:rsidR="00683262">
        <w:rPr>
          <w:rFonts w:ascii="Arial" w:hAnsi="Arial" w:cs="Arial"/>
        </w:rPr>
        <w:t>our</w:t>
      </w:r>
      <w:r>
        <w:rPr>
          <w:rFonts w:ascii="Arial" w:hAnsi="Arial" w:cs="Arial"/>
        </w:rPr>
        <w:t xml:space="preserve"> meeting</w:t>
      </w:r>
      <w:r w:rsidR="00683262">
        <w:rPr>
          <w:rFonts w:ascii="Arial" w:hAnsi="Arial" w:cs="Arial"/>
        </w:rPr>
        <w:t xml:space="preserve"> and an earlier Making it Real meeting</w:t>
      </w:r>
      <w:r>
        <w:rPr>
          <w:rFonts w:ascii="Arial" w:hAnsi="Arial" w:cs="Arial"/>
        </w:rPr>
        <w:t xml:space="preserve">. These </w:t>
      </w:r>
      <w:r w:rsidR="00683262">
        <w:rPr>
          <w:rFonts w:ascii="Arial" w:hAnsi="Arial" w:cs="Arial"/>
        </w:rPr>
        <w:t xml:space="preserve">documents </w:t>
      </w:r>
      <w:r>
        <w:rPr>
          <w:rFonts w:ascii="Arial" w:hAnsi="Arial" w:cs="Arial"/>
        </w:rPr>
        <w:t>are also attached.</w:t>
      </w:r>
    </w:p>
    <w:p w14:paraId="6DB8F4AA" w14:textId="77777777" w:rsidR="001406A7" w:rsidRPr="00E32071" w:rsidRDefault="001406A7" w:rsidP="00E93A7D">
      <w:pPr>
        <w:pStyle w:val="NoSpacing"/>
        <w:jc w:val="both"/>
        <w:rPr>
          <w:rFonts w:ascii="Arial" w:hAnsi="Arial" w:cs="Arial"/>
        </w:rPr>
      </w:pPr>
      <w:r w:rsidRPr="00E32071">
        <w:rPr>
          <w:rFonts w:ascii="Arial" w:hAnsi="Arial" w:cs="Arial"/>
        </w:rPr>
        <w:t xml:space="preserve">For more information Christine’s e-mail is; </w:t>
      </w:r>
      <w:hyperlink r:id="rId10" w:history="1">
        <w:r w:rsidRPr="00E32071">
          <w:rPr>
            <w:rStyle w:val="Hyperlink"/>
            <w:rFonts w:ascii="Arial" w:hAnsi="Arial" w:cs="Arial"/>
          </w:rPr>
          <w:t>christine@healthwatchherefordshire.co.uk</w:t>
        </w:r>
      </w:hyperlink>
    </w:p>
    <w:p w14:paraId="6DB8F4AB" w14:textId="77777777" w:rsidR="00E32071" w:rsidRDefault="00E32071" w:rsidP="00E93A7D">
      <w:pPr>
        <w:pStyle w:val="NoSpacing"/>
        <w:jc w:val="both"/>
        <w:rPr>
          <w:rFonts w:ascii="Arial" w:hAnsi="Arial" w:cs="Arial"/>
        </w:rPr>
      </w:pPr>
    </w:p>
    <w:p w14:paraId="6DB8F4AC" w14:textId="77777777" w:rsidR="00C90B1B" w:rsidRDefault="00E32071" w:rsidP="00E93A7D">
      <w:pPr>
        <w:pStyle w:val="NoSpacing"/>
        <w:jc w:val="both"/>
        <w:rPr>
          <w:rFonts w:ascii="Arial" w:hAnsi="Arial" w:cs="Arial"/>
        </w:rPr>
      </w:pPr>
      <w:r>
        <w:rPr>
          <w:rFonts w:ascii="Arial" w:hAnsi="Arial" w:cs="Arial"/>
        </w:rPr>
        <w:t xml:space="preserve">After the presentation there was a general discussion in which </w:t>
      </w:r>
      <w:r w:rsidR="00C90B1B" w:rsidRPr="00E32071">
        <w:rPr>
          <w:rFonts w:ascii="Arial" w:hAnsi="Arial" w:cs="Arial"/>
        </w:rPr>
        <w:t xml:space="preserve">Ruth from Senad said that one of the biggest issues for those with LD and autism is the complexity of the process in getting treatment. This needs to be addressed and made easier for those with disabilities to navigate the system. </w:t>
      </w:r>
    </w:p>
    <w:p w14:paraId="6DB8F4AD" w14:textId="77777777" w:rsidR="00E32071" w:rsidRPr="00E32071" w:rsidRDefault="00E32071" w:rsidP="00E93A7D">
      <w:pPr>
        <w:pStyle w:val="NoSpacing"/>
        <w:jc w:val="both"/>
        <w:rPr>
          <w:rFonts w:ascii="Arial" w:hAnsi="Arial" w:cs="Arial"/>
        </w:rPr>
      </w:pPr>
    </w:p>
    <w:p w14:paraId="6DB8F4AE" w14:textId="77777777" w:rsidR="00451F2E" w:rsidRPr="00E32071" w:rsidRDefault="00451F2E" w:rsidP="00E93A7D">
      <w:pPr>
        <w:pStyle w:val="NoSpacing"/>
        <w:jc w:val="both"/>
        <w:rPr>
          <w:rFonts w:ascii="Arial" w:hAnsi="Arial" w:cs="Arial"/>
        </w:rPr>
      </w:pPr>
      <w:r w:rsidRPr="00E32071">
        <w:rPr>
          <w:rFonts w:ascii="Arial" w:hAnsi="Arial" w:cs="Arial"/>
        </w:rPr>
        <w:t xml:space="preserve">If anyone has any comments on the STP plan please forward them on to Silvia Nicholls to collate. </w:t>
      </w:r>
      <w:r w:rsidR="001406A7" w:rsidRPr="00E32071">
        <w:rPr>
          <w:rFonts w:ascii="Arial" w:hAnsi="Arial" w:cs="Arial"/>
        </w:rPr>
        <w:t xml:space="preserve">Sylvia’s e-mail is; </w:t>
      </w:r>
      <w:hyperlink r:id="rId11" w:history="1">
        <w:r w:rsidR="001406A7" w:rsidRPr="00E32071">
          <w:rPr>
            <w:rStyle w:val="Hyperlink"/>
            <w:rFonts w:ascii="Arial" w:hAnsi="Arial" w:cs="Arial"/>
          </w:rPr>
          <w:t>sylvia.nicholls@btinternet.com</w:t>
        </w:r>
      </w:hyperlink>
    </w:p>
    <w:p w14:paraId="6DB8F4AF" w14:textId="77777777" w:rsidR="00AF21C7" w:rsidRDefault="00AF21C7" w:rsidP="00E93A7D">
      <w:pPr>
        <w:pStyle w:val="NoSpacing"/>
        <w:jc w:val="both"/>
        <w:rPr>
          <w:rFonts w:ascii="Arial" w:hAnsi="Arial" w:cs="Arial"/>
          <w:b/>
        </w:rPr>
      </w:pPr>
    </w:p>
    <w:p w14:paraId="6DB8F4B0" w14:textId="77777777" w:rsidR="00BC3E21" w:rsidRPr="00E93A7D" w:rsidRDefault="001406A7" w:rsidP="00E93A7D">
      <w:pPr>
        <w:pStyle w:val="NoSpacing"/>
        <w:jc w:val="both"/>
        <w:rPr>
          <w:rFonts w:ascii="Arial" w:hAnsi="Arial" w:cs="Arial"/>
          <w:b/>
        </w:rPr>
      </w:pPr>
      <w:r w:rsidRPr="00E93A7D">
        <w:rPr>
          <w:rFonts w:ascii="Arial" w:hAnsi="Arial" w:cs="Arial"/>
          <w:b/>
        </w:rPr>
        <w:t>PC Greg Atherton</w:t>
      </w:r>
      <w:r w:rsidR="00E32071" w:rsidRPr="00E93A7D">
        <w:rPr>
          <w:rFonts w:ascii="Arial" w:hAnsi="Arial" w:cs="Arial"/>
          <w:b/>
        </w:rPr>
        <w:t xml:space="preserve"> </w:t>
      </w:r>
      <w:r w:rsidRPr="00E93A7D">
        <w:rPr>
          <w:rFonts w:ascii="Arial" w:hAnsi="Arial" w:cs="Arial"/>
          <w:b/>
        </w:rPr>
        <w:t>- West</w:t>
      </w:r>
      <w:r w:rsidR="00BC3E21" w:rsidRPr="00E93A7D">
        <w:rPr>
          <w:rFonts w:ascii="Arial" w:hAnsi="Arial" w:cs="Arial"/>
          <w:b/>
        </w:rPr>
        <w:t xml:space="preserve"> Mercia Police</w:t>
      </w:r>
    </w:p>
    <w:p w14:paraId="6DB8F4B1" w14:textId="77777777" w:rsidR="00E93A7D" w:rsidRDefault="00BC3E21" w:rsidP="00E93A7D">
      <w:pPr>
        <w:pStyle w:val="NoSpacing"/>
        <w:jc w:val="both"/>
        <w:rPr>
          <w:rFonts w:ascii="Arial" w:hAnsi="Arial" w:cs="Arial"/>
        </w:rPr>
      </w:pPr>
      <w:r w:rsidRPr="00E93A7D">
        <w:rPr>
          <w:rFonts w:ascii="Arial" w:hAnsi="Arial" w:cs="Arial"/>
        </w:rPr>
        <w:t>Greg introduced himself and said he was a Response Officer who investigates complain</w:t>
      </w:r>
      <w:r w:rsidR="00555124" w:rsidRPr="00E93A7D">
        <w:rPr>
          <w:rFonts w:ascii="Arial" w:hAnsi="Arial" w:cs="Arial"/>
        </w:rPr>
        <w:t>ts</w:t>
      </w:r>
      <w:r w:rsidRPr="00E93A7D">
        <w:rPr>
          <w:rFonts w:ascii="Arial" w:hAnsi="Arial" w:cs="Arial"/>
        </w:rPr>
        <w:t xml:space="preserve"> made to the police. </w:t>
      </w:r>
      <w:r w:rsidR="00555124" w:rsidRPr="00E93A7D">
        <w:rPr>
          <w:rFonts w:ascii="Arial" w:hAnsi="Arial" w:cs="Arial"/>
        </w:rPr>
        <w:t>Greg said he wanted to get involve involved with community groups. Greg stated that there had been 27 Hate Crimes reported across Hereford</w:t>
      </w:r>
      <w:r w:rsidR="0014478C" w:rsidRPr="00E93A7D">
        <w:rPr>
          <w:rFonts w:ascii="Arial" w:hAnsi="Arial" w:cs="Arial"/>
        </w:rPr>
        <w:t>shire</w:t>
      </w:r>
      <w:r w:rsidR="00555124" w:rsidRPr="00E93A7D">
        <w:rPr>
          <w:rFonts w:ascii="Arial" w:hAnsi="Arial" w:cs="Arial"/>
        </w:rPr>
        <w:t xml:space="preserve"> between November last year and January 2017.</w:t>
      </w:r>
      <w:r w:rsidR="00E93A7D">
        <w:rPr>
          <w:rFonts w:ascii="Arial" w:hAnsi="Arial" w:cs="Arial"/>
        </w:rPr>
        <w:t xml:space="preserve"> He is happy to hear from people with questions about the work of the Police. His e-mail is; </w:t>
      </w:r>
      <w:hyperlink r:id="rId12" w:history="1">
        <w:r w:rsidR="00E93A7D" w:rsidRPr="00465CDA">
          <w:rPr>
            <w:rStyle w:val="Hyperlink"/>
            <w:rFonts w:ascii="Arial" w:hAnsi="Arial" w:cs="Arial"/>
          </w:rPr>
          <w:t>greg.atherton@westmercia.pnn.police.uk</w:t>
        </w:r>
      </w:hyperlink>
    </w:p>
    <w:p w14:paraId="6DB8F4B2" w14:textId="77777777" w:rsidR="00E93A7D" w:rsidRDefault="00E93A7D" w:rsidP="00E93A7D">
      <w:pPr>
        <w:pStyle w:val="NoSpacing"/>
        <w:jc w:val="both"/>
        <w:rPr>
          <w:rFonts w:ascii="Arial" w:hAnsi="Arial" w:cs="Arial"/>
        </w:rPr>
      </w:pPr>
    </w:p>
    <w:p w14:paraId="6DB8F4B3" w14:textId="77777777" w:rsidR="00BB7704" w:rsidRPr="00E93A7D" w:rsidRDefault="00555124" w:rsidP="00E93A7D">
      <w:pPr>
        <w:pStyle w:val="NoSpacing"/>
        <w:jc w:val="both"/>
        <w:rPr>
          <w:rFonts w:ascii="Arial" w:hAnsi="Arial" w:cs="Arial"/>
        </w:rPr>
      </w:pPr>
      <w:r w:rsidRPr="00E93A7D">
        <w:rPr>
          <w:rFonts w:ascii="Arial" w:hAnsi="Arial" w:cs="Arial"/>
        </w:rPr>
        <w:t xml:space="preserve">Valerie </w:t>
      </w:r>
      <w:r w:rsidR="002E0063" w:rsidRPr="00E93A7D">
        <w:rPr>
          <w:rFonts w:ascii="Arial" w:hAnsi="Arial" w:cs="Arial"/>
        </w:rPr>
        <w:t xml:space="preserve">said </w:t>
      </w:r>
      <w:r w:rsidR="00513929" w:rsidRPr="00E93A7D">
        <w:rPr>
          <w:rFonts w:ascii="Arial" w:hAnsi="Arial" w:cs="Arial"/>
        </w:rPr>
        <w:t xml:space="preserve">that, </w:t>
      </w:r>
      <w:r w:rsidR="002E0063" w:rsidRPr="00E93A7D">
        <w:rPr>
          <w:rFonts w:ascii="Arial" w:hAnsi="Arial" w:cs="Arial"/>
        </w:rPr>
        <w:t>as vice chair</w:t>
      </w:r>
      <w:r w:rsidR="00BB7704" w:rsidRPr="00E93A7D">
        <w:rPr>
          <w:rFonts w:ascii="Arial" w:hAnsi="Arial" w:cs="Arial"/>
        </w:rPr>
        <w:t xml:space="preserve"> the Local Independent Advisory </w:t>
      </w:r>
      <w:r w:rsidR="00BC5809" w:rsidRPr="00E93A7D">
        <w:rPr>
          <w:rFonts w:ascii="Arial" w:hAnsi="Arial" w:cs="Arial"/>
        </w:rPr>
        <w:t>Group</w:t>
      </w:r>
      <w:r w:rsidR="002E0063" w:rsidRPr="00E93A7D">
        <w:rPr>
          <w:rFonts w:ascii="Arial" w:hAnsi="Arial" w:cs="Arial"/>
        </w:rPr>
        <w:t xml:space="preserve"> (LIAG)</w:t>
      </w:r>
      <w:r w:rsidR="00513929" w:rsidRPr="00E93A7D">
        <w:rPr>
          <w:rFonts w:ascii="Arial" w:hAnsi="Arial" w:cs="Arial"/>
        </w:rPr>
        <w:t>,</w:t>
      </w:r>
      <w:r w:rsidR="00BC5809" w:rsidRPr="00E93A7D">
        <w:rPr>
          <w:rFonts w:ascii="Arial" w:hAnsi="Arial" w:cs="Arial"/>
        </w:rPr>
        <w:t xml:space="preserve"> she has been working with </w:t>
      </w:r>
      <w:r w:rsidR="00513929" w:rsidRPr="00E93A7D">
        <w:rPr>
          <w:rFonts w:ascii="Arial" w:hAnsi="Arial" w:cs="Arial"/>
        </w:rPr>
        <w:t>the P</w:t>
      </w:r>
      <w:r w:rsidR="00BC5809" w:rsidRPr="00E93A7D">
        <w:rPr>
          <w:rFonts w:ascii="Arial" w:hAnsi="Arial" w:cs="Arial"/>
        </w:rPr>
        <w:t xml:space="preserve">olice on </w:t>
      </w:r>
      <w:r w:rsidR="00513929" w:rsidRPr="00E93A7D">
        <w:rPr>
          <w:rFonts w:ascii="Arial" w:hAnsi="Arial" w:cs="Arial"/>
        </w:rPr>
        <w:t xml:space="preserve">developing training programmes to help them deal with people with autism </w:t>
      </w:r>
      <w:r w:rsidR="00BC5809" w:rsidRPr="00E93A7D">
        <w:rPr>
          <w:rFonts w:ascii="Arial" w:hAnsi="Arial" w:cs="Arial"/>
        </w:rPr>
        <w:t xml:space="preserve">and </w:t>
      </w:r>
      <w:r w:rsidR="00513929" w:rsidRPr="00E93A7D">
        <w:rPr>
          <w:rFonts w:ascii="Arial" w:hAnsi="Arial" w:cs="Arial"/>
        </w:rPr>
        <w:t xml:space="preserve">asked that </w:t>
      </w:r>
      <w:r w:rsidR="00BC5809" w:rsidRPr="00E93A7D">
        <w:rPr>
          <w:rFonts w:ascii="Arial" w:hAnsi="Arial" w:cs="Arial"/>
        </w:rPr>
        <w:t xml:space="preserve">if anyone has any </w:t>
      </w:r>
      <w:r w:rsidR="00513929" w:rsidRPr="00E93A7D">
        <w:rPr>
          <w:rFonts w:ascii="Arial" w:hAnsi="Arial" w:cs="Arial"/>
        </w:rPr>
        <w:t xml:space="preserve">examples of how issues had been dealt with </w:t>
      </w:r>
      <w:r w:rsidR="00BC5809" w:rsidRPr="00E93A7D">
        <w:rPr>
          <w:rFonts w:ascii="Arial" w:hAnsi="Arial" w:cs="Arial"/>
        </w:rPr>
        <w:t xml:space="preserve">they can </w:t>
      </w:r>
      <w:r w:rsidR="00513929" w:rsidRPr="00E93A7D">
        <w:rPr>
          <w:rFonts w:ascii="Arial" w:hAnsi="Arial" w:cs="Arial"/>
        </w:rPr>
        <w:t>forward them</w:t>
      </w:r>
      <w:r w:rsidR="00BC5809" w:rsidRPr="00E93A7D">
        <w:rPr>
          <w:rFonts w:ascii="Arial" w:hAnsi="Arial" w:cs="Arial"/>
        </w:rPr>
        <w:t xml:space="preserve"> to her.</w:t>
      </w:r>
      <w:r w:rsidR="00513929" w:rsidRPr="00E93A7D">
        <w:rPr>
          <w:rFonts w:ascii="Arial" w:hAnsi="Arial" w:cs="Arial"/>
        </w:rPr>
        <w:t xml:space="preserve"> </w:t>
      </w:r>
    </w:p>
    <w:p w14:paraId="6DB8F4B4" w14:textId="77777777" w:rsidR="00E93A7D" w:rsidRDefault="00E93A7D" w:rsidP="00E93A7D">
      <w:pPr>
        <w:pStyle w:val="NoSpacing"/>
        <w:jc w:val="both"/>
        <w:rPr>
          <w:rFonts w:ascii="Arial" w:hAnsi="Arial" w:cs="Arial"/>
        </w:rPr>
      </w:pPr>
    </w:p>
    <w:p w14:paraId="6DB8F4B5" w14:textId="77777777" w:rsidR="00E32071" w:rsidRPr="00E93A7D" w:rsidRDefault="00BB7704" w:rsidP="00E93A7D">
      <w:pPr>
        <w:pStyle w:val="NoSpacing"/>
        <w:jc w:val="both"/>
        <w:rPr>
          <w:rFonts w:ascii="Arial" w:hAnsi="Arial" w:cs="Arial"/>
        </w:rPr>
      </w:pPr>
      <w:r w:rsidRPr="00E93A7D">
        <w:rPr>
          <w:rFonts w:ascii="Arial" w:hAnsi="Arial" w:cs="Arial"/>
        </w:rPr>
        <w:t xml:space="preserve">Valerie </w:t>
      </w:r>
      <w:r w:rsidR="002E0063" w:rsidRPr="00E93A7D">
        <w:rPr>
          <w:rFonts w:ascii="Arial" w:hAnsi="Arial" w:cs="Arial"/>
        </w:rPr>
        <w:t xml:space="preserve">also </w:t>
      </w:r>
      <w:r w:rsidR="00E32071" w:rsidRPr="00E93A7D">
        <w:rPr>
          <w:rFonts w:ascii="Arial" w:hAnsi="Arial" w:cs="Arial"/>
        </w:rPr>
        <w:t xml:space="preserve">spoke about the </w:t>
      </w:r>
      <w:r w:rsidR="002E0063" w:rsidRPr="00E93A7D">
        <w:rPr>
          <w:rFonts w:ascii="Arial" w:hAnsi="Arial" w:cs="Arial"/>
        </w:rPr>
        <w:t xml:space="preserve">said she was </w:t>
      </w:r>
      <w:r w:rsidR="00E32071" w:rsidRPr="00E93A7D">
        <w:rPr>
          <w:rFonts w:ascii="Arial" w:hAnsi="Arial" w:cs="Arial"/>
        </w:rPr>
        <w:t xml:space="preserve">hoping to attend </w:t>
      </w:r>
      <w:r w:rsidR="002E0063" w:rsidRPr="00E93A7D">
        <w:rPr>
          <w:rFonts w:ascii="Arial" w:hAnsi="Arial" w:cs="Arial"/>
        </w:rPr>
        <w:t xml:space="preserve">a 10 week </w:t>
      </w:r>
      <w:r w:rsidR="00E32071" w:rsidRPr="00E93A7D">
        <w:rPr>
          <w:rFonts w:ascii="Arial" w:hAnsi="Arial" w:cs="Arial"/>
        </w:rPr>
        <w:t>C</w:t>
      </w:r>
      <w:r w:rsidR="002E0063" w:rsidRPr="00E93A7D">
        <w:rPr>
          <w:rFonts w:ascii="Arial" w:hAnsi="Arial" w:cs="Arial"/>
        </w:rPr>
        <w:t xml:space="preserve">itizens Academy </w:t>
      </w:r>
      <w:r w:rsidR="00E32071" w:rsidRPr="00E93A7D">
        <w:rPr>
          <w:rFonts w:ascii="Arial" w:hAnsi="Arial" w:cs="Arial"/>
        </w:rPr>
        <w:t xml:space="preserve">course.  The Citizens’ Academy is open to all. It is run by the police, in the hope that after people have attended it they will have a better understanding of the work of the police and how the Criminal Justice System works.  The course is also intended for those who might wish to join up to be a police officer or a </w:t>
      </w:r>
      <w:r w:rsidR="00E32071" w:rsidRPr="00E93A7D">
        <w:rPr>
          <w:rStyle w:val="st1"/>
          <w:rFonts w:ascii="Arial" w:hAnsi="Arial" w:cs="Arial"/>
        </w:rPr>
        <w:t>Police Community Support Officer (</w:t>
      </w:r>
      <w:r w:rsidR="00E32071" w:rsidRPr="00E93A7D">
        <w:rPr>
          <w:rFonts w:ascii="Arial" w:hAnsi="Arial" w:cs="Arial"/>
        </w:rPr>
        <w:t xml:space="preserve">PSCO).   The course takes in the procedures from first contact to end of a court case.   </w:t>
      </w:r>
    </w:p>
    <w:p w14:paraId="6DB8F4B6" w14:textId="77777777" w:rsidR="00E32071" w:rsidRPr="00E93A7D" w:rsidRDefault="00E32071" w:rsidP="00E93A7D">
      <w:pPr>
        <w:pStyle w:val="NoSpacing"/>
        <w:jc w:val="both"/>
        <w:rPr>
          <w:rFonts w:ascii="Arial" w:hAnsi="Arial" w:cs="Arial"/>
        </w:rPr>
      </w:pPr>
    </w:p>
    <w:p w14:paraId="6DB8F4B7" w14:textId="77777777" w:rsidR="00555124" w:rsidRPr="00E93A7D" w:rsidRDefault="00BC5809" w:rsidP="00E93A7D">
      <w:pPr>
        <w:pStyle w:val="NoSpacing"/>
        <w:jc w:val="both"/>
        <w:rPr>
          <w:rFonts w:ascii="Arial" w:hAnsi="Arial" w:cs="Arial"/>
          <w:b/>
        </w:rPr>
      </w:pPr>
      <w:r w:rsidRPr="00E93A7D">
        <w:rPr>
          <w:rFonts w:ascii="Arial" w:hAnsi="Arial" w:cs="Arial"/>
          <w:b/>
        </w:rPr>
        <w:t>Tim</w:t>
      </w:r>
      <w:r w:rsidR="00E741CD" w:rsidRPr="00E93A7D">
        <w:rPr>
          <w:rFonts w:ascii="Arial" w:hAnsi="Arial" w:cs="Arial"/>
          <w:b/>
        </w:rPr>
        <w:t xml:space="preserve"> Shelly- Ross Community </w:t>
      </w:r>
      <w:r w:rsidR="00513929" w:rsidRPr="00E93A7D">
        <w:rPr>
          <w:rFonts w:ascii="Arial" w:hAnsi="Arial" w:cs="Arial"/>
          <w:b/>
        </w:rPr>
        <w:t>Garden</w:t>
      </w:r>
      <w:r w:rsidRPr="00E93A7D">
        <w:rPr>
          <w:rFonts w:ascii="Arial" w:hAnsi="Arial" w:cs="Arial"/>
          <w:b/>
        </w:rPr>
        <w:t xml:space="preserve">   </w:t>
      </w:r>
      <w:r w:rsidR="00555124" w:rsidRPr="00E93A7D">
        <w:rPr>
          <w:rFonts w:ascii="Arial" w:hAnsi="Arial" w:cs="Arial"/>
          <w:b/>
        </w:rPr>
        <w:t xml:space="preserve">   </w:t>
      </w:r>
    </w:p>
    <w:p w14:paraId="6DB8F4B8" w14:textId="77777777" w:rsidR="00FD78C9" w:rsidRPr="00E93A7D" w:rsidRDefault="00E741CD" w:rsidP="00E93A7D">
      <w:pPr>
        <w:pStyle w:val="NoSpacing"/>
        <w:jc w:val="both"/>
        <w:rPr>
          <w:rFonts w:ascii="Arial" w:hAnsi="Arial" w:cs="Arial"/>
        </w:rPr>
      </w:pPr>
      <w:r w:rsidRPr="00E93A7D">
        <w:rPr>
          <w:rFonts w:ascii="Arial" w:hAnsi="Arial" w:cs="Arial"/>
        </w:rPr>
        <w:t>Tim intro</w:t>
      </w:r>
      <w:r w:rsidR="0014478C" w:rsidRPr="00E93A7D">
        <w:rPr>
          <w:rFonts w:ascii="Arial" w:hAnsi="Arial" w:cs="Arial"/>
        </w:rPr>
        <w:t xml:space="preserve">duced himself and explained that he is employed by </w:t>
      </w:r>
      <w:r w:rsidRPr="00E93A7D">
        <w:rPr>
          <w:rFonts w:ascii="Arial" w:hAnsi="Arial" w:cs="Arial"/>
        </w:rPr>
        <w:t>Hay Gro</w:t>
      </w:r>
      <w:r w:rsidR="0014478C" w:rsidRPr="00E93A7D">
        <w:rPr>
          <w:rFonts w:ascii="Arial" w:hAnsi="Arial" w:cs="Arial"/>
        </w:rPr>
        <w:t>ve</w:t>
      </w:r>
      <w:r w:rsidRPr="00E93A7D">
        <w:rPr>
          <w:rFonts w:ascii="Arial" w:hAnsi="Arial" w:cs="Arial"/>
        </w:rPr>
        <w:t xml:space="preserve"> who </w:t>
      </w:r>
      <w:r w:rsidR="0014478C" w:rsidRPr="00E93A7D">
        <w:rPr>
          <w:rFonts w:ascii="Arial" w:hAnsi="Arial" w:cs="Arial"/>
        </w:rPr>
        <w:t>grow organic fruit and vegetables</w:t>
      </w:r>
      <w:r w:rsidR="004A1CF1" w:rsidRPr="00E93A7D">
        <w:rPr>
          <w:rFonts w:ascii="Arial" w:hAnsi="Arial" w:cs="Arial"/>
        </w:rPr>
        <w:t xml:space="preserve"> in farms across the UK and South Africa</w:t>
      </w:r>
      <w:r w:rsidR="0014478C" w:rsidRPr="00E93A7D">
        <w:rPr>
          <w:rFonts w:ascii="Arial" w:hAnsi="Arial" w:cs="Arial"/>
        </w:rPr>
        <w:t xml:space="preserve">. </w:t>
      </w:r>
      <w:r w:rsidR="004A1CF1" w:rsidRPr="00E93A7D">
        <w:rPr>
          <w:rFonts w:ascii="Arial" w:hAnsi="Arial" w:cs="Arial"/>
        </w:rPr>
        <w:t>The</w:t>
      </w:r>
      <w:r w:rsidR="00513929" w:rsidRPr="00E93A7D">
        <w:rPr>
          <w:rFonts w:ascii="Arial" w:hAnsi="Arial" w:cs="Arial"/>
        </w:rPr>
        <w:t xml:space="preserve"> community garden </w:t>
      </w:r>
      <w:r w:rsidR="004A1CF1" w:rsidRPr="00E93A7D">
        <w:rPr>
          <w:rFonts w:ascii="Arial" w:hAnsi="Arial" w:cs="Arial"/>
        </w:rPr>
        <w:t xml:space="preserve">at </w:t>
      </w:r>
      <w:r w:rsidR="004A1CF1" w:rsidRPr="00E93A7D">
        <w:rPr>
          <w:rFonts w:ascii="Arial" w:hAnsi="Arial" w:cs="Arial"/>
        </w:rPr>
        <w:lastRenderedPageBreak/>
        <w:t xml:space="preserve">Ryefields is run by volunteers </w:t>
      </w:r>
      <w:r w:rsidR="00513929" w:rsidRPr="00E93A7D">
        <w:rPr>
          <w:rFonts w:ascii="Arial" w:hAnsi="Arial" w:cs="Arial"/>
        </w:rPr>
        <w:t xml:space="preserve">and it helps people with </w:t>
      </w:r>
      <w:r w:rsidR="004A1CF1" w:rsidRPr="00E93A7D">
        <w:rPr>
          <w:rFonts w:ascii="Arial" w:hAnsi="Arial" w:cs="Arial"/>
        </w:rPr>
        <w:t xml:space="preserve">a range of conditions such as dementia, bipolar, parkinsons and learning disabilities. The farm offers a safe environment with </w:t>
      </w:r>
      <w:r w:rsidR="00513929" w:rsidRPr="00E93A7D">
        <w:rPr>
          <w:rFonts w:ascii="Arial" w:hAnsi="Arial" w:cs="Arial"/>
        </w:rPr>
        <w:t>volunteers</w:t>
      </w:r>
      <w:r w:rsidR="00FD78C9" w:rsidRPr="00E93A7D">
        <w:rPr>
          <w:rFonts w:ascii="Arial" w:hAnsi="Arial" w:cs="Arial"/>
        </w:rPr>
        <w:t xml:space="preserve"> working </w:t>
      </w:r>
      <w:r w:rsidR="004A1CF1" w:rsidRPr="00E93A7D">
        <w:rPr>
          <w:rFonts w:ascii="Arial" w:hAnsi="Arial" w:cs="Arial"/>
        </w:rPr>
        <w:t>1:1</w:t>
      </w:r>
      <w:r w:rsidR="00FD78C9" w:rsidRPr="00E93A7D">
        <w:rPr>
          <w:rFonts w:ascii="Arial" w:hAnsi="Arial" w:cs="Arial"/>
        </w:rPr>
        <w:t xml:space="preserve"> with their carers. Tim has </w:t>
      </w:r>
      <w:r w:rsidR="00513929" w:rsidRPr="00E93A7D">
        <w:rPr>
          <w:rFonts w:ascii="Arial" w:hAnsi="Arial" w:cs="Arial"/>
        </w:rPr>
        <w:t xml:space="preserve">also </w:t>
      </w:r>
      <w:r w:rsidR="00FD78C9" w:rsidRPr="00E93A7D">
        <w:rPr>
          <w:rFonts w:ascii="Arial" w:hAnsi="Arial" w:cs="Arial"/>
        </w:rPr>
        <w:t>worked with pupils from John K</w:t>
      </w:r>
      <w:r w:rsidR="00513929" w:rsidRPr="00E93A7D">
        <w:rPr>
          <w:rFonts w:ascii="Arial" w:hAnsi="Arial" w:cs="Arial"/>
        </w:rPr>
        <w:t>erle</w:t>
      </w:r>
      <w:r w:rsidR="00FD78C9" w:rsidRPr="00E93A7D">
        <w:rPr>
          <w:rFonts w:ascii="Arial" w:hAnsi="Arial" w:cs="Arial"/>
        </w:rPr>
        <w:t xml:space="preserve"> School and residents from Ross </w:t>
      </w:r>
      <w:r w:rsidR="00513929" w:rsidRPr="00E93A7D">
        <w:rPr>
          <w:rFonts w:ascii="Arial" w:hAnsi="Arial" w:cs="Arial"/>
        </w:rPr>
        <w:t>C</w:t>
      </w:r>
      <w:r w:rsidR="00FD78C9" w:rsidRPr="00E93A7D">
        <w:rPr>
          <w:rFonts w:ascii="Arial" w:hAnsi="Arial" w:cs="Arial"/>
        </w:rPr>
        <w:t xml:space="preserve">ourt care home.  </w:t>
      </w:r>
      <w:r w:rsidR="004A1CF1" w:rsidRPr="00E93A7D">
        <w:rPr>
          <w:rFonts w:ascii="Arial" w:hAnsi="Arial" w:cs="Arial"/>
        </w:rPr>
        <w:t xml:space="preserve">  </w:t>
      </w:r>
    </w:p>
    <w:p w14:paraId="6DB8F4B9" w14:textId="77777777" w:rsidR="00C90B1B" w:rsidRPr="00E93A7D" w:rsidRDefault="00C90B1B" w:rsidP="00E93A7D">
      <w:pPr>
        <w:pStyle w:val="NoSpacing"/>
        <w:jc w:val="both"/>
        <w:rPr>
          <w:rFonts w:ascii="Arial" w:hAnsi="Arial" w:cs="Arial"/>
        </w:rPr>
      </w:pPr>
      <w:r w:rsidRPr="00E93A7D">
        <w:rPr>
          <w:rFonts w:ascii="Arial" w:hAnsi="Arial" w:cs="Arial"/>
        </w:rPr>
        <w:t xml:space="preserve">Tim also said that Haygrove are looking for other suitable sites where community gardens could be set up around the county. </w:t>
      </w:r>
    </w:p>
    <w:p w14:paraId="6DB8F4BA" w14:textId="77777777" w:rsidR="00513929" w:rsidRPr="00E93A7D" w:rsidRDefault="00FD78C9" w:rsidP="00E93A7D">
      <w:pPr>
        <w:pStyle w:val="NoSpacing"/>
        <w:jc w:val="both"/>
        <w:rPr>
          <w:rFonts w:ascii="Arial" w:hAnsi="Arial" w:cs="Arial"/>
        </w:rPr>
      </w:pPr>
      <w:r w:rsidRPr="00E93A7D">
        <w:rPr>
          <w:rFonts w:ascii="Arial" w:hAnsi="Arial" w:cs="Arial"/>
        </w:rPr>
        <w:t>For m</w:t>
      </w:r>
      <w:r w:rsidR="00513929" w:rsidRPr="00E93A7D">
        <w:rPr>
          <w:rFonts w:ascii="Arial" w:hAnsi="Arial" w:cs="Arial"/>
        </w:rPr>
        <w:t>ore information please contact T</w:t>
      </w:r>
      <w:r w:rsidRPr="00E93A7D">
        <w:rPr>
          <w:rFonts w:ascii="Arial" w:hAnsi="Arial" w:cs="Arial"/>
        </w:rPr>
        <w:t>im</w:t>
      </w:r>
      <w:r w:rsidR="004A1CF1" w:rsidRPr="00E93A7D">
        <w:rPr>
          <w:rFonts w:ascii="Arial" w:hAnsi="Arial" w:cs="Arial"/>
        </w:rPr>
        <w:t xml:space="preserve"> </w:t>
      </w:r>
      <w:r w:rsidRPr="00E93A7D">
        <w:rPr>
          <w:rFonts w:ascii="Arial" w:hAnsi="Arial" w:cs="Arial"/>
        </w:rPr>
        <w:t>at</w:t>
      </w:r>
      <w:r w:rsidR="004A1CF1" w:rsidRPr="00E93A7D">
        <w:rPr>
          <w:rFonts w:ascii="Arial" w:hAnsi="Arial" w:cs="Arial"/>
        </w:rPr>
        <w:t xml:space="preserve"> </w:t>
      </w:r>
      <w:hyperlink r:id="rId13" w:history="1">
        <w:r w:rsidR="00513929" w:rsidRPr="00E93A7D">
          <w:rPr>
            <w:rStyle w:val="Hyperlink"/>
            <w:rFonts w:ascii="Arial" w:hAnsi="Arial" w:cs="Arial"/>
          </w:rPr>
          <w:t>tim.shelley@haygrove.co.uk</w:t>
        </w:r>
      </w:hyperlink>
    </w:p>
    <w:p w14:paraId="6DB8F4BB" w14:textId="77777777" w:rsidR="00E93A7D" w:rsidRDefault="00E93A7D" w:rsidP="00E93A7D">
      <w:pPr>
        <w:pStyle w:val="NoSpacing"/>
        <w:jc w:val="both"/>
        <w:rPr>
          <w:rFonts w:ascii="Arial" w:hAnsi="Arial" w:cs="Arial"/>
          <w:b/>
        </w:rPr>
      </w:pPr>
    </w:p>
    <w:p w14:paraId="6DB8F4BC" w14:textId="77777777" w:rsidR="00DD33FA" w:rsidRPr="00E93A7D" w:rsidRDefault="00DD33FA" w:rsidP="00E93A7D">
      <w:pPr>
        <w:pStyle w:val="NoSpacing"/>
        <w:jc w:val="both"/>
        <w:rPr>
          <w:rFonts w:ascii="Arial" w:hAnsi="Arial" w:cs="Arial"/>
          <w:b/>
        </w:rPr>
      </w:pPr>
      <w:r w:rsidRPr="00E93A7D">
        <w:rPr>
          <w:rFonts w:ascii="Arial" w:hAnsi="Arial" w:cs="Arial"/>
          <w:b/>
        </w:rPr>
        <w:t>Rural Media</w:t>
      </w:r>
    </w:p>
    <w:p w14:paraId="6DB8F4BD" w14:textId="77777777" w:rsidR="001C3855" w:rsidRPr="00E93A7D" w:rsidRDefault="00DD33FA" w:rsidP="00E93A7D">
      <w:pPr>
        <w:pStyle w:val="NoSpacing"/>
        <w:jc w:val="both"/>
        <w:rPr>
          <w:rFonts w:ascii="Arial" w:hAnsi="Arial" w:cs="Arial"/>
        </w:rPr>
      </w:pPr>
      <w:r w:rsidRPr="00E93A7D">
        <w:rPr>
          <w:rFonts w:ascii="Arial" w:hAnsi="Arial" w:cs="Arial"/>
        </w:rPr>
        <w:t>Nathan Williams and Richard Matthew</w:t>
      </w:r>
      <w:r w:rsidR="005C246B" w:rsidRPr="00E93A7D">
        <w:rPr>
          <w:rFonts w:ascii="Arial" w:hAnsi="Arial" w:cs="Arial"/>
        </w:rPr>
        <w:t xml:space="preserve">s </w:t>
      </w:r>
      <w:r w:rsidR="00A14F3E" w:rsidRPr="00E93A7D">
        <w:rPr>
          <w:rFonts w:ascii="Arial" w:hAnsi="Arial" w:cs="Arial"/>
        </w:rPr>
        <w:t xml:space="preserve">from Rural Media </w:t>
      </w:r>
      <w:r w:rsidRPr="00E93A7D">
        <w:rPr>
          <w:rFonts w:ascii="Arial" w:hAnsi="Arial" w:cs="Arial"/>
        </w:rPr>
        <w:t xml:space="preserve">showed the </w:t>
      </w:r>
      <w:r w:rsidR="00513929" w:rsidRPr="00E93A7D">
        <w:rPr>
          <w:rFonts w:ascii="Arial" w:hAnsi="Arial" w:cs="Arial"/>
        </w:rPr>
        <w:t>“</w:t>
      </w:r>
      <w:r w:rsidRPr="00E93A7D">
        <w:rPr>
          <w:rFonts w:ascii="Arial" w:hAnsi="Arial" w:cs="Arial"/>
        </w:rPr>
        <w:t>Action on Autism</w:t>
      </w:r>
      <w:r w:rsidR="00513929" w:rsidRPr="00E93A7D">
        <w:rPr>
          <w:rFonts w:ascii="Arial" w:hAnsi="Arial" w:cs="Arial"/>
        </w:rPr>
        <w:t>”</w:t>
      </w:r>
      <w:r w:rsidRPr="00E93A7D">
        <w:rPr>
          <w:rFonts w:ascii="Arial" w:hAnsi="Arial" w:cs="Arial"/>
        </w:rPr>
        <w:t xml:space="preserve"> film</w:t>
      </w:r>
      <w:r w:rsidR="00A14F3E" w:rsidRPr="00E93A7D">
        <w:rPr>
          <w:rFonts w:ascii="Arial" w:hAnsi="Arial" w:cs="Arial"/>
        </w:rPr>
        <w:t xml:space="preserve"> they had been working on </w:t>
      </w:r>
      <w:r w:rsidR="005C246B" w:rsidRPr="00E93A7D">
        <w:rPr>
          <w:rFonts w:ascii="Arial" w:hAnsi="Arial" w:cs="Arial"/>
        </w:rPr>
        <w:t xml:space="preserve">with the help of 15 volunteers </w:t>
      </w:r>
      <w:r w:rsidR="00A14F3E" w:rsidRPr="00E93A7D">
        <w:rPr>
          <w:rFonts w:ascii="Arial" w:hAnsi="Arial" w:cs="Arial"/>
        </w:rPr>
        <w:t xml:space="preserve">over the past few months. </w:t>
      </w:r>
      <w:r w:rsidR="001C3855" w:rsidRPr="00E93A7D">
        <w:rPr>
          <w:rFonts w:ascii="Arial" w:hAnsi="Arial" w:cs="Arial"/>
        </w:rPr>
        <w:t xml:space="preserve"> </w:t>
      </w:r>
      <w:r w:rsidR="00A14F3E" w:rsidRPr="00E93A7D">
        <w:rPr>
          <w:rFonts w:ascii="Arial" w:hAnsi="Arial" w:cs="Arial"/>
        </w:rPr>
        <w:t xml:space="preserve">The film depicts a young autistic woman struggle to find work because of discrimination. </w:t>
      </w:r>
      <w:r w:rsidR="005C246B" w:rsidRPr="00E93A7D">
        <w:rPr>
          <w:rFonts w:ascii="Arial" w:hAnsi="Arial" w:cs="Arial"/>
        </w:rPr>
        <w:t>Once the final visual effects have been added the film will be available on social media services such as YouTube and Vimeo. They aim to get the film out for World Autism Awareness week which starts on the 27</w:t>
      </w:r>
      <w:r w:rsidR="005C246B" w:rsidRPr="00E93A7D">
        <w:rPr>
          <w:rFonts w:ascii="Arial" w:hAnsi="Arial" w:cs="Arial"/>
          <w:vertAlign w:val="superscript"/>
        </w:rPr>
        <w:t xml:space="preserve">th </w:t>
      </w:r>
      <w:r w:rsidR="005C246B" w:rsidRPr="00E93A7D">
        <w:rPr>
          <w:rFonts w:ascii="Arial" w:hAnsi="Arial" w:cs="Arial"/>
        </w:rPr>
        <w:t>of March.</w:t>
      </w:r>
    </w:p>
    <w:p w14:paraId="6DB8F4BE" w14:textId="77777777" w:rsidR="00E93A7D" w:rsidRPr="00E93A7D" w:rsidRDefault="00E93A7D" w:rsidP="00E93A7D">
      <w:pPr>
        <w:pStyle w:val="NoSpacing"/>
        <w:jc w:val="both"/>
        <w:rPr>
          <w:rFonts w:ascii="Arial" w:hAnsi="Arial" w:cs="Arial"/>
        </w:rPr>
      </w:pPr>
    </w:p>
    <w:p w14:paraId="6DB8F4BF" w14:textId="77777777" w:rsidR="001C3855" w:rsidRPr="00E93A7D" w:rsidRDefault="001C3855" w:rsidP="00E93A7D">
      <w:pPr>
        <w:pStyle w:val="NoSpacing"/>
        <w:jc w:val="both"/>
        <w:rPr>
          <w:rFonts w:ascii="Arial" w:hAnsi="Arial" w:cs="Arial"/>
          <w:b/>
        </w:rPr>
      </w:pPr>
      <w:r w:rsidRPr="00E93A7D">
        <w:rPr>
          <w:rFonts w:ascii="Arial" w:hAnsi="Arial" w:cs="Arial"/>
          <w:b/>
        </w:rPr>
        <w:t>A.O.B</w:t>
      </w:r>
    </w:p>
    <w:p w14:paraId="6DB8F4C0" w14:textId="77777777" w:rsidR="001323A2" w:rsidRPr="00E93A7D" w:rsidRDefault="001323A2" w:rsidP="00E93A7D">
      <w:pPr>
        <w:pStyle w:val="NoSpacing"/>
        <w:jc w:val="both"/>
        <w:rPr>
          <w:rFonts w:ascii="Arial" w:hAnsi="Arial" w:cs="Arial"/>
          <w:b/>
        </w:rPr>
      </w:pPr>
      <w:r w:rsidRPr="00E93A7D">
        <w:rPr>
          <w:rFonts w:ascii="Arial" w:hAnsi="Arial" w:cs="Arial"/>
          <w:b/>
        </w:rPr>
        <w:t>Herefordshire NAS update</w:t>
      </w:r>
    </w:p>
    <w:p w14:paraId="6DB8F4C1" w14:textId="77777777" w:rsidR="00513929" w:rsidRPr="00AF21C7" w:rsidRDefault="00AF21C7" w:rsidP="00E93A7D">
      <w:pPr>
        <w:pStyle w:val="NoSpacing"/>
        <w:jc w:val="both"/>
        <w:rPr>
          <w:rFonts w:ascii="Arial" w:hAnsi="Arial" w:cs="Arial"/>
        </w:rPr>
      </w:pPr>
      <w:r w:rsidRPr="00AF21C7">
        <w:rPr>
          <w:rFonts w:ascii="Arial" w:hAnsi="Arial" w:cs="Arial"/>
        </w:rPr>
        <w:t>This is attached</w:t>
      </w:r>
    </w:p>
    <w:p w14:paraId="6DB8F4C2" w14:textId="77777777" w:rsidR="001323A2" w:rsidRPr="00E93A7D" w:rsidRDefault="001323A2" w:rsidP="00E93A7D">
      <w:pPr>
        <w:pStyle w:val="NoSpacing"/>
        <w:jc w:val="both"/>
        <w:rPr>
          <w:rFonts w:ascii="Arial" w:hAnsi="Arial" w:cs="Arial"/>
        </w:rPr>
      </w:pPr>
    </w:p>
    <w:p w14:paraId="6DB8F4C3" w14:textId="77777777" w:rsidR="001323A2" w:rsidRPr="00E93A7D" w:rsidRDefault="001323A2" w:rsidP="00E93A7D">
      <w:pPr>
        <w:pStyle w:val="NoSpacing"/>
        <w:jc w:val="both"/>
        <w:rPr>
          <w:rFonts w:ascii="Arial" w:hAnsi="Arial" w:cs="Arial"/>
        </w:rPr>
      </w:pPr>
      <w:r w:rsidRPr="00E93A7D">
        <w:rPr>
          <w:rFonts w:ascii="Arial" w:hAnsi="Arial" w:cs="Arial"/>
          <w:b/>
        </w:rPr>
        <w:t>Autism Awareness Seminar</w:t>
      </w:r>
      <w:r w:rsidR="00E93A7D">
        <w:rPr>
          <w:rFonts w:ascii="Arial" w:hAnsi="Arial" w:cs="Arial"/>
          <w:b/>
        </w:rPr>
        <w:t xml:space="preserve"> – at Hereford Disability United</w:t>
      </w:r>
    </w:p>
    <w:p w14:paraId="6DB8F4C4" w14:textId="77777777" w:rsidR="00BB7704" w:rsidRPr="00E93A7D" w:rsidRDefault="001323A2" w:rsidP="00E93A7D">
      <w:pPr>
        <w:pStyle w:val="NoSpacing"/>
        <w:jc w:val="both"/>
        <w:rPr>
          <w:rFonts w:ascii="Arial" w:hAnsi="Arial" w:cs="Arial"/>
        </w:rPr>
      </w:pPr>
      <w:r w:rsidRPr="00E93A7D">
        <w:rPr>
          <w:rFonts w:ascii="Arial" w:hAnsi="Arial" w:cs="Arial"/>
        </w:rPr>
        <w:t>Silvia is organising a</w:t>
      </w:r>
      <w:r w:rsidR="00513929" w:rsidRPr="00E93A7D">
        <w:rPr>
          <w:rFonts w:ascii="Arial" w:hAnsi="Arial" w:cs="Arial"/>
        </w:rPr>
        <w:t>n</w:t>
      </w:r>
      <w:r w:rsidRPr="00E93A7D">
        <w:rPr>
          <w:rFonts w:ascii="Arial" w:hAnsi="Arial" w:cs="Arial"/>
        </w:rPr>
        <w:t xml:space="preserve"> Autism Seminar on February 8</w:t>
      </w:r>
      <w:r w:rsidRPr="00E93A7D">
        <w:rPr>
          <w:rFonts w:ascii="Arial" w:hAnsi="Arial" w:cs="Arial"/>
          <w:vertAlign w:val="superscript"/>
        </w:rPr>
        <w:t>th</w:t>
      </w:r>
      <w:r w:rsidRPr="00E93A7D">
        <w:rPr>
          <w:rFonts w:ascii="Arial" w:hAnsi="Arial" w:cs="Arial"/>
        </w:rPr>
        <w:t xml:space="preserve"> at the Saxon Hall from 10am-1pm. Martin Samuels will be introducing the seminar</w:t>
      </w:r>
      <w:r w:rsidR="00BB7704" w:rsidRPr="00E93A7D">
        <w:rPr>
          <w:rFonts w:ascii="Arial" w:hAnsi="Arial" w:cs="Arial"/>
        </w:rPr>
        <w:t xml:space="preserve">. </w:t>
      </w:r>
      <w:r w:rsidRPr="00E93A7D">
        <w:rPr>
          <w:rFonts w:ascii="Arial" w:hAnsi="Arial" w:cs="Arial"/>
        </w:rPr>
        <w:t>Please contact Silvia if you wish to attend.</w:t>
      </w:r>
    </w:p>
    <w:p w14:paraId="6DB8F4C5" w14:textId="77777777" w:rsidR="00C409D3" w:rsidRPr="00E93A7D" w:rsidRDefault="00BB7704" w:rsidP="00E93A7D">
      <w:pPr>
        <w:pStyle w:val="NoSpacing"/>
        <w:jc w:val="both"/>
        <w:rPr>
          <w:rFonts w:ascii="Arial" w:hAnsi="Arial" w:cs="Arial"/>
        </w:rPr>
      </w:pPr>
      <w:r w:rsidRPr="00E93A7D">
        <w:rPr>
          <w:rFonts w:ascii="Arial" w:hAnsi="Arial" w:cs="Arial"/>
        </w:rPr>
        <w:t>Silvia’s email address is</w:t>
      </w:r>
      <w:r w:rsidR="001323A2" w:rsidRPr="00E93A7D">
        <w:rPr>
          <w:rFonts w:ascii="Arial" w:hAnsi="Arial" w:cs="Arial"/>
        </w:rPr>
        <w:t xml:space="preserve"> </w:t>
      </w:r>
      <w:hyperlink r:id="rId14" w:history="1">
        <w:r w:rsidR="00E32071" w:rsidRPr="00E93A7D">
          <w:rPr>
            <w:rStyle w:val="Hyperlink"/>
            <w:rFonts w:ascii="Arial" w:hAnsi="Arial" w:cs="Arial"/>
          </w:rPr>
          <w:t>sylvia.nicholls@btinternet.com</w:t>
        </w:r>
      </w:hyperlink>
    </w:p>
    <w:p w14:paraId="6DB8F4C6" w14:textId="77777777" w:rsidR="00E32071" w:rsidRPr="00E93A7D" w:rsidRDefault="00E32071" w:rsidP="00E93A7D">
      <w:pPr>
        <w:pStyle w:val="NoSpacing"/>
        <w:jc w:val="both"/>
        <w:rPr>
          <w:rStyle w:val="Hyperlink"/>
          <w:rFonts w:ascii="Arial" w:hAnsi="Arial" w:cs="Arial"/>
          <w:color w:val="auto"/>
          <w:u w:val="none"/>
        </w:rPr>
      </w:pPr>
    </w:p>
    <w:p w14:paraId="6DB8F4C7" w14:textId="77777777" w:rsidR="00E32071" w:rsidRPr="00E93A7D" w:rsidRDefault="00E32071" w:rsidP="00E93A7D">
      <w:pPr>
        <w:pStyle w:val="NoSpacing"/>
        <w:jc w:val="both"/>
        <w:rPr>
          <w:rFonts w:ascii="Arial" w:hAnsi="Arial" w:cs="Arial"/>
          <w:b/>
        </w:rPr>
      </w:pPr>
      <w:r w:rsidRPr="00E93A7D">
        <w:rPr>
          <w:rFonts w:ascii="Arial" w:hAnsi="Arial" w:cs="Arial"/>
          <w:b/>
        </w:rPr>
        <w:t xml:space="preserve">Ross Dementia Group </w:t>
      </w:r>
    </w:p>
    <w:p w14:paraId="6DB8F4C8" w14:textId="77777777" w:rsidR="00E32071" w:rsidRPr="00E93A7D" w:rsidRDefault="00E32071" w:rsidP="00E93A7D">
      <w:pPr>
        <w:pStyle w:val="NoSpacing"/>
        <w:jc w:val="both"/>
        <w:rPr>
          <w:rFonts w:ascii="Arial" w:hAnsi="Arial" w:cs="Arial"/>
        </w:rPr>
      </w:pPr>
      <w:r w:rsidRPr="00E93A7D">
        <w:rPr>
          <w:rFonts w:ascii="Arial" w:hAnsi="Arial" w:cs="Arial"/>
        </w:rPr>
        <w:t xml:space="preserve">Dr Simon Lennane is setting this up and Alan Harrison will lead it. It will start on 1st March, and run from 11-00 to 15-00.   Its aim is to:  improve local dementia day care provision by offering a better option than conventional day care centres where carers leave their cared for in the morning and collect them later – it is to be based on a person-centred, carer and cared for basis, not a one-size-fits-all attitude, with the carer staying with the cared for.   </w:t>
      </w:r>
    </w:p>
    <w:p w14:paraId="6DB8F4C9" w14:textId="77777777" w:rsidR="00C409D3" w:rsidRPr="00E32071" w:rsidRDefault="00E32071" w:rsidP="00E93A7D">
      <w:pPr>
        <w:pStyle w:val="NoSpacing"/>
        <w:jc w:val="both"/>
      </w:pPr>
      <w:r w:rsidRPr="00E93A7D">
        <w:rPr>
          <w:rFonts w:ascii="Arial" w:hAnsi="Arial" w:cs="Arial"/>
        </w:rPr>
        <w:t xml:space="preserve">Contact details are:  </w:t>
      </w:r>
      <w:hyperlink r:id="rId15" w:history="1">
        <w:r w:rsidRPr="00E93A7D">
          <w:rPr>
            <w:rStyle w:val="Hyperlink"/>
            <w:rFonts w:ascii="Arial" w:hAnsi="Arial" w:cs="Arial"/>
          </w:rPr>
          <w:t>prof@afharrison.myzen.co.uk</w:t>
        </w:r>
      </w:hyperlink>
      <w:r w:rsidRPr="00E93A7D">
        <w:rPr>
          <w:rFonts w:ascii="Arial" w:hAnsi="Arial" w:cs="Arial"/>
        </w:rPr>
        <w:t xml:space="preserve"> or </w:t>
      </w:r>
      <w:hyperlink r:id="rId16" w:history="1">
        <w:r w:rsidRPr="00E93A7D">
          <w:rPr>
            <w:rStyle w:val="Hyperlink"/>
            <w:rFonts w:ascii="Arial" w:hAnsi="Arial" w:cs="Arial"/>
          </w:rPr>
          <w:t>http://carerworld.yolasite.com/</w:t>
        </w:r>
      </w:hyperlink>
    </w:p>
    <w:p w14:paraId="6DB8F4CA" w14:textId="77777777" w:rsidR="00E32071" w:rsidRPr="00E32071" w:rsidRDefault="00E32071" w:rsidP="00E93A7D">
      <w:pPr>
        <w:pStyle w:val="NoSpacing"/>
        <w:jc w:val="both"/>
      </w:pPr>
    </w:p>
    <w:p w14:paraId="6DB8F4CB" w14:textId="77777777" w:rsidR="00750539" w:rsidRPr="00E93A7D" w:rsidRDefault="00750539" w:rsidP="00E93A7D">
      <w:pPr>
        <w:pStyle w:val="NoSpacing"/>
        <w:jc w:val="both"/>
        <w:rPr>
          <w:rFonts w:ascii="Arial" w:hAnsi="Arial" w:cs="Arial"/>
          <w:b/>
        </w:rPr>
      </w:pPr>
      <w:r w:rsidRPr="00E93A7D">
        <w:rPr>
          <w:rFonts w:ascii="Arial" w:hAnsi="Arial" w:cs="Arial"/>
          <w:b/>
        </w:rPr>
        <w:t>Revising and updating the Autism Strategy</w:t>
      </w:r>
    </w:p>
    <w:p w14:paraId="6DB8F4CC" w14:textId="77777777" w:rsidR="00750539" w:rsidRDefault="00750539" w:rsidP="00E93A7D">
      <w:pPr>
        <w:pStyle w:val="NoSpacing"/>
        <w:jc w:val="both"/>
        <w:rPr>
          <w:rFonts w:ascii="Arial" w:hAnsi="Arial" w:cs="Arial"/>
        </w:rPr>
      </w:pPr>
      <w:r w:rsidRPr="00E93A7D">
        <w:rPr>
          <w:rFonts w:ascii="Arial" w:hAnsi="Arial" w:cs="Arial"/>
        </w:rPr>
        <w:t xml:space="preserve">John led this </w:t>
      </w:r>
      <w:r w:rsidR="003643DA" w:rsidRPr="00E93A7D">
        <w:rPr>
          <w:rFonts w:ascii="Arial" w:hAnsi="Arial" w:cs="Arial"/>
        </w:rPr>
        <w:t>discussion</w:t>
      </w:r>
      <w:r w:rsidRPr="00E93A7D">
        <w:rPr>
          <w:rFonts w:ascii="Arial" w:hAnsi="Arial" w:cs="Arial"/>
        </w:rPr>
        <w:t xml:space="preserve"> and began by saying that </w:t>
      </w:r>
      <w:r w:rsidR="003643DA" w:rsidRPr="00E93A7D">
        <w:rPr>
          <w:rFonts w:ascii="Arial" w:hAnsi="Arial" w:cs="Arial"/>
        </w:rPr>
        <w:t xml:space="preserve">as </w:t>
      </w:r>
      <w:r w:rsidRPr="00E93A7D">
        <w:rPr>
          <w:rFonts w:ascii="Arial" w:hAnsi="Arial" w:cs="Arial"/>
        </w:rPr>
        <w:t>the current strategy runs out this year</w:t>
      </w:r>
      <w:r w:rsidR="003643DA" w:rsidRPr="00E93A7D">
        <w:rPr>
          <w:rFonts w:ascii="Arial" w:hAnsi="Arial" w:cs="Arial"/>
        </w:rPr>
        <w:t xml:space="preserve"> t</w:t>
      </w:r>
      <w:r w:rsidRPr="00E93A7D">
        <w:rPr>
          <w:rFonts w:ascii="Arial" w:hAnsi="Arial" w:cs="Arial"/>
        </w:rPr>
        <w:t xml:space="preserve">he process of updating the strategy and action plans needs to start now in order to ensure that all partners have a chance to agree the </w:t>
      </w:r>
      <w:r w:rsidR="003643DA" w:rsidRPr="00E93A7D">
        <w:rPr>
          <w:rFonts w:ascii="Arial" w:hAnsi="Arial" w:cs="Arial"/>
        </w:rPr>
        <w:t>actions and priorities.</w:t>
      </w:r>
    </w:p>
    <w:p w14:paraId="6DB8F4CD" w14:textId="77777777" w:rsidR="00E93A7D" w:rsidRPr="00E93A7D" w:rsidRDefault="00E93A7D" w:rsidP="00E93A7D">
      <w:pPr>
        <w:pStyle w:val="NoSpacing"/>
        <w:jc w:val="both"/>
        <w:rPr>
          <w:rFonts w:ascii="Arial" w:hAnsi="Arial" w:cs="Arial"/>
        </w:rPr>
      </w:pPr>
    </w:p>
    <w:p w14:paraId="6DB8F4CE" w14:textId="77777777" w:rsidR="003643DA" w:rsidRPr="00E93A7D" w:rsidRDefault="003643DA" w:rsidP="00E93A7D">
      <w:pPr>
        <w:pStyle w:val="NoSpacing"/>
        <w:jc w:val="both"/>
        <w:rPr>
          <w:rFonts w:ascii="Arial" w:hAnsi="Arial" w:cs="Arial"/>
        </w:rPr>
      </w:pPr>
      <w:r w:rsidRPr="00E93A7D">
        <w:rPr>
          <w:rFonts w:ascii="Arial" w:hAnsi="Arial" w:cs="Arial"/>
        </w:rPr>
        <w:t xml:space="preserve">We also need to take this opportunity to fully examine all of the current priorities and question whether they need to be changed or replaced by other ones. There is also a need to update the plan so that it reflects current needs. </w:t>
      </w:r>
    </w:p>
    <w:p w14:paraId="6DB8F4CF" w14:textId="77777777" w:rsidR="00E93A7D" w:rsidRDefault="00E93A7D" w:rsidP="00E93A7D">
      <w:pPr>
        <w:pStyle w:val="NoSpacing"/>
        <w:jc w:val="both"/>
        <w:rPr>
          <w:rFonts w:ascii="Arial" w:hAnsi="Arial" w:cs="Arial"/>
        </w:rPr>
      </w:pPr>
    </w:p>
    <w:p w14:paraId="6DB8F4D0" w14:textId="77777777" w:rsidR="003643DA" w:rsidRPr="00E93A7D" w:rsidRDefault="003643DA" w:rsidP="00E93A7D">
      <w:pPr>
        <w:pStyle w:val="NoSpacing"/>
        <w:jc w:val="both"/>
        <w:rPr>
          <w:rFonts w:ascii="Arial" w:hAnsi="Arial" w:cs="Arial"/>
        </w:rPr>
      </w:pPr>
      <w:r w:rsidRPr="00E93A7D">
        <w:rPr>
          <w:rFonts w:ascii="Arial" w:hAnsi="Arial" w:cs="Arial"/>
        </w:rPr>
        <w:t xml:space="preserve">It was proposed that a small task and finish group would be set up to take forward the revision of the strategy and for this group to report back to the next autism partnership board on April 4.  </w:t>
      </w:r>
    </w:p>
    <w:p w14:paraId="6DB8F4D1" w14:textId="77777777" w:rsidR="003643DA" w:rsidRPr="00E93A7D" w:rsidRDefault="003643DA" w:rsidP="00E93A7D">
      <w:pPr>
        <w:pStyle w:val="NoSpacing"/>
        <w:jc w:val="both"/>
        <w:rPr>
          <w:rFonts w:ascii="Arial" w:hAnsi="Arial" w:cs="Arial"/>
        </w:rPr>
      </w:pPr>
      <w:r w:rsidRPr="00E93A7D">
        <w:rPr>
          <w:rFonts w:ascii="Arial" w:hAnsi="Arial" w:cs="Arial"/>
          <w:b/>
        </w:rPr>
        <w:t>Action – John to organise task and finish meetings</w:t>
      </w:r>
      <w:r w:rsidRPr="00E93A7D">
        <w:rPr>
          <w:rFonts w:ascii="Arial" w:hAnsi="Arial" w:cs="Arial"/>
        </w:rPr>
        <w:t>.</w:t>
      </w:r>
    </w:p>
    <w:p w14:paraId="6DB8F4D2" w14:textId="77777777" w:rsidR="003643DA" w:rsidRPr="00E93A7D" w:rsidRDefault="003643DA" w:rsidP="00E93A7D">
      <w:pPr>
        <w:pStyle w:val="NoSpacing"/>
        <w:jc w:val="both"/>
        <w:rPr>
          <w:rFonts w:ascii="Arial" w:hAnsi="Arial" w:cs="Arial"/>
        </w:rPr>
      </w:pPr>
    </w:p>
    <w:p w14:paraId="6DB8F4D3" w14:textId="77777777" w:rsidR="003643DA" w:rsidRPr="00E93A7D" w:rsidRDefault="003643DA" w:rsidP="00E93A7D">
      <w:pPr>
        <w:pStyle w:val="NoSpacing"/>
        <w:jc w:val="both"/>
        <w:rPr>
          <w:rFonts w:ascii="Arial" w:hAnsi="Arial" w:cs="Arial"/>
        </w:rPr>
      </w:pPr>
      <w:r w:rsidRPr="00E93A7D">
        <w:rPr>
          <w:rFonts w:ascii="Arial" w:hAnsi="Arial" w:cs="Arial"/>
        </w:rPr>
        <w:t>The meeting closed at 12.45</w:t>
      </w:r>
    </w:p>
    <w:p w14:paraId="6DB8F4D4" w14:textId="77777777" w:rsidR="003643DA" w:rsidRPr="00E93A7D" w:rsidRDefault="003643DA" w:rsidP="00E93A7D">
      <w:pPr>
        <w:pStyle w:val="NoSpacing"/>
        <w:jc w:val="both"/>
        <w:rPr>
          <w:rFonts w:ascii="Arial" w:hAnsi="Arial" w:cs="Arial"/>
          <w:color w:val="FF0000"/>
        </w:rPr>
      </w:pPr>
    </w:p>
    <w:p w14:paraId="6DB8F4D5" w14:textId="77777777" w:rsidR="003643DA" w:rsidRPr="00E93A7D" w:rsidRDefault="003643DA" w:rsidP="00E93A7D">
      <w:pPr>
        <w:pStyle w:val="NoSpacing"/>
        <w:jc w:val="both"/>
        <w:rPr>
          <w:rFonts w:ascii="Arial" w:hAnsi="Arial" w:cs="Arial"/>
        </w:rPr>
      </w:pPr>
      <w:r w:rsidRPr="00E93A7D">
        <w:rPr>
          <w:rFonts w:ascii="Arial" w:hAnsi="Arial" w:cs="Arial"/>
          <w:b/>
        </w:rPr>
        <w:t>Future meeting of the group</w:t>
      </w:r>
      <w:r w:rsidRPr="00E93A7D">
        <w:rPr>
          <w:rFonts w:ascii="Arial" w:hAnsi="Arial" w:cs="Arial"/>
        </w:rPr>
        <w:t>;</w:t>
      </w:r>
    </w:p>
    <w:p w14:paraId="6DB8F4D6" w14:textId="77777777" w:rsidR="003643DA" w:rsidRPr="00E93A7D" w:rsidRDefault="003643DA" w:rsidP="00E93A7D">
      <w:pPr>
        <w:pStyle w:val="NoSpacing"/>
        <w:jc w:val="both"/>
        <w:rPr>
          <w:rFonts w:ascii="Arial" w:hAnsi="Arial" w:cs="Arial"/>
        </w:rPr>
      </w:pPr>
      <w:r w:rsidRPr="00E93A7D">
        <w:rPr>
          <w:rFonts w:ascii="Arial" w:hAnsi="Arial" w:cs="Arial"/>
        </w:rPr>
        <w:t>Tuesday 4th of April, Plough Lane 10-1pm</w:t>
      </w:r>
    </w:p>
    <w:p w14:paraId="6DB8F4D7" w14:textId="77777777" w:rsidR="003643DA" w:rsidRPr="00E93A7D" w:rsidRDefault="003643DA" w:rsidP="00E93A7D">
      <w:pPr>
        <w:pStyle w:val="NoSpacing"/>
        <w:jc w:val="both"/>
        <w:rPr>
          <w:rFonts w:ascii="Arial" w:hAnsi="Arial" w:cs="Arial"/>
        </w:rPr>
      </w:pPr>
      <w:r w:rsidRPr="00E93A7D">
        <w:rPr>
          <w:rFonts w:ascii="Arial" w:hAnsi="Arial" w:cs="Arial"/>
        </w:rPr>
        <w:t>Tuesday the 11th of July, Plough Lane 10-1pm</w:t>
      </w:r>
    </w:p>
    <w:p w14:paraId="6DB8F4D8" w14:textId="77777777" w:rsidR="003643DA" w:rsidRPr="00E93A7D" w:rsidRDefault="003643DA" w:rsidP="00E93A7D">
      <w:pPr>
        <w:pStyle w:val="NoSpacing"/>
        <w:jc w:val="both"/>
        <w:rPr>
          <w:rFonts w:ascii="Arial" w:hAnsi="Arial" w:cs="Arial"/>
        </w:rPr>
      </w:pPr>
      <w:r w:rsidRPr="00E93A7D">
        <w:rPr>
          <w:rFonts w:ascii="Arial" w:hAnsi="Arial" w:cs="Arial"/>
        </w:rPr>
        <w:t>Tuesday the 17th of October, Plough Lane 10-1pm  </w:t>
      </w:r>
    </w:p>
    <w:p w14:paraId="6DB8F4D9" w14:textId="77777777" w:rsidR="003643DA" w:rsidRDefault="003643DA" w:rsidP="00E93A7D">
      <w:pPr>
        <w:pStyle w:val="NoSpacing"/>
        <w:jc w:val="both"/>
        <w:rPr>
          <w:rFonts w:ascii="Arial" w:hAnsi="Arial" w:cs="Arial"/>
        </w:rPr>
      </w:pPr>
    </w:p>
    <w:p w14:paraId="6DB8F4DA" w14:textId="77777777" w:rsidR="003643DA" w:rsidRPr="00E93A7D" w:rsidRDefault="003643DA" w:rsidP="00E93A7D">
      <w:pPr>
        <w:pStyle w:val="NoSpacing"/>
        <w:jc w:val="both"/>
        <w:rPr>
          <w:rFonts w:ascii="Arial" w:hAnsi="Arial" w:cs="Arial"/>
          <w:b/>
        </w:rPr>
      </w:pPr>
      <w:r w:rsidRPr="00E93A7D">
        <w:rPr>
          <w:rFonts w:ascii="Arial" w:hAnsi="Arial" w:cs="Arial"/>
          <w:b/>
        </w:rPr>
        <w:t>Attachments;</w:t>
      </w:r>
    </w:p>
    <w:p w14:paraId="6DB8F4DB" w14:textId="77777777" w:rsidR="003643DA" w:rsidRDefault="00AF21C7" w:rsidP="00E93A7D">
      <w:pPr>
        <w:pStyle w:val="NoSpacing"/>
        <w:jc w:val="both"/>
        <w:rPr>
          <w:rFonts w:ascii="Arial" w:hAnsi="Arial" w:cs="Arial"/>
        </w:rPr>
      </w:pPr>
      <w:r>
        <w:rPr>
          <w:rFonts w:ascii="Arial" w:hAnsi="Arial" w:cs="Arial"/>
        </w:rPr>
        <w:t xml:space="preserve">Healthwatch STP questions and responses </w:t>
      </w:r>
    </w:p>
    <w:p w14:paraId="6DB8F4DC" w14:textId="77777777" w:rsidR="003A597B" w:rsidRPr="00E93A7D" w:rsidRDefault="003643DA" w:rsidP="00E93A7D">
      <w:pPr>
        <w:pStyle w:val="NoSpacing"/>
        <w:jc w:val="both"/>
        <w:rPr>
          <w:rFonts w:ascii="Arial" w:hAnsi="Arial" w:cs="Arial"/>
        </w:rPr>
      </w:pPr>
      <w:r w:rsidRPr="00E93A7D">
        <w:rPr>
          <w:rFonts w:ascii="Arial" w:hAnsi="Arial" w:cs="Arial"/>
        </w:rPr>
        <w:lastRenderedPageBreak/>
        <w:t xml:space="preserve">NAS Hereford update </w:t>
      </w:r>
    </w:p>
    <w:sectPr w:rsidR="003A597B" w:rsidRPr="00E93A7D" w:rsidSect="00E93A7D">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8F4DF" w14:textId="77777777" w:rsidR="001931C0" w:rsidRDefault="001931C0" w:rsidP="00B91287">
      <w:pPr>
        <w:spacing w:after="0" w:line="240" w:lineRule="auto"/>
      </w:pPr>
      <w:r>
        <w:separator/>
      </w:r>
    </w:p>
  </w:endnote>
  <w:endnote w:type="continuationSeparator" w:id="0">
    <w:p w14:paraId="6DB8F4E0" w14:textId="77777777" w:rsidR="001931C0" w:rsidRDefault="001931C0" w:rsidP="00B9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8F4DD" w14:textId="77777777" w:rsidR="001931C0" w:rsidRDefault="001931C0" w:rsidP="00B91287">
      <w:pPr>
        <w:spacing w:after="0" w:line="240" w:lineRule="auto"/>
      </w:pPr>
      <w:r>
        <w:separator/>
      </w:r>
    </w:p>
  </w:footnote>
  <w:footnote w:type="continuationSeparator" w:id="0">
    <w:p w14:paraId="6DB8F4DE" w14:textId="77777777" w:rsidR="001931C0" w:rsidRDefault="001931C0" w:rsidP="00B91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79"/>
    <w:rsid w:val="00001456"/>
    <w:rsid w:val="001323A2"/>
    <w:rsid w:val="001406A7"/>
    <w:rsid w:val="0014478C"/>
    <w:rsid w:val="001534F5"/>
    <w:rsid w:val="001931C0"/>
    <w:rsid w:val="001C3855"/>
    <w:rsid w:val="0025252F"/>
    <w:rsid w:val="002E0063"/>
    <w:rsid w:val="003643DA"/>
    <w:rsid w:val="003A597B"/>
    <w:rsid w:val="00445C73"/>
    <w:rsid w:val="00451F2E"/>
    <w:rsid w:val="004A1CF1"/>
    <w:rsid w:val="00513929"/>
    <w:rsid w:val="00555124"/>
    <w:rsid w:val="00590E27"/>
    <w:rsid w:val="005C246B"/>
    <w:rsid w:val="00673755"/>
    <w:rsid w:val="00683262"/>
    <w:rsid w:val="00750539"/>
    <w:rsid w:val="007B6203"/>
    <w:rsid w:val="008232CF"/>
    <w:rsid w:val="00856C79"/>
    <w:rsid w:val="00880A40"/>
    <w:rsid w:val="008E1CCE"/>
    <w:rsid w:val="00A14F3E"/>
    <w:rsid w:val="00A50FDE"/>
    <w:rsid w:val="00AF21C7"/>
    <w:rsid w:val="00B91287"/>
    <w:rsid w:val="00BB7704"/>
    <w:rsid w:val="00BC3E21"/>
    <w:rsid w:val="00BC5809"/>
    <w:rsid w:val="00BF0353"/>
    <w:rsid w:val="00C409D3"/>
    <w:rsid w:val="00C6660E"/>
    <w:rsid w:val="00C90B1B"/>
    <w:rsid w:val="00DD33FA"/>
    <w:rsid w:val="00E32071"/>
    <w:rsid w:val="00E741CD"/>
    <w:rsid w:val="00E93A7D"/>
    <w:rsid w:val="00FB3988"/>
    <w:rsid w:val="00FD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8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6C79"/>
    <w:pPr>
      <w:spacing w:after="0" w:line="240" w:lineRule="auto"/>
    </w:pPr>
  </w:style>
  <w:style w:type="paragraph" w:styleId="Header">
    <w:name w:val="header"/>
    <w:basedOn w:val="Normal"/>
    <w:link w:val="HeaderChar"/>
    <w:uiPriority w:val="99"/>
    <w:unhideWhenUsed/>
    <w:rsid w:val="00B91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287"/>
  </w:style>
  <w:style w:type="paragraph" w:styleId="Footer">
    <w:name w:val="footer"/>
    <w:basedOn w:val="Normal"/>
    <w:link w:val="FooterChar"/>
    <w:uiPriority w:val="99"/>
    <w:unhideWhenUsed/>
    <w:rsid w:val="00B91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287"/>
  </w:style>
  <w:style w:type="character" w:styleId="Hyperlink">
    <w:name w:val="Hyperlink"/>
    <w:basedOn w:val="DefaultParagraphFont"/>
    <w:uiPriority w:val="99"/>
    <w:unhideWhenUsed/>
    <w:rsid w:val="00BC5809"/>
    <w:rPr>
      <w:color w:val="0000FF" w:themeColor="hyperlink"/>
      <w:u w:val="single"/>
    </w:rPr>
  </w:style>
  <w:style w:type="character" w:customStyle="1" w:styleId="st1">
    <w:name w:val="st1"/>
    <w:basedOn w:val="DefaultParagraphFont"/>
    <w:rsid w:val="00E32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6C79"/>
    <w:pPr>
      <w:spacing w:after="0" w:line="240" w:lineRule="auto"/>
    </w:pPr>
  </w:style>
  <w:style w:type="paragraph" w:styleId="Header">
    <w:name w:val="header"/>
    <w:basedOn w:val="Normal"/>
    <w:link w:val="HeaderChar"/>
    <w:uiPriority w:val="99"/>
    <w:unhideWhenUsed/>
    <w:rsid w:val="00B91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287"/>
  </w:style>
  <w:style w:type="paragraph" w:styleId="Footer">
    <w:name w:val="footer"/>
    <w:basedOn w:val="Normal"/>
    <w:link w:val="FooterChar"/>
    <w:uiPriority w:val="99"/>
    <w:unhideWhenUsed/>
    <w:rsid w:val="00B91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287"/>
  </w:style>
  <w:style w:type="character" w:styleId="Hyperlink">
    <w:name w:val="Hyperlink"/>
    <w:basedOn w:val="DefaultParagraphFont"/>
    <w:uiPriority w:val="99"/>
    <w:unhideWhenUsed/>
    <w:rsid w:val="00BC5809"/>
    <w:rPr>
      <w:color w:val="0000FF" w:themeColor="hyperlink"/>
      <w:u w:val="single"/>
    </w:rPr>
  </w:style>
  <w:style w:type="character" w:customStyle="1" w:styleId="st1">
    <w:name w:val="st1"/>
    <w:basedOn w:val="DefaultParagraphFont"/>
    <w:rsid w:val="00E32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2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im.shelley@haygrove.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eg.atherton@westmercia.pnn.police.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arerworld.yolasit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lvia.nicholls@btinternet.com" TargetMode="External"/><Relationship Id="rId5" Type="http://schemas.microsoft.com/office/2007/relationships/stylesWithEffects" Target="stylesWithEffects.xml"/><Relationship Id="rId15" Type="http://schemas.openxmlformats.org/officeDocument/2006/relationships/hyperlink" Target="mailto:prof@afharrison.myzen.co.uk" TargetMode="External"/><Relationship Id="rId10" Type="http://schemas.openxmlformats.org/officeDocument/2006/relationships/hyperlink" Target="mailto:christine@healthwatchherefordshire.co.u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ylvia.nicholls@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8B10D-3981-4DD7-86BE-BCFF6D86564E}">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dcmityp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C0161B2F-6E37-43B3-9A07-EE6DFBFA6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694FE4-1DC5-45E1-BE98-C215B7464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Autism Partnership minutes 24 January 2017</dc:title>
  <dc:creator>Choppen, Paul</dc:creator>
  <cp:lastModifiedBy>Walder, Rebecca</cp:lastModifiedBy>
  <cp:revision>2</cp:revision>
  <dcterms:created xsi:type="dcterms:W3CDTF">2017-05-09T12:10:00Z</dcterms:created>
  <dcterms:modified xsi:type="dcterms:W3CDTF">2017-05-09T12:10:00Z</dcterms:modified>
</cp:coreProperties>
</file>